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021454" w14:textId="77777777" w:rsidR="009C2B79" w:rsidRDefault="009C2B79" w:rsidP="009C2B79">
      <w:pPr>
        <w:ind w:left="2160" w:firstLine="720"/>
        <w:rPr>
          <w:rFonts w:ascii="Times New Roman" w:hAnsi="Times New Roman" w:cs="Times New Roman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776" behindDoc="1" locked="0" layoutInCell="1" allowOverlap="1" wp14:anchorId="105F532B" wp14:editId="3406467A">
                <wp:simplePos x="0" y="0"/>
                <wp:positionH relativeFrom="page">
                  <wp:align>left</wp:align>
                </wp:positionH>
                <wp:positionV relativeFrom="paragraph">
                  <wp:posOffset>-345440</wp:posOffset>
                </wp:positionV>
                <wp:extent cx="2354580" cy="1520190"/>
                <wp:effectExtent l="0" t="0" r="0" b="381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54580" cy="15201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2FF7ED8A" w14:textId="77777777" w:rsidR="009C2B79" w:rsidRDefault="009C2B79" w:rsidP="009C2B79">
                            <w:pPr>
                              <w:jc w:val="center"/>
                              <w:rPr>
                                <w:rFonts w:ascii="Edwardian Script ITC" w:hAnsi="Edwardian Script ITC"/>
                                <w:b/>
                                <w:sz w:val="96"/>
                                <w:szCs w:val="72"/>
                                <w14:shadow w14:blurRad="0" w14:dist="38100" w14:dir="2700000" w14:sx="100000" w14:sy="100000" w14:kx="0" w14:ky="0" w14:algn="bl">
                                  <w14:srgbClr w14:val="92D050"/>
                                </w14:shadow>
                                <w14:textOutline w14:w="6731" w14:cap="flat" w14:cmpd="sng" w14:algn="ctr">
                                  <w14:solidFill>
                                    <w14:srgbClr w14:val="92D05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Edwardian Script ITC" w:hAnsi="Edwardian Script ITC"/>
                                <w:b/>
                                <w:sz w:val="160"/>
                                <w:szCs w:val="72"/>
                                <w14:shadow w14:blurRad="0" w14:dist="38100" w14:dir="2700000" w14:sx="100000" w14:sy="100000" w14:kx="0" w14:ky="0" w14:algn="bl">
                                  <w14:srgbClr w14:val="92D050"/>
                                </w14:shadow>
                                <w14:textOutline w14:w="6731" w14:cap="flat" w14:cmpd="sng" w14:algn="ctr">
                                  <w14:solidFill>
                                    <w14:srgbClr w14:val="92D05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Read: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0;margin-top:-27.2pt;width:185.4pt;height:119.7pt;z-index:-251655168;visibility:visible;mso-wrap-style:non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YsHLKAIAAFUEAAAOAAAAZHJzL2Uyb0RvYy54bWysVFFv2jAQfp+0/2D5fQQYbC0iVKwV0yTU&#10;VoKpz8ZxSKTEZ9mGhP36fXYCpd2epr0457vz+e77Pmd+19YVOyrrStIpHw2GnCktKSv1PuU/t6tP&#10;N5w5L3QmKtIq5Sfl+N3i44d5Y2ZqTAVVmbIMRbSbNSblhfdmliROFqoWbkBGaQRzsrXw2Np9klnR&#10;oHpdJePh8EvSkM2MJamcg/ehC/JFrJ/nSvqnPHfKsyrl6M3H1cZ1F9ZkMRezvRWmKGXfhviHLmpR&#10;alx6KfUgvGAHW/5Rqi6lJUe5H0iqE8rzUqo4A6YZDd9NsymEUXEWgOPMBSb3/8rKx+OzZWUG7jjT&#10;ogZFW9V69o1aNgroNMbNkLQxSPMt3CGz9zs4w9BtbuvwxTgMceB8umAbikk4x5+nk+kNQhKx0RTT&#10;3kb0k9fjxjr/XVHNgpFyC/IipuK4dh5XIvWcEm7TtCqrKhJY6TcOJHYeFRXQnw6TdB0Hy7e7th9j&#10;R9kJ01nq1OGMXJXoYC2cfxYWckDXkLh/wpJX1KSceouzguyvv/lDPlhClLMG8kq5hv45q35osHc7&#10;mkyCGuNmMv06xsZeR3bXEX2o7wn6BUPoLZoh31dnM7dUv+AdLMOdCAktcXPK/dm8953k8Y6kWi5j&#10;EvRnhF/rjZGhdAAwoLttX4Q1PQUe7D3SWYZi9o6JLjecdGZ58OAj0hTg7TAFZ2ED7Ub2+ncWHsf1&#10;Pma9/g0WvwEAAP//AwBQSwMEFAAGAAgAAAAhADfyHz3bAAAACAEAAA8AAABkcnMvZG93bnJldi54&#10;bWxMj0FOwzAQRfdI3MEaJHat3ZJACHEqVGANFA7gxkMcEo+j2G0Dp2dYwXL0v/68V21mP4gjTrEL&#10;pGG1VCCQmmA7ajW8vz0tChAxGbJmCIQavjDCpj4/q0xpw4le8bhLreARiqXR4FIaSylj49CbuAwj&#10;EmcfYfIm8Tm10k7mxON+kGulrqU3HfEHZ0bcOmz63cFrKJR/7vvb9Uv02fcqd9uH8Dh+an15Md/f&#10;gUg4p78y/OIzOtTMtA8HslEMGlgkaVjkWQaC46sbxSZ77hW5AllX8r9A/QMAAP//AwBQSwECLQAU&#10;AAYACAAAACEAtoM4kv4AAADhAQAAEwAAAAAAAAAAAAAAAAAAAAAAW0NvbnRlbnRfVHlwZXNdLnht&#10;bFBLAQItABQABgAIAAAAIQA4/SH/1gAAAJQBAAALAAAAAAAAAAAAAAAAAC8BAABfcmVscy8ucmVs&#10;c1BLAQItABQABgAIAAAAIQBiYsHLKAIAAFUEAAAOAAAAAAAAAAAAAAAAAC4CAABkcnMvZTJvRG9j&#10;LnhtbFBLAQItABQABgAIAAAAIQA38h892wAAAAgBAAAPAAAAAAAAAAAAAAAAAIIEAABkcnMvZG93&#10;bnJldi54bWxQSwUGAAAAAAQABADzAAAAigUAAAAA&#10;" filled="f" stroked="f">
                <v:textbox style="mso-fit-shape-to-text:t">
                  <w:txbxContent>
                    <w:p w:rsidR="009C2B79" w:rsidRDefault="009C2B79" w:rsidP="009C2B79">
                      <w:pPr>
                        <w:jc w:val="center"/>
                        <w:rPr>
                          <w:rFonts w:ascii="Edwardian Script ITC" w:hAnsi="Edwardian Script ITC"/>
                          <w:b/>
                          <w:sz w:val="96"/>
                          <w:szCs w:val="72"/>
                          <w14:shadow w14:blurRad="0" w14:dist="38100" w14:dir="2700000" w14:sx="100000" w14:sy="100000" w14:kx="0" w14:ky="0" w14:algn="bl">
                            <w14:srgbClr w14:val="92D050"/>
                          </w14:shadow>
                          <w14:textOutline w14:w="6731" w14:cap="flat" w14:cmpd="sng" w14:algn="ctr">
                            <w14:solidFill>
                              <w14:srgbClr w14:val="92D05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Edwardian Script ITC" w:hAnsi="Edwardian Script ITC"/>
                          <w:b/>
                          <w:sz w:val="160"/>
                          <w:szCs w:val="72"/>
                          <w14:shadow w14:blurRad="0" w14:dist="38100" w14:dir="2700000" w14:sx="100000" w14:sy="100000" w14:kx="0" w14:ky="0" w14:algn="bl">
                            <w14:srgbClr w14:val="92D050"/>
                          </w14:shadow>
                          <w14:textOutline w14:w="6731" w14:cap="flat" w14:cmpd="sng" w14:algn="ctr">
                            <w14:solidFill>
                              <w14:srgbClr w14:val="92D050"/>
                            </w14:solidFill>
                            <w14:prstDash w14:val="solid"/>
                            <w14:round/>
                          </w14:textOutline>
                        </w:rPr>
                        <w:t>Read: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1" locked="0" layoutInCell="1" allowOverlap="1" wp14:anchorId="6FCA9673" wp14:editId="49FABBB4">
                <wp:simplePos x="0" y="0"/>
                <wp:positionH relativeFrom="column">
                  <wp:posOffset>-138430</wp:posOffset>
                </wp:positionH>
                <wp:positionV relativeFrom="paragraph">
                  <wp:posOffset>9525</wp:posOffset>
                </wp:positionV>
                <wp:extent cx="1755140" cy="588010"/>
                <wp:effectExtent l="0" t="0" r="16510" b="21590"/>
                <wp:wrapNone/>
                <wp:docPr id="2" name="Rounded 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5140" cy="587375"/>
                        </a:xfrm>
                        <a:prstGeom prst="roundRect">
                          <a:avLst/>
                        </a:prstGeom>
                        <a:solidFill>
                          <a:srgbClr val="92D050"/>
                        </a:solidFill>
                        <a:ln>
                          <a:solidFill>
                            <a:schemeClr val="accent6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337FC56" id="Rounded Rectangle 2" o:spid="_x0000_s1026" style="position:absolute;margin-left:-10.9pt;margin-top:.75pt;width:138.2pt;height:46.3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Nz9EsAIAAOIFAAAOAAAAZHJzL2Uyb0RvYy54bWysVNtu2zAMfR+wfxD0vvqyummDOkXQosOA&#10;ri3aDn1WZCk2IIuapMTJvn6UfGl6wR6GvciSSZ4jHpE8v9i1imyFdQ3okmZHKSVCc6gavS7pz6fr&#10;L6eUOM90xRRoUdK9cPRi8fnTeWfmIocaVCUsQRDt5p0pae29mSeJ47VomTsCIzQaJdiWeTzadVJZ&#10;1iF6q5I8TU+SDmxlLHDhHP696o10EfGlFNzfSemEJ6qkeDcfVxvXVViTxTmbry0zdcOHa7B/uEXL&#10;Go2kE9QV84xsbPMOqm24BQfSH3FoE5Cy4SLmgNlk6ZtsHmtmRMwFxXFmksn9P1h+u723pKlKmlOi&#10;WYtP9AAbXYmKPKB4TK+VIHmQqTNujt6P5t4OJ4fbkPNO2jZ8MRuyi9LuJ2nFzhOOP7NZUWTH+AIc&#10;bcXp7OusCKDJS7Sxzn8T0JKwKakNtwhXiLKy7Y3zvf/oFxgdqKa6bpSKB7teXSpLtgzf+iy/Sov4&#10;vEjxyk3p95Gh2sQUyzgX2p9EYrVpf0DVY86KNJ0gx5CYwwEB0gWGJMjVCxR3fq9E4FX6QUjUGyXJ&#10;I0Gs9LfcWW+qWSV66sD8MXUEDMgSZZiwB4Dxkj1In1c26D74h1ARG2UKTv92sf4RpojIDNpPwW2j&#10;wX4EoPzE3PuPIvXSBJVWUO2xGi30beoMv26wGG6Y8/fMYl9i/eCs8Xe4SAVdSWHYUVKD/f3R/+CP&#10;7YJWSjrs85K6XxtmBSXqu8ZGOsuOQ1n6eDguZjke7KFldWjRm/YSsLwynGqGx23w92rcSgvtM46k&#10;ZWBFE9McuUvKvR0Pl76fPzjUuFguoxsOA8P8jX40PIAHVUOdP+2emTVDR3jspVsYZwKbv+mJ3jdE&#10;alhuPMgmNsyLroPeOEhizQ5DL0yqw3P0ehnNiz8AAAD//wMAUEsDBBQABgAIAAAAIQDiw5qp3gAA&#10;AAgBAAAPAAAAZHJzL2Rvd25yZXYueG1sTI9BS8NAEIXvgv9hGcFbu0loi43ZFKkogqdGEXrb7k6T&#10;YHY2zW7T+O8dT/Y4fI/3vik2k+vEiENoPSlI5wkIJONtS7WCz4+X2QOIEDVZ3XlCBT8YYFPe3hQ6&#10;t/5COxyrWAsuoZBrBU2MfS5lMA06Hea+R2J29IPTkc+hlnbQFy53ncySZCWdbokXGt3jtkHzXZ2d&#10;guf3sHsdv7b7UxKro3sz5tTKoNT93fT0CCLiFP/D8KfP6lCy08GfyQbRKZhlKatHBksQzLPlYgXi&#10;oGC9SEGWhbx+oPwFAAD//wMAUEsBAi0AFAAGAAgAAAAhALaDOJL+AAAA4QEAABMAAAAAAAAAAAAA&#10;AAAAAAAAAFtDb250ZW50X1R5cGVzXS54bWxQSwECLQAUAAYACAAAACEAOP0h/9YAAACUAQAACwAA&#10;AAAAAAAAAAAAAAAvAQAAX3JlbHMvLnJlbHNQSwECLQAUAAYACAAAACEAdjc/RLACAADiBQAADgAA&#10;AAAAAAAAAAAAAAAuAgAAZHJzL2Uyb0RvYy54bWxQSwECLQAUAAYACAAAACEA4sOaqd4AAAAIAQAA&#10;DwAAAAAAAAAAAAAAAAAKBQAAZHJzL2Rvd25yZXYueG1sUEsFBgAAAAAEAAQA8wAAABUGAAAAAA==&#10;" fillcolor="#92d050" strokecolor="#538135 [2409]" strokeweight="1pt">
                <v:stroke joinstyle="miter"/>
              </v:roundrect>
            </w:pict>
          </mc:Fallback>
        </mc:AlternateContent>
      </w:r>
      <w:r>
        <w:rPr>
          <w:rFonts w:ascii="Algerian" w:hAnsi="Algerian"/>
          <w:sz w:val="36"/>
          <w:szCs w:val="36"/>
        </w:rPr>
        <w:t xml:space="preserve">            </w:t>
      </w:r>
      <w:r w:rsidR="00D23F79">
        <w:rPr>
          <w:rFonts w:ascii="Algerian" w:hAnsi="Algerian"/>
          <w:sz w:val="36"/>
          <w:szCs w:val="36"/>
        </w:rPr>
        <w:t xml:space="preserve">               </w:t>
      </w:r>
      <w:r>
        <w:rPr>
          <w:rFonts w:ascii="Algerian" w:hAnsi="Algerian"/>
          <w:sz w:val="36"/>
          <w:szCs w:val="36"/>
        </w:rPr>
        <w:t xml:space="preserve"> “</w:t>
      </w:r>
      <w:r w:rsidR="00457680">
        <w:rPr>
          <w:rFonts w:ascii="Algerian" w:hAnsi="Algerian"/>
          <w:sz w:val="36"/>
          <w:szCs w:val="36"/>
        </w:rPr>
        <w:t>Last days of king David</w:t>
      </w:r>
      <w:r>
        <w:rPr>
          <w:rFonts w:ascii="Algerian" w:hAnsi="Algerian"/>
          <w:sz w:val="36"/>
          <w:szCs w:val="36"/>
        </w:rPr>
        <w:t xml:space="preserve">” </w:t>
      </w:r>
    </w:p>
    <w:p w14:paraId="0FD2D447" w14:textId="77777777" w:rsidR="009C2B79" w:rsidRDefault="009C2B79" w:rsidP="009C2B79">
      <w:pPr>
        <w:ind w:left="28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  <w:t xml:space="preserve">            </w:t>
      </w:r>
      <w:r w:rsidR="00D23F79">
        <w:rPr>
          <w:rFonts w:ascii="Times New Roman" w:hAnsi="Times New Roman" w:cs="Times New Roman"/>
          <w:sz w:val="32"/>
          <w:szCs w:val="32"/>
        </w:rPr>
        <w:t xml:space="preserve">         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457680">
        <w:rPr>
          <w:rFonts w:ascii="Times New Roman" w:hAnsi="Times New Roman" w:cs="Times New Roman"/>
          <w:sz w:val="32"/>
          <w:szCs w:val="32"/>
        </w:rPr>
        <w:t xml:space="preserve">        </w:t>
      </w:r>
      <w:r w:rsidR="005F7207">
        <w:rPr>
          <w:rFonts w:ascii="Times New Roman" w:hAnsi="Times New Roman" w:cs="Times New Roman"/>
          <w:sz w:val="28"/>
          <w:szCs w:val="28"/>
        </w:rPr>
        <w:t>1 Kings 1-2:12</w:t>
      </w:r>
    </w:p>
    <w:p w14:paraId="262661A4" w14:textId="77777777" w:rsidR="009C2B79" w:rsidRDefault="009C2B79" w:rsidP="009C2B79">
      <w:pPr>
        <w:ind w:left="28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8426F9">
        <w:rPr>
          <w:rFonts w:ascii="Times New Roman" w:hAnsi="Times New Roman" w:cs="Times New Roman"/>
          <w:sz w:val="28"/>
          <w:szCs w:val="28"/>
        </w:rPr>
        <w:t xml:space="preserve">       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57680">
        <w:rPr>
          <w:rFonts w:ascii="Times New Roman" w:hAnsi="Times New Roman" w:cs="Times New Roman"/>
          <w:sz w:val="28"/>
          <w:szCs w:val="28"/>
        </w:rPr>
        <w:t xml:space="preserve">        </w:t>
      </w:r>
      <w:r w:rsidR="00D23F79">
        <w:rPr>
          <w:rFonts w:ascii="Times New Roman" w:hAnsi="Times New Roman" w:cs="Times New Roman"/>
          <w:sz w:val="28"/>
          <w:szCs w:val="28"/>
        </w:rPr>
        <w:t xml:space="preserve">PP </w:t>
      </w:r>
      <w:r w:rsidR="005F7207">
        <w:rPr>
          <w:rFonts w:ascii="Times New Roman" w:hAnsi="Times New Roman" w:cs="Times New Roman"/>
          <w:sz w:val="28"/>
          <w:szCs w:val="28"/>
        </w:rPr>
        <w:t>750-755</w:t>
      </w:r>
    </w:p>
    <w:p w14:paraId="297C8CBF" w14:textId="77777777" w:rsidR="009C2B79" w:rsidRDefault="009C2B79" w:rsidP="009C2B79">
      <w:pPr>
        <w:ind w:left="2880"/>
        <w:rPr>
          <w:rFonts w:ascii="Times New Roman" w:hAnsi="Times New Roman" w:cs="Times New Roman"/>
          <w:sz w:val="28"/>
          <w:szCs w:val="28"/>
        </w:rPr>
      </w:pPr>
    </w:p>
    <w:p w14:paraId="2A304FC2" w14:textId="77777777" w:rsidR="00457680" w:rsidRDefault="009C2B79" w:rsidP="005F7207">
      <w:pPr>
        <w:rPr>
          <w:rFonts w:ascii="Edwardian Script ITC" w:hAnsi="Edwardian Script ITC" w:cs="Times New Roman"/>
          <w:b/>
          <w:sz w:val="72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 wp14:anchorId="32FFC108" wp14:editId="189D252D">
                <wp:simplePos x="0" y="0"/>
                <wp:positionH relativeFrom="column">
                  <wp:posOffset>-138430</wp:posOffset>
                </wp:positionH>
                <wp:positionV relativeFrom="paragraph">
                  <wp:posOffset>9525</wp:posOffset>
                </wp:positionV>
                <wp:extent cx="1755140" cy="588010"/>
                <wp:effectExtent l="0" t="0" r="16510" b="21590"/>
                <wp:wrapNone/>
                <wp:docPr id="5" name="Rounded 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5140" cy="587375"/>
                        </a:xfrm>
                        <a:prstGeom prst="roundRect">
                          <a:avLst/>
                        </a:prstGeom>
                        <a:solidFill>
                          <a:srgbClr val="92D050"/>
                        </a:solidFill>
                        <a:ln>
                          <a:solidFill>
                            <a:schemeClr val="accent6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200FAFC" id="Rounded Rectangle 5" o:spid="_x0000_s1026" style="position:absolute;margin-left:-10.9pt;margin-top:.75pt;width:138.2pt;height:46.3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hwAsgIAAOIFAAAOAAAAZHJzL2Uyb0RvYy54bWysVE1v2zAMvQ/YfxB0X21nddMGdYqgRYcB&#10;XVu0HXpWZCkxIImapMTJfv0o+aPpB3YYdpElk3yPeiJ5frHTimyF8w2YihZHOSXCcKgbs6roz6fr&#10;L6eU+MBMzRQYUdG98PRi/vnTeWtnYgJrULVwBEGMn7W2ousQ7CzLPF8LzfwRWGHQKMFpFvDoVlnt&#10;WIvoWmWTPD/JWnC1dcCF9/j3qjPSecKXUvBwJ6UXgaiKYm4hrS6ty7hm83M2Wzlm1w3v02D/kIVm&#10;jUHSEeqKBUY2rnkHpRvuwIMMRxx0BlI2XKQ74G2K/M1tHtfMinQXFMfbUSb//2D57fbekaauaEmJ&#10;YRqf6AE2phY1eUDxmFkpQcooU2v9DL0f7b3rTx638c476XT84m3ILkm7H6UVu0A4/iymZVkc4wtw&#10;tJWn06/TBJq9RFvnwzcBmsRNRV3MIqaQZGXbGx+QFv0Hv8joQTX1daNUOrjV8lI5smX41meTq7xM&#10;z4shr9yUeR8Zq02MsYxzYcJJIlYb/QPqDnNa5vkIOYSknA4IkC4yZFGuTqC0C3slIq8yD0Ki3ijJ&#10;JBGkSn/LXXSmNatFRx2ZP6ZOgBFZogwjdg8wJNmBdPcq4mNilr1/DBWpUcbg/G+JdcFjRGIGE8Zg&#10;3RhwHwGoMDJ3/oNInTRRpSXUe6xGB12besuvGyyGG+bDPXPYl1g/OGvCHS5SQVtR6HeUrMH9/uh/&#10;9Md2QSslLfZ5Rf2vDXOCEvXdYCOdFcexLEM6HJfTCR7coWV5aDEbfQlYXgVONcvTNvoHNWylA/2M&#10;I2kRWdHEDEfuivLghsNl6OYPDjUuFovkhsPAsnBjHi2P4FHVWOdPu2fmbN8RAXvpFoaZwGZveqLz&#10;jZEGFpsAskkN86JrrzcOkvT+/dCLk+rwnLxeRvP8DwAAAP//AwBQSwMEFAAGAAgAAAAhAOLDmqne&#10;AAAACAEAAA8AAABkcnMvZG93bnJldi54bWxMj0FLw0AQhe+C/2EZwVu7SWiLjdkUqSiCp0YRetvu&#10;TpNgdjbNbtP47x1P9jh8j/e+KTaT68SIQ2g9KUjnCQgk421LtYLPj5fZA4gQNVndeUIFPxhgU97e&#10;FDq3/kI7HKtYCy6hkGsFTYx9LmUwDTod5r5HYnb0g9ORz6GWdtAXLnedzJJkJZ1uiRca3eO2QfNd&#10;nZ2C5/ewex2/tvtTEqujezPm1Mqg1P3d9PQIIuIU/8Pwp8/qULLTwZ/JBtEpmGUpq0cGSxDMs+Vi&#10;BeKgYL1IQZaFvH6g/AUAAP//AwBQSwECLQAUAAYACAAAACEAtoM4kv4AAADhAQAAEwAAAAAAAAAA&#10;AAAAAAAAAAAAW0NvbnRlbnRfVHlwZXNdLnhtbFBLAQItABQABgAIAAAAIQA4/SH/1gAAAJQBAAAL&#10;AAAAAAAAAAAAAAAAAC8BAABfcmVscy8ucmVsc1BLAQItABQABgAIAAAAIQCyChwAsgIAAOIFAAAO&#10;AAAAAAAAAAAAAAAAAC4CAABkcnMvZTJvRG9jLnhtbFBLAQItABQABgAIAAAAIQDiw5qp3gAAAAgB&#10;AAAPAAAAAAAAAAAAAAAAAAwFAABkcnMvZG93bnJldi54bWxQSwUGAAAAAAQABADzAAAAFwYAAAAA&#10;" fillcolor="#92d050" strokecolor="#538135 [2409]" strokeweight="1pt">
                <v:stroke joinstyle="miter"/>
              </v:roundrect>
            </w:pict>
          </mc:Fallback>
        </mc:AlternateContent>
      </w:r>
      <w:r>
        <w:rPr>
          <w:rFonts w:ascii="Edwardian Script ITC" w:hAnsi="Edwardian Script ITC" w:cs="Times New Roman"/>
          <w:b/>
          <w:sz w:val="72"/>
          <w:szCs w:val="28"/>
        </w:rPr>
        <w:t>The Story:</w:t>
      </w:r>
      <w:r>
        <w:rPr>
          <w:rFonts w:ascii="Edwardian Script ITC" w:hAnsi="Edwardian Script ITC" w:cs="Times New Roman"/>
          <w:b/>
          <w:sz w:val="72"/>
          <w:szCs w:val="28"/>
        </w:rPr>
        <w:tab/>
      </w:r>
    </w:p>
    <w:p w14:paraId="1A708D30" w14:textId="77777777" w:rsidR="00457680" w:rsidRPr="00457680" w:rsidRDefault="00457680" w:rsidP="005F7207">
      <w:pPr>
        <w:rPr>
          <w:rFonts w:ascii="Edwardian Script ITC" w:hAnsi="Edwardian Script ITC" w:cs="Times New Roman"/>
          <w:b/>
          <w:sz w:val="28"/>
          <w:szCs w:val="28"/>
        </w:rPr>
      </w:pPr>
    </w:p>
    <w:p w14:paraId="6AE51764" w14:textId="77777777" w:rsidR="000077AE" w:rsidRPr="00457680" w:rsidRDefault="009C2B79" w:rsidP="005F720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Recap</w:t>
      </w:r>
      <w:r>
        <w:rPr>
          <w:rFonts w:ascii="Times New Roman" w:hAnsi="Times New Roman" w:cs="Times New Roman"/>
          <w:i/>
          <w:sz w:val="24"/>
          <w:szCs w:val="24"/>
        </w:rPr>
        <w:t xml:space="preserve">: </w:t>
      </w:r>
      <w:r w:rsidR="005F7207">
        <w:rPr>
          <w:rFonts w:ascii="Times New Roman" w:hAnsi="Times New Roman" w:cs="Times New Roman"/>
          <w:i/>
          <w:sz w:val="24"/>
          <w:szCs w:val="24"/>
        </w:rPr>
        <w:t xml:space="preserve">From the very opening of David’s reign </w:t>
      </w:r>
      <w:r w:rsidR="00457680">
        <w:rPr>
          <w:rFonts w:ascii="Times New Roman" w:hAnsi="Times New Roman" w:cs="Times New Roman"/>
          <w:i/>
          <w:sz w:val="24"/>
          <w:szCs w:val="24"/>
        </w:rPr>
        <w:t xml:space="preserve">one of his most cherished plans </w:t>
      </w:r>
      <w:r w:rsidR="005F7207">
        <w:rPr>
          <w:rFonts w:ascii="Times New Roman" w:hAnsi="Times New Roman" w:cs="Times New Roman"/>
          <w:i/>
          <w:sz w:val="24"/>
          <w:szCs w:val="24"/>
        </w:rPr>
        <w:t xml:space="preserve">had been that of erecting a temple to the Lord.  Though he had not been permitted to execute this design, he had manifested no less zeal and earnestness in its behalf.  … now these valuable treasures that he had collected must be committed to others; for other hands must build the house for the ark, the symbol of God’s presence… </w:t>
      </w:r>
    </w:p>
    <w:p w14:paraId="71BF56EE" w14:textId="77777777" w:rsidR="00457680" w:rsidRDefault="00457680" w:rsidP="005F7207">
      <w:pPr>
        <w:rPr>
          <w:rFonts w:ascii="Times New Roman" w:hAnsi="Times New Roman" w:cs="Times New Roman"/>
          <w:i/>
          <w:sz w:val="24"/>
          <w:szCs w:val="24"/>
        </w:rPr>
      </w:pPr>
    </w:p>
    <w:p w14:paraId="5476CF30" w14:textId="77777777" w:rsidR="009B7DED" w:rsidRDefault="005F7207" w:rsidP="009B7DED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Where does Solomon get the minute directions and patterns for the temple</w:t>
      </w:r>
      <w:r w:rsidR="009B7DED">
        <w:rPr>
          <w:rFonts w:ascii="Times New Roman" w:hAnsi="Times New Roman" w:cs="Times New Roman"/>
          <w:sz w:val="28"/>
          <w:szCs w:val="28"/>
        </w:rPr>
        <w:t xml:space="preserve">? </w:t>
      </w:r>
    </w:p>
    <w:p w14:paraId="6CF73F79" w14:textId="77777777" w:rsidR="009B7DED" w:rsidRDefault="009B7DED" w:rsidP="009B7DED">
      <w:pPr>
        <w:rPr>
          <w:rFonts w:ascii="Times New Roman" w:hAnsi="Times New Roman" w:cs="Times New Roman"/>
          <w:sz w:val="28"/>
          <w:szCs w:val="28"/>
        </w:rPr>
      </w:pPr>
    </w:p>
    <w:p w14:paraId="644AF965" w14:textId="77777777" w:rsidR="000077AE" w:rsidRPr="00697996" w:rsidRDefault="000077AE" w:rsidP="009B7DED">
      <w:pPr>
        <w:rPr>
          <w:rFonts w:ascii="Times New Roman" w:hAnsi="Times New Roman" w:cs="Times New Roman"/>
          <w:sz w:val="28"/>
          <w:szCs w:val="28"/>
        </w:rPr>
      </w:pPr>
    </w:p>
    <w:p w14:paraId="2B4E7C06" w14:textId="77777777" w:rsidR="009C2B79" w:rsidRPr="00697996" w:rsidRDefault="005F7207" w:rsidP="009C2B79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After David recounts all the supplies, materials and gifts for the future temple project, what does he ask of the people</w:t>
      </w:r>
      <w:r w:rsidR="009B7DED" w:rsidRPr="00697996">
        <w:rPr>
          <w:rFonts w:ascii="Times New Roman" w:hAnsi="Times New Roman" w:cs="Times New Roman"/>
          <w:sz w:val="28"/>
          <w:szCs w:val="28"/>
        </w:rPr>
        <w:t xml:space="preserve">? </w:t>
      </w:r>
      <w:r w:rsidR="0045768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What is the</w:t>
      </w:r>
      <w:r w:rsidR="00457680">
        <w:rPr>
          <w:rFonts w:ascii="Times New Roman" w:hAnsi="Times New Roman" w:cs="Times New Roman"/>
          <w:sz w:val="28"/>
          <w:szCs w:val="28"/>
        </w:rPr>
        <w:t>ir</w:t>
      </w:r>
      <w:r>
        <w:rPr>
          <w:rFonts w:ascii="Times New Roman" w:hAnsi="Times New Roman" w:cs="Times New Roman"/>
          <w:sz w:val="28"/>
          <w:szCs w:val="28"/>
        </w:rPr>
        <w:t xml:space="preserve"> response?</w:t>
      </w:r>
      <w:r w:rsidR="009B7DED" w:rsidRPr="0069799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CF8ADF8" w14:textId="77777777" w:rsidR="008D10AB" w:rsidRPr="00697996" w:rsidRDefault="008D10AB" w:rsidP="00697996">
      <w:pPr>
        <w:rPr>
          <w:rFonts w:ascii="Times New Roman" w:hAnsi="Times New Roman" w:cs="Times New Roman"/>
          <w:sz w:val="28"/>
          <w:szCs w:val="28"/>
        </w:rPr>
      </w:pPr>
    </w:p>
    <w:p w14:paraId="6B370158" w14:textId="77777777" w:rsidR="009B7DED" w:rsidRPr="00697996" w:rsidRDefault="009B7DED" w:rsidP="009C2B79">
      <w:pPr>
        <w:pStyle w:val="ListParagraph"/>
        <w:rPr>
          <w:rFonts w:ascii="Times New Roman" w:hAnsi="Times New Roman" w:cs="Times New Roman"/>
          <w:sz w:val="28"/>
          <w:szCs w:val="28"/>
        </w:rPr>
      </w:pPr>
    </w:p>
    <w:p w14:paraId="383B8FB8" w14:textId="77777777" w:rsidR="009C2B79" w:rsidRPr="00697996" w:rsidRDefault="008D10AB" w:rsidP="00697996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F7207">
        <w:rPr>
          <w:rFonts w:ascii="Times New Roman" w:hAnsi="Times New Roman" w:cs="Times New Roman"/>
          <w:sz w:val="28"/>
          <w:szCs w:val="28"/>
        </w:rPr>
        <w:t>What was the greatest burden on David’s heart in these last days of his life</w:t>
      </w:r>
      <w:r w:rsidR="00697996" w:rsidRPr="00697996">
        <w:rPr>
          <w:rFonts w:ascii="Times New Roman" w:hAnsi="Times New Roman" w:cs="Times New Roman"/>
          <w:sz w:val="28"/>
          <w:szCs w:val="28"/>
        </w:rPr>
        <w:t>?</w:t>
      </w:r>
    </w:p>
    <w:p w14:paraId="60055E55" w14:textId="77777777" w:rsidR="009C2B79" w:rsidRPr="00697996" w:rsidRDefault="009C2B79" w:rsidP="009C2B79">
      <w:pPr>
        <w:rPr>
          <w:rFonts w:ascii="Times New Roman" w:hAnsi="Times New Roman" w:cs="Times New Roman"/>
          <w:sz w:val="28"/>
          <w:szCs w:val="28"/>
        </w:rPr>
      </w:pPr>
    </w:p>
    <w:p w14:paraId="4900D093" w14:textId="77777777" w:rsidR="00A50030" w:rsidRPr="00697996" w:rsidRDefault="00A50030" w:rsidP="009C2B79">
      <w:pPr>
        <w:rPr>
          <w:rFonts w:ascii="Times New Roman" w:hAnsi="Times New Roman" w:cs="Times New Roman"/>
          <w:sz w:val="28"/>
          <w:szCs w:val="28"/>
        </w:rPr>
      </w:pPr>
    </w:p>
    <w:p w14:paraId="3F4E6E3F" w14:textId="77777777" w:rsidR="009C2B79" w:rsidRPr="00697996" w:rsidRDefault="009C2B79" w:rsidP="00697996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697996">
        <w:rPr>
          <w:rFonts w:ascii="Times New Roman" w:hAnsi="Times New Roman" w:cs="Times New Roman"/>
          <w:sz w:val="28"/>
          <w:szCs w:val="28"/>
        </w:rPr>
        <w:t xml:space="preserve"> </w:t>
      </w:r>
      <w:r w:rsidR="005F7207">
        <w:rPr>
          <w:rFonts w:ascii="Times New Roman" w:hAnsi="Times New Roman" w:cs="Times New Roman"/>
          <w:sz w:val="28"/>
          <w:szCs w:val="28"/>
        </w:rPr>
        <w:t>Who is Abishag</w:t>
      </w:r>
      <w:r w:rsidR="00697996" w:rsidRPr="00697996">
        <w:rPr>
          <w:rFonts w:ascii="Times New Roman" w:hAnsi="Times New Roman" w:cs="Times New Roman"/>
          <w:sz w:val="28"/>
          <w:szCs w:val="28"/>
        </w:rPr>
        <w:t>?</w:t>
      </w:r>
    </w:p>
    <w:p w14:paraId="3EE82E5E" w14:textId="77777777" w:rsidR="00556E0B" w:rsidRDefault="00556E0B" w:rsidP="009C2B79">
      <w:pPr>
        <w:rPr>
          <w:rFonts w:ascii="Times New Roman" w:hAnsi="Times New Roman" w:cs="Times New Roman"/>
          <w:sz w:val="28"/>
          <w:szCs w:val="28"/>
        </w:rPr>
      </w:pPr>
    </w:p>
    <w:p w14:paraId="6C47B0ED" w14:textId="77777777" w:rsidR="008426F9" w:rsidRPr="00697996" w:rsidRDefault="008426F9" w:rsidP="009C2B79">
      <w:pPr>
        <w:rPr>
          <w:rFonts w:ascii="Times New Roman" w:hAnsi="Times New Roman" w:cs="Times New Roman"/>
          <w:sz w:val="28"/>
          <w:szCs w:val="28"/>
        </w:rPr>
      </w:pPr>
    </w:p>
    <w:p w14:paraId="155B59B4" w14:textId="77777777" w:rsidR="009C2B79" w:rsidRDefault="00697996" w:rsidP="00744E61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697996">
        <w:rPr>
          <w:rFonts w:ascii="Times New Roman" w:hAnsi="Times New Roman" w:cs="Times New Roman"/>
          <w:sz w:val="28"/>
          <w:szCs w:val="28"/>
        </w:rPr>
        <w:t xml:space="preserve"> </w:t>
      </w:r>
      <w:r w:rsidR="005F7207">
        <w:rPr>
          <w:rFonts w:ascii="Times New Roman" w:hAnsi="Times New Roman" w:cs="Times New Roman"/>
          <w:sz w:val="28"/>
          <w:szCs w:val="28"/>
        </w:rPr>
        <w:t>Who is Adonijah</w:t>
      </w:r>
      <w:r w:rsidRPr="00697996">
        <w:rPr>
          <w:rFonts w:ascii="Times New Roman" w:hAnsi="Times New Roman" w:cs="Times New Roman"/>
          <w:sz w:val="28"/>
          <w:szCs w:val="28"/>
        </w:rPr>
        <w:t>?</w:t>
      </w:r>
      <w:r w:rsidR="005F7207">
        <w:rPr>
          <w:rFonts w:ascii="Times New Roman" w:hAnsi="Times New Roman" w:cs="Times New Roman"/>
          <w:sz w:val="28"/>
          <w:szCs w:val="28"/>
        </w:rPr>
        <w:t xml:space="preserve">  Who are his supporters?</w:t>
      </w:r>
      <w:r w:rsidRPr="0069799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C8D0D8E" w14:textId="77777777" w:rsidR="008426F9" w:rsidRDefault="008426F9" w:rsidP="008426F9">
      <w:pPr>
        <w:rPr>
          <w:rFonts w:ascii="Times New Roman" w:hAnsi="Times New Roman" w:cs="Times New Roman"/>
          <w:sz w:val="28"/>
          <w:szCs w:val="28"/>
        </w:rPr>
      </w:pPr>
    </w:p>
    <w:p w14:paraId="7A4DDF24" w14:textId="77777777" w:rsidR="000077AE" w:rsidRPr="008426F9" w:rsidRDefault="000077AE" w:rsidP="008426F9">
      <w:pPr>
        <w:rPr>
          <w:rFonts w:ascii="Times New Roman" w:hAnsi="Times New Roman" w:cs="Times New Roman"/>
          <w:sz w:val="28"/>
          <w:szCs w:val="28"/>
        </w:rPr>
      </w:pPr>
    </w:p>
    <w:p w14:paraId="18767146" w14:textId="77777777" w:rsidR="004269C9" w:rsidRPr="008D10AB" w:rsidRDefault="008D10AB" w:rsidP="008D10AB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8D10AB">
        <w:rPr>
          <w:rFonts w:ascii="Times New Roman" w:hAnsi="Times New Roman" w:cs="Times New Roman"/>
          <w:sz w:val="28"/>
          <w:szCs w:val="28"/>
        </w:rPr>
        <w:t xml:space="preserve"> </w:t>
      </w:r>
      <w:r w:rsidR="005F7207">
        <w:rPr>
          <w:rFonts w:ascii="Times New Roman" w:hAnsi="Times New Roman" w:cs="Times New Roman"/>
          <w:sz w:val="28"/>
          <w:szCs w:val="28"/>
        </w:rPr>
        <w:t>How does Nathan the prophet intercept Adonijah’s scheme</w:t>
      </w:r>
      <w:r w:rsidRPr="008D10AB">
        <w:rPr>
          <w:rFonts w:ascii="Times New Roman" w:hAnsi="Times New Roman" w:cs="Times New Roman"/>
          <w:sz w:val="28"/>
          <w:szCs w:val="28"/>
        </w:rPr>
        <w:t>?</w:t>
      </w:r>
    </w:p>
    <w:p w14:paraId="12E45463" w14:textId="77777777" w:rsidR="004269C9" w:rsidRDefault="00E55C5B" w:rsidP="009C2B7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</w:p>
    <w:p w14:paraId="5C861827" w14:textId="77777777" w:rsidR="000077AE" w:rsidRDefault="000077AE" w:rsidP="009C2B79">
      <w:pPr>
        <w:rPr>
          <w:rFonts w:ascii="Times New Roman" w:hAnsi="Times New Roman" w:cs="Times New Roman"/>
          <w:sz w:val="28"/>
          <w:szCs w:val="28"/>
        </w:rPr>
      </w:pPr>
    </w:p>
    <w:p w14:paraId="1F59873B" w14:textId="77777777" w:rsidR="009C2B79" w:rsidRDefault="005F7207" w:rsidP="009C2B79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Nathan follows in shortly after Bathsheba with even more details about Adonijah’s activities.  What is David’s response?</w:t>
      </w:r>
      <w:r w:rsidR="008D10AB">
        <w:rPr>
          <w:rFonts w:ascii="Times New Roman" w:hAnsi="Times New Roman" w:cs="Times New Roman"/>
          <w:sz w:val="28"/>
          <w:szCs w:val="28"/>
        </w:rPr>
        <w:t>?</w:t>
      </w:r>
    </w:p>
    <w:p w14:paraId="48A5ADF6" w14:textId="77777777" w:rsidR="009C2B79" w:rsidRDefault="009C2B79" w:rsidP="009C2B79">
      <w:pPr>
        <w:rPr>
          <w:rFonts w:ascii="Times New Roman" w:hAnsi="Times New Roman" w:cs="Times New Roman"/>
          <w:sz w:val="28"/>
          <w:szCs w:val="28"/>
        </w:rPr>
      </w:pPr>
    </w:p>
    <w:p w14:paraId="170F93CE" w14:textId="77777777" w:rsidR="008426F9" w:rsidRDefault="008426F9" w:rsidP="009C2B79">
      <w:pPr>
        <w:rPr>
          <w:rFonts w:ascii="Times New Roman" w:hAnsi="Times New Roman" w:cs="Times New Roman"/>
          <w:sz w:val="28"/>
          <w:szCs w:val="28"/>
        </w:rPr>
      </w:pPr>
    </w:p>
    <w:p w14:paraId="4BA60CB8" w14:textId="77777777" w:rsidR="008426F9" w:rsidRDefault="008D10AB" w:rsidP="008D10AB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F7207">
        <w:rPr>
          <w:rFonts w:ascii="Times New Roman" w:hAnsi="Times New Roman" w:cs="Times New Roman"/>
          <w:sz w:val="28"/>
          <w:szCs w:val="28"/>
        </w:rPr>
        <w:t>How does Adonijah react to learning that Solomon now sits on David’s throne</w:t>
      </w:r>
      <w:r w:rsidR="008426F9">
        <w:rPr>
          <w:rFonts w:ascii="Times New Roman" w:hAnsi="Times New Roman" w:cs="Times New Roman"/>
          <w:sz w:val="28"/>
          <w:szCs w:val="28"/>
        </w:rPr>
        <w:t>?</w:t>
      </w:r>
    </w:p>
    <w:p w14:paraId="3C42C23D" w14:textId="77777777" w:rsidR="008426F9" w:rsidRDefault="008426F9" w:rsidP="008426F9">
      <w:pPr>
        <w:rPr>
          <w:rFonts w:ascii="Times New Roman" w:hAnsi="Times New Roman" w:cs="Times New Roman"/>
          <w:sz w:val="28"/>
          <w:szCs w:val="28"/>
        </w:rPr>
      </w:pPr>
    </w:p>
    <w:p w14:paraId="68227E5E" w14:textId="77777777" w:rsidR="008426F9" w:rsidRPr="008426F9" w:rsidRDefault="008426F9" w:rsidP="008426F9">
      <w:pPr>
        <w:rPr>
          <w:rFonts w:ascii="Times New Roman" w:hAnsi="Times New Roman" w:cs="Times New Roman"/>
          <w:sz w:val="28"/>
          <w:szCs w:val="28"/>
        </w:rPr>
      </w:pPr>
    </w:p>
    <w:p w14:paraId="0E56BEAF" w14:textId="77777777" w:rsidR="009C2B79" w:rsidRPr="008D10AB" w:rsidRDefault="008426F9" w:rsidP="008D10AB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F7207">
        <w:rPr>
          <w:rFonts w:ascii="Times New Roman" w:hAnsi="Times New Roman" w:cs="Times New Roman"/>
          <w:sz w:val="28"/>
          <w:szCs w:val="28"/>
        </w:rPr>
        <w:t>Does Solomon show mercy to Adonijah</w:t>
      </w:r>
      <w:r>
        <w:rPr>
          <w:rFonts w:ascii="Times New Roman" w:hAnsi="Times New Roman" w:cs="Times New Roman"/>
          <w:sz w:val="28"/>
          <w:szCs w:val="28"/>
        </w:rPr>
        <w:t>?</w:t>
      </w:r>
      <w:r w:rsidR="008D10AB"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30DDED95" w14:textId="77777777" w:rsidR="00F054D2" w:rsidRPr="008D10AB" w:rsidRDefault="00F054D2" w:rsidP="009C1DD9">
      <w:pPr>
        <w:rPr>
          <w:rFonts w:ascii="Times New Roman" w:hAnsi="Times New Roman" w:cs="Times New Roman"/>
          <w:sz w:val="28"/>
          <w:szCs w:val="28"/>
        </w:rPr>
      </w:pPr>
    </w:p>
    <w:p w14:paraId="4CF034D6" w14:textId="77777777" w:rsidR="008D10AB" w:rsidRPr="008D10AB" w:rsidRDefault="008D10AB" w:rsidP="009C1DD9">
      <w:pPr>
        <w:rPr>
          <w:rFonts w:ascii="Times New Roman" w:hAnsi="Times New Roman" w:cs="Times New Roman"/>
          <w:sz w:val="28"/>
          <w:szCs w:val="28"/>
        </w:rPr>
      </w:pPr>
    </w:p>
    <w:p w14:paraId="3627C910" w14:textId="77777777" w:rsidR="008D10AB" w:rsidRPr="008426F9" w:rsidRDefault="00457680" w:rsidP="008D10AB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What are David’s last instructions concerning Joab, sons of Barzillai, and </w:t>
      </w:r>
      <w:proofErr w:type="spellStart"/>
      <w:r>
        <w:rPr>
          <w:rFonts w:ascii="Times New Roman" w:hAnsi="Times New Roman" w:cs="Times New Roman"/>
          <w:sz w:val="28"/>
          <w:szCs w:val="28"/>
        </w:rPr>
        <w:t>Shemei</w:t>
      </w:r>
      <w:proofErr w:type="spellEnd"/>
      <w:r w:rsidR="008D10AB" w:rsidRPr="008D10AB">
        <w:rPr>
          <w:rFonts w:ascii="Times New Roman" w:hAnsi="Times New Roman" w:cs="Times New Roman"/>
          <w:sz w:val="28"/>
          <w:szCs w:val="28"/>
        </w:rPr>
        <w:t>?</w:t>
      </w:r>
    </w:p>
    <w:p w14:paraId="2F59440E" w14:textId="77777777" w:rsidR="008426F9" w:rsidRDefault="008426F9" w:rsidP="008426F9">
      <w:pPr>
        <w:rPr>
          <w:rFonts w:ascii="Times New Roman" w:hAnsi="Times New Roman" w:cs="Times New Roman"/>
          <w:sz w:val="24"/>
          <w:szCs w:val="24"/>
        </w:rPr>
      </w:pPr>
    </w:p>
    <w:p w14:paraId="0E948D61" w14:textId="77777777" w:rsidR="00457680" w:rsidRPr="008426F9" w:rsidRDefault="00457680" w:rsidP="008426F9">
      <w:pPr>
        <w:rPr>
          <w:rFonts w:ascii="Times New Roman" w:hAnsi="Times New Roman" w:cs="Times New Roman"/>
          <w:sz w:val="24"/>
          <w:szCs w:val="24"/>
        </w:rPr>
      </w:pPr>
    </w:p>
    <w:p w14:paraId="74006FDE" w14:textId="77777777" w:rsidR="009C2B79" w:rsidRDefault="008D10AB" w:rsidP="009C2B79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5680" behindDoc="1" locked="0" layoutInCell="1" allowOverlap="1" wp14:anchorId="5FA7FDF2" wp14:editId="4AC61B82">
                <wp:simplePos x="0" y="0"/>
                <wp:positionH relativeFrom="margin">
                  <wp:posOffset>0</wp:posOffset>
                </wp:positionH>
                <wp:positionV relativeFrom="paragraph">
                  <wp:posOffset>266004</wp:posOffset>
                </wp:positionV>
                <wp:extent cx="3731260" cy="587375"/>
                <wp:effectExtent l="0" t="0" r="21590" b="22225"/>
                <wp:wrapNone/>
                <wp:docPr id="6" name="Rounded 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31260" cy="587375"/>
                        </a:xfrm>
                        <a:prstGeom prst="roundRect">
                          <a:avLst/>
                        </a:prstGeom>
                        <a:solidFill>
                          <a:srgbClr val="92D050"/>
                        </a:solidFill>
                        <a:ln>
                          <a:solidFill>
                            <a:schemeClr val="accent6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1999BCD" id="Rounded Rectangle 6" o:spid="_x0000_s1026" style="position:absolute;margin-left:0;margin-top:20.95pt;width:293.8pt;height:46.25pt;z-index:-2516608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oyYwsQIAAOIFAAAOAAAAZHJzL2Uyb0RvYy54bWysVE1PGzEQvVfqf7B8L7sbSAIRGxSBqCpR&#10;iICKs+O1k5Vsj2s72aS/vmPvBymgHqpevPbOzHue55m5vNprRXbC+RpMSYuTnBJhOFS1WZf0x/Pt&#10;l3NKfGCmYgqMKOlBeHo1//zpsrEzMYINqEo4giDGzxpb0k0IdpZlnm+EZv4ErDBolOA0C3h066xy&#10;rEF0rbJRnk+yBlxlHXDhPf69aY10nvClFDw8SOlFIKqkeLeQVpfWVVyz+SWbrR2zm5p312D/cAvN&#10;aoOkA9QNC4xsXf0OStfcgQcZTjjoDKSsuUg5YDZF/iabpw2zIuWC4ng7yOT/Hyy/3y0dqauSTigx&#10;TOMTPcLWVKIijygeM2slyCTK1Fg/Q+8nu3TdyeM25ryXTscvZkP2SdrDIK3YB8Lx5+n0tBhN8AU4&#10;2sbn09PpOIJmr9HW+fBVgCZxU1IXbxGvkGRluzsfWv/eLzJ6UHV1WyuVDm69ulaO7Bi+9cXoJh+n&#10;50WKP9yUeR8Zq00MsYxzYcIkEaut/g5Vizkd5/kA2YekHI4IkC4yZFGuVqC0CwclIq8yj0Ki3ijJ&#10;KBGkSn/LXbSmDatESx2ZP6ZOgBFZogwDdgfQX7IFafMqOt07/xgqUqMMwfnfLtY+whCRmMGEIVjX&#10;BtxHACoMzK1/L1IrTVRpBdUBq9FB26be8tsai+GO+bBkDvsS6wdnTXjARSpoSgrdjpINuF8f/Y/+&#10;2C5opaTBPi+p/7llTlCivhlspIvi7CwOhnQ4G09HeHDHltWxxWz1NWB5FTjVLE/b6B9Uv5UO9AuO&#10;pEVkRRMzHLlLyoPrD9ehnT841LhYLJIbDgPLwp15sjyCR1VjnT/vX5izXUcE7KV76GcCm73pidY3&#10;RhpYbAPIOjXMq66d3jhIUs12Qy9OquNz8nodzfPfAAAA//8DAFBLAwQUAAYACAAAACEAxZXif94A&#10;AAAHAQAADwAAAGRycy9kb3ducmV2LnhtbEyPwU7DMBBE70j9B2uRuFGnEEoJcSpURIXUUwNC4uba&#10;2yRqvE5jN03/nuUEx9GMZt7ky9G1YsA+NJ4UzKYJCCTjbUOVgs+Pt9sFiBA1Wd16QgUXDLAsJle5&#10;zqw/0xaHMlaCSyhkWkEdY5dJGUyNToep75DY2/ve6ciyr6Tt9ZnLXSvvkmQunW6IF2rd4apGcyhP&#10;TsHrJmzXw9fq+5jEcu/ejTk2Mih1cz2+PIOIOMa/MPziMzoUzLTzJ7JBtAr4SFSQzp5AsPuweJyD&#10;2HHsPk1BFrn8z1/8AAAA//8DAFBLAQItABQABgAIAAAAIQC2gziS/gAAAOEBAAATAAAAAAAAAAAA&#10;AAAAAAAAAABbQ29udGVudF9UeXBlc10ueG1sUEsBAi0AFAAGAAgAAAAhADj9If/WAAAAlAEAAAsA&#10;AAAAAAAAAAAAAAAALwEAAF9yZWxzLy5yZWxzUEsBAi0AFAAGAAgAAAAhANyjJjCxAgAA4gUAAA4A&#10;AAAAAAAAAAAAAAAALgIAAGRycy9lMm9Eb2MueG1sUEsBAi0AFAAGAAgAAAAhAMWV4n/eAAAABwEA&#10;AA8AAAAAAAAAAAAAAAAACwUAAGRycy9kb3ducmV2LnhtbFBLBQYAAAAABAAEAPMAAAAWBgAAAAA=&#10;" fillcolor="#92d050" strokecolor="#538135 [2409]" strokeweight="1pt">
                <v:stroke joinstyle="miter"/>
                <w10:wrap anchorx="margin"/>
              </v:roundrect>
            </w:pict>
          </mc:Fallback>
        </mc:AlternateContent>
      </w:r>
      <w:r w:rsidR="009C1DD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FD0893D" w14:textId="77777777" w:rsidR="00F054D2" w:rsidRPr="000077AE" w:rsidRDefault="008D10AB" w:rsidP="009C2B79">
      <w:pPr>
        <w:rPr>
          <w:rFonts w:ascii="Edwardian Script ITC" w:hAnsi="Edwardian Script ITC" w:cs="Times New Roman"/>
          <w:b/>
          <w:sz w:val="72"/>
          <w:szCs w:val="28"/>
        </w:rPr>
      </w:pPr>
      <w:r>
        <w:rPr>
          <w:rFonts w:ascii="Edwardian Script ITC" w:hAnsi="Edwardian Script ITC" w:cs="Times New Roman"/>
          <w:b/>
          <w:sz w:val="72"/>
          <w:szCs w:val="28"/>
        </w:rPr>
        <w:t xml:space="preserve">        </w:t>
      </w:r>
      <w:r w:rsidR="009C2B79">
        <w:rPr>
          <w:rFonts w:ascii="Edwardian Script ITC" w:hAnsi="Edwardian Script ITC" w:cs="Times New Roman"/>
          <w:b/>
          <w:sz w:val="72"/>
          <w:szCs w:val="28"/>
        </w:rPr>
        <w:t>The Principles:</w:t>
      </w:r>
    </w:p>
    <w:p w14:paraId="0E2DD117" w14:textId="77777777" w:rsidR="00F054D2" w:rsidRPr="008426F9" w:rsidRDefault="008D10AB" w:rsidP="008D10AB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8426F9">
        <w:rPr>
          <w:rFonts w:ascii="Times New Roman" w:hAnsi="Times New Roman" w:cs="Times New Roman"/>
          <w:sz w:val="28"/>
          <w:szCs w:val="28"/>
        </w:rPr>
        <w:t xml:space="preserve"> </w:t>
      </w:r>
      <w:r w:rsidR="00457680">
        <w:rPr>
          <w:rFonts w:ascii="Times New Roman" w:hAnsi="Times New Roman" w:cs="Times New Roman"/>
          <w:sz w:val="28"/>
          <w:szCs w:val="28"/>
        </w:rPr>
        <w:t>If Adonijah had succeeded to ascend David’s throne, what would have become of Solomon, Bathsheba, etc.?  Why do you suppose Solomon did differently towards Adonijah?</w:t>
      </w:r>
    </w:p>
    <w:p w14:paraId="0EBB105D" w14:textId="77777777" w:rsidR="008426F9" w:rsidRDefault="008426F9" w:rsidP="008426F9">
      <w:pPr>
        <w:rPr>
          <w:rFonts w:ascii="Times New Roman" w:hAnsi="Times New Roman" w:cs="Times New Roman"/>
          <w:sz w:val="28"/>
          <w:szCs w:val="28"/>
        </w:rPr>
      </w:pPr>
    </w:p>
    <w:p w14:paraId="396F6B52" w14:textId="77777777" w:rsidR="008426F9" w:rsidRPr="008426F9" w:rsidRDefault="008426F9" w:rsidP="008426F9">
      <w:pPr>
        <w:rPr>
          <w:rFonts w:ascii="Times New Roman" w:hAnsi="Times New Roman" w:cs="Times New Roman"/>
          <w:sz w:val="28"/>
          <w:szCs w:val="28"/>
        </w:rPr>
      </w:pPr>
    </w:p>
    <w:p w14:paraId="0274F0B9" w14:textId="77777777" w:rsidR="008426F9" w:rsidRDefault="008426F9" w:rsidP="008426F9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8426F9">
        <w:rPr>
          <w:rFonts w:ascii="Times New Roman" w:hAnsi="Times New Roman" w:cs="Times New Roman"/>
          <w:sz w:val="28"/>
          <w:szCs w:val="28"/>
        </w:rPr>
        <w:t xml:space="preserve"> </w:t>
      </w:r>
      <w:r w:rsidR="00457680">
        <w:rPr>
          <w:rFonts w:ascii="Times New Roman" w:hAnsi="Times New Roman" w:cs="Times New Roman"/>
          <w:sz w:val="28"/>
          <w:szCs w:val="28"/>
        </w:rPr>
        <w:t xml:space="preserve">Why does God give valuable treasures of wealth and intellect to us?  </w:t>
      </w:r>
      <w:r w:rsidR="00457680" w:rsidRPr="00457680">
        <w:rPr>
          <w:rFonts w:ascii="Times New Roman" w:hAnsi="Times New Roman" w:cs="Times New Roman"/>
          <w:i/>
          <w:sz w:val="24"/>
          <w:szCs w:val="24"/>
        </w:rPr>
        <w:t>(Consider PP 753)</w:t>
      </w:r>
    </w:p>
    <w:p w14:paraId="5B43AB11" w14:textId="77777777" w:rsidR="008426F9" w:rsidRDefault="008426F9" w:rsidP="008426F9">
      <w:pPr>
        <w:pStyle w:val="ListParagraph"/>
        <w:rPr>
          <w:rFonts w:ascii="Times New Roman" w:hAnsi="Times New Roman" w:cs="Times New Roman"/>
          <w:sz w:val="28"/>
          <w:szCs w:val="28"/>
        </w:rPr>
      </w:pPr>
    </w:p>
    <w:p w14:paraId="4E069E6B" w14:textId="77777777" w:rsidR="008426F9" w:rsidRDefault="008426F9" w:rsidP="008426F9">
      <w:pPr>
        <w:pStyle w:val="ListParagraph"/>
        <w:rPr>
          <w:rFonts w:ascii="Times New Roman" w:hAnsi="Times New Roman" w:cs="Times New Roman"/>
          <w:sz w:val="28"/>
          <w:szCs w:val="28"/>
        </w:rPr>
      </w:pPr>
    </w:p>
    <w:p w14:paraId="6EF84749" w14:textId="77777777" w:rsidR="008426F9" w:rsidRPr="008426F9" w:rsidRDefault="008426F9" w:rsidP="008426F9">
      <w:pPr>
        <w:pStyle w:val="ListParagraph"/>
        <w:rPr>
          <w:rFonts w:ascii="Times New Roman" w:hAnsi="Times New Roman" w:cs="Times New Roman"/>
          <w:sz w:val="28"/>
          <w:szCs w:val="28"/>
        </w:rPr>
      </w:pPr>
    </w:p>
    <w:p w14:paraId="45D3A23F" w14:textId="77777777" w:rsidR="004F34EA" w:rsidRDefault="004F34EA" w:rsidP="004F34EA">
      <w:pPr>
        <w:pStyle w:val="ListParagrap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1" locked="0" layoutInCell="1" allowOverlap="1" wp14:anchorId="2D1A27F7" wp14:editId="5F7BEB1F">
                <wp:simplePos x="0" y="0"/>
                <wp:positionH relativeFrom="margin">
                  <wp:posOffset>543</wp:posOffset>
                </wp:positionH>
                <wp:positionV relativeFrom="paragraph">
                  <wp:posOffset>287938</wp:posOffset>
                </wp:positionV>
                <wp:extent cx="3914775" cy="587375"/>
                <wp:effectExtent l="0" t="0" r="28575" b="22225"/>
                <wp:wrapNone/>
                <wp:docPr id="3" name="Rounded 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14775" cy="587375"/>
                        </a:xfrm>
                        <a:prstGeom prst="roundRect">
                          <a:avLst/>
                        </a:prstGeom>
                        <a:solidFill>
                          <a:srgbClr val="92D050"/>
                        </a:solidFill>
                        <a:ln>
                          <a:solidFill>
                            <a:schemeClr val="accent6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5A5C80D" id="Rounded Rectangle 3" o:spid="_x0000_s1026" style="position:absolute;margin-left:.05pt;margin-top:22.65pt;width:308.25pt;height:46.25pt;z-index:-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K0dysAIAAOIFAAAOAAAAZHJzL2Uyb0RvYy54bWysVE1PGzEQvVfqf7B8L7tJCIGIDYpAVJUo&#10;REDF2fHa2ZVsj2s72aS/vmPvBymgHqpevPbOzHue55m5vNprRXbC+RpMQUcnOSXCcChrsynoj+fb&#10;L+eU+MBMyRQYUdCD8PRq8fnTZWPnYgwVqFI4giDGzxtb0CoEO88yzyuhmT8BKwwaJTjNAh7dJisd&#10;axBdq2yc52dZA660DrjwHv/etEa6SPhSCh4epPQiEFVQvFtIq0vrOq7Z4pLNN47ZqubdNdg/3EKz&#10;2iDpAHXDAiNbV7+D0jV34EGGEw46AylrLlIOmM0of5PNU8WsSLmgON4OMvn/B8vvdytH6rKgE0oM&#10;0/hEj7A1pSjJI4rHzEYJMokyNdbP0fvJrlx38riNOe+l0/GL2ZB9kvYwSCv2gXD8ObkYnc5mU0o4&#10;2qbnswnuESZ7jbbOh68CNImbgrp4i3iFJCvb3fnQ+vd+kdGDqsvbWql0cJv1tXJkx/CtL8Y3+TQ9&#10;L1L84abM+8hYbWKIZZwLE84Ssdrq71C2mLNpng+QfUjK4YgA6SJDFuVqBUq7cFAi8irzKCTqjZKM&#10;E0Gq9Lfco9ZUsVK01JH5Y+oEGJElyjBgdwD9JVuQNq9Rp3vnH0NFapQhOP/bxdpHGCISM5gwBOva&#10;gPsIQIWBufXvRWqliSqtoTxgNTpo29RbfltjMdwxH1bMYV9iB+OsCQ+4SAVNQaHbUVKB+/XR/+iP&#10;7YJWShrs84L6n1vmBCXqm8FGwro8jYMhHU6nszEe3LFlfWwxW30NWF4jnGqWp230D6rfSgf6BUfS&#10;MrKiiRmO3AXlwfWH69DOHxxqXCyXyQ2HgWXhzjxZHsGjqrHOn/cvzNmuIwL20j30M4HN3/RE6xsj&#10;DSy3AWSdGuZV105vHCSpZruhFyfV8Tl5vY7mxW8AAAD//wMAUEsDBBQABgAIAAAAIQAwhaq63AAA&#10;AAcBAAAPAAAAZHJzL2Rvd25yZXYueG1sTI7NTsJAFIX3Jr7DzTVxJ1NAK6mdEoLRmLiiGBN3w8yl&#10;bezcKZ2h1Ld3WMHy/OScL1+OtoWBet84ljidJAjE2pmGK4lf27eHBYIPio1qHZPEP/K4LG5vcpUZ&#10;d+INDWWoII6wz5TEOoQuE8LrmqzyE9cRx2zveqtClH0lTK9Ocdy2YpYkqbCq4fhQq47WNenf8mgl&#10;vn76zfvwvf45JKHc2w+tD43wUt7fjasXhEBjuJTxjB/RsYhMO3dk46E9awgSH5/mCDFNp2mKsIv2&#10;/HmBosjFNX/xDwAA//8DAFBLAQItABQABgAIAAAAIQC2gziS/gAAAOEBAAATAAAAAAAAAAAAAAAA&#10;AAAAAABbQ29udGVudF9UeXBlc10ueG1sUEsBAi0AFAAGAAgAAAAhADj9If/WAAAAlAEAAAsAAAAA&#10;AAAAAAAAAAAALwEAAF9yZWxzLy5yZWxzUEsBAi0AFAAGAAgAAAAhABorR3KwAgAA4gUAAA4AAAAA&#10;AAAAAAAAAAAALgIAAGRycy9lMm9Eb2MueG1sUEsBAi0AFAAGAAgAAAAhADCFqrrcAAAABwEAAA8A&#10;AAAAAAAAAAAAAAAACgUAAGRycy9kb3ducmV2LnhtbFBLBQYAAAAABAAEAPMAAAATBgAAAAA=&#10;" fillcolor="#92d050" strokecolor="#538135 [2409]" strokeweight="1pt">
                <v:stroke joinstyle="miter"/>
                <w10:wrap anchorx="margin"/>
              </v:roundrect>
            </w:pict>
          </mc:Fallback>
        </mc:AlternateContent>
      </w:r>
    </w:p>
    <w:p w14:paraId="630425EC" w14:textId="77777777" w:rsidR="009C2B79" w:rsidRPr="004F34EA" w:rsidRDefault="009C2B79" w:rsidP="004F34EA">
      <w:pPr>
        <w:rPr>
          <w:rFonts w:ascii="Times New Roman" w:hAnsi="Times New Roman" w:cs="Times New Roman"/>
          <w:sz w:val="28"/>
          <w:szCs w:val="28"/>
        </w:rPr>
      </w:pPr>
      <w:r w:rsidRPr="004F34EA">
        <w:rPr>
          <w:rFonts w:ascii="Edwardian Script ITC" w:hAnsi="Edwardian Script ITC" w:cs="Times New Roman"/>
          <w:b/>
          <w:sz w:val="72"/>
          <w:szCs w:val="28"/>
        </w:rPr>
        <w:t xml:space="preserve">Questions and Take-aways:   </w:t>
      </w:r>
    </w:p>
    <w:p w14:paraId="312FC32D" w14:textId="77777777" w:rsidR="00B146BB" w:rsidRPr="0097502A" w:rsidRDefault="00B146BB" w:rsidP="000077AE">
      <w:pPr>
        <w:ind w:firstLine="720"/>
        <w:rPr>
          <w:rFonts w:ascii="Times New Roman" w:hAnsi="Times New Roman" w:cs="Times New Roman"/>
          <w:sz w:val="24"/>
          <w:szCs w:val="24"/>
        </w:rPr>
      </w:pPr>
    </w:p>
    <w:sectPr w:rsidR="00B146BB" w:rsidRPr="0097502A" w:rsidSect="009C2B79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Edwardian Script ITC">
    <w:panose1 w:val="030303020407070D0804"/>
    <w:charset w:val="00"/>
    <w:family w:val="script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3E20B0"/>
    <w:multiLevelType w:val="hybridMultilevel"/>
    <w:tmpl w:val="DEFADEDA"/>
    <w:lvl w:ilvl="0" w:tplc="B1C8EF38">
      <w:start w:val="1"/>
      <w:numFmt w:val="decimal"/>
      <w:lvlText w:val="%1."/>
      <w:lvlJc w:val="left"/>
      <w:pPr>
        <w:ind w:left="900" w:hanging="540"/>
      </w:pPr>
      <w:rPr>
        <w:rFonts w:ascii="Edwardian Script ITC" w:hAnsi="Edwardian Script ITC" w:hint="default"/>
        <w:b/>
        <w:sz w:val="7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293EAB"/>
    <w:multiLevelType w:val="hybridMultilevel"/>
    <w:tmpl w:val="7BF4CBB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9A1C55"/>
    <w:multiLevelType w:val="hybridMultilevel"/>
    <w:tmpl w:val="B652D8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D9B2514"/>
    <w:multiLevelType w:val="hybridMultilevel"/>
    <w:tmpl w:val="BBCAEA98"/>
    <w:lvl w:ilvl="0" w:tplc="C282A2A2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75B43B21"/>
    <w:multiLevelType w:val="hybridMultilevel"/>
    <w:tmpl w:val="A4D058C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12214637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 w16cid:durableId="60793465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72721735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303582777">
    <w:abstractNumId w:val="0"/>
  </w:num>
  <w:num w:numId="5" w16cid:durableId="66030655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2B79"/>
    <w:rsid w:val="000077AE"/>
    <w:rsid w:val="001D3A81"/>
    <w:rsid w:val="0029248E"/>
    <w:rsid w:val="002F5AF1"/>
    <w:rsid w:val="00360346"/>
    <w:rsid w:val="003A483D"/>
    <w:rsid w:val="004269C9"/>
    <w:rsid w:val="00457680"/>
    <w:rsid w:val="004F34EA"/>
    <w:rsid w:val="00556E0B"/>
    <w:rsid w:val="005F7207"/>
    <w:rsid w:val="00603C02"/>
    <w:rsid w:val="00697996"/>
    <w:rsid w:val="00737B53"/>
    <w:rsid w:val="00744E61"/>
    <w:rsid w:val="007601F1"/>
    <w:rsid w:val="008426F9"/>
    <w:rsid w:val="008D10AB"/>
    <w:rsid w:val="009117D4"/>
    <w:rsid w:val="009545EE"/>
    <w:rsid w:val="0097502A"/>
    <w:rsid w:val="009B7DED"/>
    <w:rsid w:val="009C1C64"/>
    <w:rsid w:val="009C1DD9"/>
    <w:rsid w:val="009C2B79"/>
    <w:rsid w:val="00A50030"/>
    <w:rsid w:val="00A866C9"/>
    <w:rsid w:val="00B146BB"/>
    <w:rsid w:val="00BC7799"/>
    <w:rsid w:val="00C15361"/>
    <w:rsid w:val="00D23F79"/>
    <w:rsid w:val="00DD035A"/>
    <w:rsid w:val="00E459D0"/>
    <w:rsid w:val="00E55C5B"/>
    <w:rsid w:val="00F054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BA6617"/>
  <w15:chartTrackingRefBased/>
  <w15:docId w15:val="{160DC2AD-3534-4A94-961B-6AC2F4F01A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C2B79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C2B7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D03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035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687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AB8F1B-51D9-4AA6-B896-61E5680E88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247</Words>
  <Characters>1411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wanda carmichael</dc:creator>
  <cp:keywords/>
  <dc:description/>
  <cp:lastModifiedBy>gabby young</cp:lastModifiedBy>
  <cp:revision>2</cp:revision>
  <cp:lastPrinted>2023-08-23T22:18:00Z</cp:lastPrinted>
  <dcterms:created xsi:type="dcterms:W3CDTF">2023-09-13T11:36:00Z</dcterms:created>
  <dcterms:modified xsi:type="dcterms:W3CDTF">2023-09-13T11:36:00Z</dcterms:modified>
</cp:coreProperties>
</file>