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9D287" w14:textId="77777777" w:rsidR="009C2B79" w:rsidRPr="00607C94" w:rsidRDefault="009C2B79" w:rsidP="006C3C42">
      <w:pPr>
        <w:ind w:left="5040"/>
        <w:rPr>
          <w:rFonts w:ascii="Algerian" w:hAnsi="Algerian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070905B4" wp14:editId="002C6DE9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54580" cy="1520190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4580" cy="152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FA66AFF" w14:textId="77777777" w:rsidR="009C2B79" w:rsidRDefault="009C2B79" w:rsidP="009C2B79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7.2pt;width:185.4pt;height:119.7pt;z-index:-251656704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" filled="f" stroked="f">
                <v:textbox style="mso-fit-shape-to-text:t">
                  <w:txbxContent>
                    <w:p w:rsidR="009C2B79" w:rsidRDefault="009C2B79" w:rsidP="009C2B79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43813ADE" wp14:editId="4FBC2B78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37FC56" id="Rounded Rectangle 2" o:spid="_x0000_s1026" style="position:absolute;margin-left:-10.9pt;margin-top:.75pt;width:138.2pt;height:46.3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djc/R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Algerian" w:hAnsi="Algerian"/>
          <w:sz w:val="36"/>
          <w:szCs w:val="36"/>
        </w:rPr>
        <w:t>“</w:t>
      </w:r>
      <w:r w:rsidR="006C3C42">
        <w:rPr>
          <w:rFonts w:ascii="Algerian" w:hAnsi="Algerian"/>
          <w:sz w:val="36"/>
          <w:szCs w:val="36"/>
        </w:rPr>
        <w:t>Judah and Israel after             Rehoboam and jeroboam</w:t>
      </w:r>
      <w:r w:rsidR="001603D9">
        <w:rPr>
          <w:rFonts w:ascii="Algerian" w:hAnsi="Algerian"/>
          <w:sz w:val="36"/>
          <w:szCs w:val="36"/>
        </w:rPr>
        <w:t>”</w:t>
      </w:r>
    </w:p>
    <w:p w14:paraId="2DDE6FF8" w14:textId="77777777" w:rsidR="00A965DC" w:rsidRDefault="009C2B79" w:rsidP="00A965DC">
      <w:pPr>
        <w:ind w:left="28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        </w:t>
      </w:r>
      <w:r w:rsidR="00D23F79">
        <w:rPr>
          <w:rFonts w:ascii="Times New Roman" w:hAnsi="Times New Roman" w:cs="Times New Roman"/>
          <w:sz w:val="32"/>
          <w:szCs w:val="32"/>
        </w:rPr>
        <w:t xml:space="preserve">      </w:t>
      </w:r>
    </w:p>
    <w:p w14:paraId="497A3849" w14:textId="77777777" w:rsidR="00BF6DDB" w:rsidRDefault="00DC3567" w:rsidP="00BF6DDB">
      <w:pPr>
        <w:ind w:left="28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962A80">
        <w:rPr>
          <w:rFonts w:ascii="Times New Roman" w:hAnsi="Times New Roman" w:cs="Times New Roman"/>
          <w:sz w:val="32"/>
          <w:szCs w:val="32"/>
        </w:rPr>
        <w:t>1 Kings 14</w:t>
      </w:r>
      <w:r w:rsidR="00EA35AA">
        <w:rPr>
          <w:rFonts w:ascii="Times New Roman" w:hAnsi="Times New Roman" w:cs="Times New Roman"/>
          <w:sz w:val="32"/>
          <w:szCs w:val="32"/>
        </w:rPr>
        <w:t>:20-31 and 15:1-26</w:t>
      </w:r>
    </w:p>
    <w:p w14:paraId="70CE3563" w14:textId="77777777" w:rsidR="00457680" w:rsidRDefault="00865981" w:rsidP="00865981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  <w:r w:rsidR="00BF6DDB"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="00DC3567">
        <w:rPr>
          <w:rFonts w:ascii="Times New Roman" w:hAnsi="Times New Roman" w:cs="Times New Roman"/>
          <w:sz w:val="32"/>
          <w:szCs w:val="32"/>
        </w:rPr>
        <w:t xml:space="preserve">PK </w:t>
      </w:r>
      <w:r>
        <w:rPr>
          <w:rFonts w:ascii="Times New Roman" w:hAnsi="Times New Roman" w:cs="Times New Roman"/>
          <w:sz w:val="32"/>
          <w:szCs w:val="32"/>
        </w:rPr>
        <w:t>110</w:t>
      </w:r>
      <w:r w:rsidR="009C2B79"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0DC7423" wp14:editId="24601884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00FAFC" id="Rounded Rectangle 5" o:spid="_x0000_s1026" style="position:absolute;margin-left:-10.9pt;margin-top:.75pt;width:138.2pt;height:46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 xml:space="preserve">-190                                </w:t>
      </w:r>
    </w:p>
    <w:p w14:paraId="31E3143F" w14:textId="77777777" w:rsidR="00457680" w:rsidRPr="00457680" w:rsidRDefault="00457680" w:rsidP="005F7207">
      <w:pPr>
        <w:rPr>
          <w:rFonts w:ascii="Edwardian Script ITC" w:hAnsi="Edwardian Script ITC" w:cs="Times New Roman"/>
          <w:b/>
          <w:sz w:val="28"/>
          <w:szCs w:val="28"/>
        </w:rPr>
      </w:pPr>
    </w:p>
    <w:p w14:paraId="6F8C8356" w14:textId="77777777" w:rsidR="002D4397" w:rsidRDefault="009C2B79" w:rsidP="00041899">
      <w:pPr>
        <w:rPr>
          <w:rFonts w:ascii="Times New Roman" w:hAnsi="Times New Roman" w:cs="Times New Roman"/>
          <w:i/>
          <w:sz w:val="24"/>
          <w:szCs w:val="24"/>
        </w:rPr>
      </w:pPr>
      <w:r w:rsidRPr="006C3C42">
        <w:rPr>
          <w:rFonts w:ascii="Times New Roman" w:hAnsi="Times New Roman" w:cs="Times New Roman"/>
          <w:b/>
          <w:bCs/>
          <w:i/>
          <w:sz w:val="24"/>
          <w:szCs w:val="24"/>
        </w:rPr>
        <w:t>Recap</w:t>
      </w:r>
      <w:r w:rsidRPr="006C3C42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6C3C42">
        <w:rPr>
          <w:rFonts w:ascii="Times New Roman" w:hAnsi="Times New Roman" w:cs="Times New Roman"/>
          <w:i/>
          <w:sz w:val="24"/>
          <w:szCs w:val="24"/>
        </w:rPr>
        <w:t xml:space="preserve">As </w:t>
      </w:r>
      <w:r w:rsidR="006C3C42" w:rsidRPr="006C3C42">
        <w:rPr>
          <w:rFonts w:ascii="Times New Roman" w:hAnsi="Times New Roman" w:cs="Times New Roman"/>
          <w:i/>
          <w:sz w:val="24"/>
          <w:szCs w:val="24"/>
        </w:rPr>
        <w:t>Israel’s king</w:t>
      </w:r>
      <w:r w:rsidR="006C3C42">
        <w:rPr>
          <w:rFonts w:ascii="Times New Roman" w:hAnsi="Times New Roman" w:cs="Times New Roman"/>
          <w:i/>
          <w:sz w:val="24"/>
          <w:szCs w:val="24"/>
        </w:rPr>
        <w:t>,</w:t>
      </w:r>
      <w:r w:rsidR="006C3C42" w:rsidRPr="006C3C42">
        <w:rPr>
          <w:rFonts w:ascii="Times New Roman" w:hAnsi="Times New Roman" w:cs="Times New Roman"/>
          <w:i/>
          <w:sz w:val="24"/>
          <w:szCs w:val="24"/>
        </w:rPr>
        <w:t xml:space="preserve"> Jeroboam</w:t>
      </w:r>
      <w:r w:rsidR="006C3C42">
        <w:rPr>
          <w:rFonts w:ascii="Times New Roman" w:hAnsi="Times New Roman" w:cs="Times New Roman"/>
          <w:i/>
          <w:sz w:val="24"/>
          <w:szCs w:val="24"/>
        </w:rPr>
        <w:t xml:space="preserve"> was even more evil than those who’d gone before… (1 Ki 14:9) </w:t>
      </w:r>
    </w:p>
    <w:p w14:paraId="7C975AE5" w14:textId="77777777" w:rsidR="006C3C42" w:rsidRDefault="006C3C42" w:rsidP="0004189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As Judah’s king, Rehoboam was even more evil than those who’d gone before… (1 Ki 14</w:t>
      </w:r>
      <w:r w:rsidR="00865981">
        <w:rPr>
          <w:rFonts w:ascii="Times New Roman" w:hAnsi="Times New Roman" w:cs="Times New Roman"/>
          <w:i/>
          <w:sz w:val="24"/>
          <w:szCs w:val="24"/>
        </w:rPr>
        <w:t>:22)</w:t>
      </w:r>
    </w:p>
    <w:p w14:paraId="55870FAE" w14:textId="77777777" w:rsidR="009D6D06" w:rsidRPr="00802DB2" w:rsidRDefault="009D6D06" w:rsidP="00041899">
      <w:pPr>
        <w:rPr>
          <w:rFonts w:ascii="Times New Roman" w:hAnsi="Times New Roman" w:cs="Times New Roman"/>
          <w:i/>
          <w:sz w:val="28"/>
          <w:szCs w:val="28"/>
        </w:rPr>
      </w:pPr>
    </w:p>
    <w:p w14:paraId="3971763B" w14:textId="77777777" w:rsidR="00457680" w:rsidRDefault="004557FF" w:rsidP="00802DB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a</w:t>
      </w:r>
      <w:r w:rsidR="0064652B">
        <w:rPr>
          <w:rFonts w:ascii="Times New Roman" w:hAnsi="Times New Roman" w:cs="Times New Roman"/>
          <w:sz w:val="28"/>
          <w:szCs w:val="28"/>
        </w:rPr>
        <w:t xml:space="preserve">re the abominations that </w:t>
      </w:r>
      <w:r>
        <w:rPr>
          <w:rFonts w:ascii="Times New Roman" w:hAnsi="Times New Roman" w:cs="Times New Roman"/>
          <w:sz w:val="28"/>
          <w:szCs w:val="28"/>
        </w:rPr>
        <w:t>were the reason God</w:t>
      </w:r>
      <w:r w:rsidR="0064652B">
        <w:rPr>
          <w:rFonts w:ascii="Times New Roman" w:hAnsi="Times New Roman" w:cs="Times New Roman"/>
          <w:sz w:val="28"/>
          <w:szCs w:val="28"/>
        </w:rPr>
        <w:t xml:space="preserve"> cast o</w:t>
      </w:r>
      <w:r>
        <w:rPr>
          <w:rFonts w:ascii="Times New Roman" w:hAnsi="Times New Roman" w:cs="Times New Roman"/>
          <w:sz w:val="28"/>
          <w:szCs w:val="28"/>
        </w:rPr>
        <w:t>ut the people of Canaan but</w:t>
      </w:r>
      <w:r w:rsidR="0064652B">
        <w:rPr>
          <w:rFonts w:ascii="Times New Roman" w:hAnsi="Times New Roman" w:cs="Times New Roman"/>
          <w:sz w:val="28"/>
          <w:szCs w:val="28"/>
        </w:rPr>
        <w:t xml:space="preserve"> then Jeroboam and Rehoboam led the Hebrews to commit?  </w:t>
      </w:r>
      <w:r w:rsidR="0064652B" w:rsidRPr="0064652B">
        <w:rPr>
          <w:rFonts w:ascii="Times New Roman" w:hAnsi="Times New Roman" w:cs="Times New Roman"/>
          <w:i/>
          <w:sz w:val="24"/>
          <w:szCs w:val="24"/>
        </w:rPr>
        <w:t>(14:23)</w:t>
      </w:r>
    </w:p>
    <w:p w14:paraId="50D17E1D" w14:textId="77777777" w:rsidR="00906F39" w:rsidRDefault="00906F39" w:rsidP="00906F39">
      <w:pPr>
        <w:ind w:left="720"/>
        <w:rPr>
          <w:rFonts w:ascii="Times New Roman" w:hAnsi="Times New Roman" w:cs="Times New Roman"/>
          <w:sz w:val="28"/>
          <w:szCs w:val="28"/>
        </w:rPr>
      </w:pPr>
    </w:p>
    <w:p w14:paraId="0FDFFFB8" w14:textId="77777777" w:rsidR="00C046AE" w:rsidRPr="00906F39" w:rsidRDefault="00865981" w:rsidP="00906F3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Who is Jeroboam’s heir?  Who is Rehoboam’s heir?</w:t>
      </w:r>
    </w:p>
    <w:p w14:paraId="1F61FFE0" w14:textId="77777777" w:rsidR="006D0838" w:rsidRDefault="006D0838" w:rsidP="006D0838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14:paraId="0DA1F98A" w14:textId="77777777" w:rsidR="00906F39" w:rsidRDefault="00906F39" w:rsidP="006D0838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14:paraId="19EEC959" w14:textId="77777777" w:rsidR="0086094A" w:rsidRPr="0086094A" w:rsidRDefault="00865981" w:rsidP="0086598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is the sole record of Nadab’s reign?</w:t>
      </w:r>
      <w:r w:rsidRPr="00865981">
        <w:rPr>
          <w:rFonts w:ascii="Times New Roman" w:hAnsi="Times New Roman" w:cs="Times New Roman"/>
          <w:sz w:val="24"/>
          <w:szCs w:val="24"/>
        </w:rPr>
        <w:t xml:space="preserve"> </w:t>
      </w:r>
      <w:r w:rsidRPr="0086094A">
        <w:rPr>
          <w:rFonts w:ascii="Times New Roman" w:hAnsi="Times New Roman" w:cs="Times New Roman"/>
          <w:i/>
          <w:sz w:val="24"/>
          <w:szCs w:val="24"/>
        </w:rPr>
        <w:t>(1 Kings 15:26)</w:t>
      </w:r>
      <w:r w:rsidRPr="0086094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8AF273B" w14:textId="77777777" w:rsidR="00865981" w:rsidRDefault="0086094A" w:rsidP="0086094A">
      <w:pPr>
        <w:pStyle w:val="ListParagraph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86094A">
        <w:rPr>
          <w:rFonts w:ascii="Times New Roman" w:hAnsi="Times New Roman" w:cs="Times New Roman"/>
          <w:sz w:val="28"/>
          <w:szCs w:val="28"/>
        </w:rPr>
        <w:t>What is the record of Abijah’s reign?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6094A">
        <w:rPr>
          <w:rFonts w:ascii="Times New Roman" w:hAnsi="Times New Roman" w:cs="Times New Roman"/>
          <w:i/>
          <w:sz w:val="24"/>
          <w:szCs w:val="24"/>
        </w:rPr>
        <w:t>(1 Kings 15:3,4)</w:t>
      </w:r>
    </w:p>
    <w:p w14:paraId="728102B5" w14:textId="77777777" w:rsidR="004F3E32" w:rsidRDefault="004F3E32" w:rsidP="0086094A">
      <w:pPr>
        <w:pStyle w:val="ListParagraph"/>
        <w:ind w:left="1080"/>
        <w:rPr>
          <w:rFonts w:ascii="Times New Roman" w:hAnsi="Times New Roman" w:cs="Times New Roman"/>
          <w:i/>
          <w:sz w:val="24"/>
          <w:szCs w:val="24"/>
        </w:rPr>
      </w:pPr>
    </w:p>
    <w:p w14:paraId="5A51D8C2" w14:textId="77777777" w:rsidR="004F3E32" w:rsidRDefault="004F3E32" w:rsidP="004F3E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Why does God allow the reign of sinful Abijah, albeit for only 2 years? </w:t>
      </w:r>
    </w:p>
    <w:p w14:paraId="10F55FD3" w14:textId="77777777" w:rsidR="004F3E32" w:rsidRDefault="004F3E32" w:rsidP="004F3E32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 w:rsidRPr="00F804EB">
        <w:rPr>
          <w:rFonts w:ascii="Times New Roman" w:hAnsi="Times New Roman" w:cs="Times New Roman"/>
          <w:sz w:val="28"/>
          <w:szCs w:val="28"/>
        </w:rPr>
        <w:t>1 Ki 15:4 has the phrase ‘a lamp’</w:t>
      </w:r>
      <w:r>
        <w:rPr>
          <w:rFonts w:ascii="Times New Roman" w:hAnsi="Times New Roman" w:cs="Times New Roman"/>
          <w:sz w:val="28"/>
          <w:szCs w:val="28"/>
        </w:rPr>
        <w:t>. What is meant by the phrase ‘a lamp’?</w:t>
      </w:r>
    </w:p>
    <w:p w14:paraId="3069D0DC" w14:textId="77777777" w:rsidR="004F3E32" w:rsidRPr="00F804EB" w:rsidRDefault="004F3E32" w:rsidP="004F3E32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(see also </w:t>
      </w:r>
      <w:r w:rsidRPr="00F804EB">
        <w:rPr>
          <w:rFonts w:ascii="Times New Roman" w:hAnsi="Times New Roman" w:cs="Times New Roman"/>
          <w:i/>
          <w:sz w:val="24"/>
          <w:szCs w:val="24"/>
        </w:rPr>
        <w:t>2 Samuel 7:12-16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14:paraId="667E4C08" w14:textId="77777777" w:rsidR="004F3E32" w:rsidRPr="00F804EB" w:rsidRDefault="004F3E32" w:rsidP="004F3E32">
      <w:pPr>
        <w:rPr>
          <w:rFonts w:ascii="Times New Roman" w:hAnsi="Times New Roman" w:cs="Times New Roman"/>
          <w:sz w:val="24"/>
          <w:szCs w:val="24"/>
        </w:rPr>
      </w:pPr>
    </w:p>
    <w:p w14:paraId="1637AD05" w14:textId="77777777" w:rsidR="00A95D89" w:rsidRPr="00A95D89" w:rsidRDefault="0086094A" w:rsidP="00A95D8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A95D89">
        <w:rPr>
          <w:rFonts w:ascii="Times New Roman" w:hAnsi="Times New Roman" w:cs="Times New Roman"/>
          <w:sz w:val="28"/>
          <w:szCs w:val="28"/>
        </w:rPr>
        <w:t>What of Asa, the son of Abijah? How is his reign recorded?</w:t>
      </w:r>
    </w:p>
    <w:p w14:paraId="70F551AF" w14:textId="77777777" w:rsidR="00A95D89" w:rsidRPr="00A95D89" w:rsidRDefault="00A95D89" w:rsidP="00A95D89">
      <w:pPr>
        <w:pStyle w:val="ListParagraph"/>
        <w:ind w:left="1080"/>
        <w:rPr>
          <w:rFonts w:ascii="Times New Roman" w:hAnsi="Times New Roman" w:cs="Times New Roman"/>
          <w:i/>
          <w:sz w:val="24"/>
          <w:szCs w:val="24"/>
        </w:rPr>
      </w:pPr>
    </w:p>
    <w:p w14:paraId="0E4BA19C" w14:textId="77777777" w:rsidR="00906F39" w:rsidRDefault="00906F39" w:rsidP="00906F39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14:paraId="06839B0B" w14:textId="77777777" w:rsidR="00A95D89" w:rsidRPr="001531D9" w:rsidRDefault="00A95D89" w:rsidP="00A95D8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Who is Baasha?  Why is he going to war against Asa?</w:t>
      </w:r>
      <w:r w:rsidRPr="001531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DF9F69" w14:textId="77777777" w:rsidR="00FC4778" w:rsidRDefault="00FC4778" w:rsidP="00FC4778">
      <w:pPr>
        <w:rPr>
          <w:rFonts w:ascii="Times New Roman" w:hAnsi="Times New Roman" w:cs="Times New Roman"/>
          <w:sz w:val="28"/>
          <w:szCs w:val="28"/>
        </w:rPr>
      </w:pPr>
    </w:p>
    <w:p w14:paraId="7AF32B46" w14:textId="77777777" w:rsidR="004557FF" w:rsidRDefault="004557FF" w:rsidP="004557F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Who did Asa go to for help in fighting Baasha?  </w:t>
      </w:r>
    </w:p>
    <w:p w14:paraId="5DD01C1C" w14:textId="77777777" w:rsidR="00C80643" w:rsidRPr="00C80643" w:rsidRDefault="00C80643" w:rsidP="00C80643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13D33C82" w14:textId="77777777" w:rsidR="00C80643" w:rsidRPr="00C80643" w:rsidRDefault="00C80643" w:rsidP="00C80643">
      <w:pPr>
        <w:rPr>
          <w:rFonts w:ascii="Times New Roman" w:hAnsi="Times New Roman" w:cs="Times New Roman"/>
          <w:sz w:val="28"/>
          <w:szCs w:val="28"/>
        </w:rPr>
      </w:pPr>
    </w:p>
    <w:p w14:paraId="29C51501" w14:textId="77777777" w:rsidR="004557FF" w:rsidRDefault="004557FF" w:rsidP="004557F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Who was one of the</w:t>
      </w:r>
      <w:r w:rsidRPr="00DB0144">
        <w:rPr>
          <w:rFonts w:ascii="Times New Roman" w:hAnsi="Times New Roman" w:cs="Times New Roman"/>
          <w:sz w:val="28"/>
          <w:szCs w:val="28"/>
        </w:rPr>
        <w:t xml:space="preserve"> prophets of Asa’s time?  </w:t>
      </w:r>
      <w:r>
        <w:rPr>
          <w:rFonts w:ascii="Times New Roman" w:hAnsi="Times New Roman" w:cs="Times New Roman"/>
          <w:sz w:val="28"/>
          <w:szCs w:val="28"/>
        </w:rPr>
        <w:t>Did he think it wise or proper for Asa to go for this help</w:t>
      </w:r>
      <w:r w:rsidRPr="00DB0144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4"/>
          <w:szCs w:val="24"/>
        </w:rPr>
        <w:t>(2 Chron. 16:7-10)(see also Is. 30:1-17)</w:t>
      </w:r>
    </w:p>
    <w:p w14:paraId="08C38FAC" w14:textId="77777777" w:rsidR="005F2EBC" w:rsidRPr="005F2EBC" w:rsidRDefault="005F2EBC" w:rsidP="00F657C1">
      <w:pPr>
        <w:rPr>
          <w:rFonts w:ascii="Times New Roman" w:hAnsi="Times New Roman" w:cs="Times New Roman"/>
          <w:sz w:val="24"/>
          <w:szCs w:val="24"/>
        </w:rPr>
      </w:pPr>
    </w:p>
    <w:p w14:paraId="516B77D3" w14:textId="77777777" w:rsidR="00644233" w:rsidRDefault="00F657C1" w:rsidP="00E554BE">
      <w:pPr>
        <w:tabs>
          <w:tab w:val="left" w:pos="6440"/>
        </w:tabs>
        <w:rPr>
          <w:rFonts w:ascii="Edwardian Script ITC" w:hAnsi="Edwardian Script ITC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5994378" wp14:editId="33BE0476">
                <wp:simplePos x="0" y="0"/>
                <wp:positionH relativeFrom="margin">
                  <wp:posOffset>245533</wp:posOffset>
                </wp:positionH>
                <wp:positionV relativeFrom="paragraph">
                  <wp:posOffset>-87630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F4B0DE" id="Rounded Rectangle 6" o:spid="_x0000_s1026" style="position:absolute;margin-left:19.35pt;margin-top:-6.9pt;width:293.8pt;height:46.25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8D10AB">
        <w:rPr>
          <w:rFonts w:ascii="Edwardian Script ITC" w:hAnsi="Edwardian Script ITC" w:cs="Times New Roman"/>
          <w:b/>
          <w:sz w:val="72"/>
          <w:szCs w:val="28"/>
        </w:rPr>
        <w:t xml:space="preserve">        </w:t>
      </w:r>
      <w:r w:rsidR="00467897">
        <w:rPr>
          <w:rFonts w:ascii="Edwardian Script ITC" w:hAnsi="Edwardian Script ITC" w:cs="Times New Roman"/>
          <w:b/>
          <w:sz w:val="72"/>
          <w:szCs w:val="28"/>
        </w:rPr>
        <w:t>The Principles</w:t>
      </w:r>
      <w:r w:rsidR="00467897">
        <w:rPr>
          <w:rFonts w:ascii="Edwardian Script ITC" w:hAnsi="Edwardian Script ITC" w:cs="Times New Roman"/>
          <w:b/>
          <w:sz w:val="72"/>
          <w:szCs w:val="28"/>
        </w:rPr>
        <w:tab/>
      </w:r>
    </w:p>
    <w:p w14:paraId="22E0B84A" w14:textId="77777777" w:rsidR="0064652B" w:rsidRDefault="0064652B" w:rsidP="0064652B">
      <w:pPr>
        <w:pStyle w:val="ListParagraph"/>
        <w:tabs>
          <w:tab w:val="left" w:pos="644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14:paraId="220AB22C" w14:textId="77777777" w:rsidR="00DD13AF" w:rsidRDefault="00601F1C" w:rsidP="00DD13AF">
      <w:pPr>
        <w:pStyle w:val="ListParagraph"/>
        <w:numPr>
          <w:ilvl w:val="3"/>
          <w:numId w:val="2"/>
        </w:numPr>
        <w:tabs>
          <w:tab w:val="left" w:pos="6440"/>
        </w:tabs>
        <w:rPr>
          <w:rFonts w:ascii="Times New Roman" w:hAnsi="Times New Roman" w:cs="Times New Roman"/>
          <w:sz w:val="28"/>
          <w:szCs w:val="28"/>
        </w:rPr>
      </w:pPr>
      <w:r w:rsidRPr="006041EE">
        <w:rPr>
          <w:rFonts w:ascii="Times New Roman" w:hAnsi="Times New Roman" w:cs="Times New Roman"/>
          <w:sz w:val="28"/>
          <w:szCs w:val="28"/>
        </w:rPr>
        <w:t>What is idolatry?</w:t>
      </w:r>
    </w:p>
    <w:p w14:paraId="0F61F9CF" w14:textId="77777777" w:rsidR="004557FF" w:rsidRDefault="004557FF" w:rsidP="004557FF">
      <w:pPr>
        <w:tabs>
          <w:tab w:val="left" w:pos="6440"/>
        </w:tabs>
        <w:rPr>
          <w:rFonts w:ascii="Times New Roman" w:hAnsi="Times New Roman" w:cs="Times New Roman"/>
          <w:sz w:val="28"/>
          <w:szCs w:val="28"/>
        </w:rPr>
      </w:pPr>
    </w:p>
    <w:p w14:paraId="3CB93A0A" w14:textId="77777777" w:rsidR="004557FF" w:rsidRPr="004557FF" w:rsidRDefault="004557FF" w:rsidP="004557FF">
      <w:pPr>
        <w:tabs>
          <w:tab w:val="left" w:pos="6440"/>
        </w:tabs>
        <w:rPr>
          <w:rFonts w:ascii="Times New Roman" w:hAnsi="Times New Roman" w:cs="Times New Roman"/>
          <w:sz w:val="28"/>
          <w:szCs w:val="28"/>
        </w:rPr>
      </w:pPr>
    </w:p>
    <w:p w14:paraId="28F4622F" w14:textId="77777777" w:rsidR="002D4B56" w:rsidRDefault="00601F1C" w:rsidP="00601F1C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041EE">
        <w:rPr>
          <w:rFonts w:ascii="Times New Roman" w:hAnsi="Times New Roman" w:cs="Times New Roman"/>
          <w:sz w:val="28"/>
          <w:szCs w:val="28"/>
        </w:rPr>
        <w:t>What is worship?</w:t>
      </w:r>
    </w:p>
    <w:p w14:paraId="426762AA" w14:textId="77777777" w:rsidR="004557FF" w:rsidRPr="004557FF" w:rsidRDefault="004557FF" w:rsidP="004557FF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1340F970" w14:textId="77777777" w:rsidR="004557FF" w:rsidRPr="004557FF" w:rsidRDefault="004557FF" w:rsidP="004557FF">
      <w:pPr>
        <w:rPr>
          <w:rFonts w:ascii="Times New Roman" w:hAnsi="Times New Roman" w:cs="Times New Roman"/>
          <w:sz w:val="28"/>
          <w:szCs w:val="28"/>
        </w:rPr>
      </w:pPr>
    </w:p>
    <w:p w14:paraId="3EAE03D2" w14:textId="77777777" w:rsidR="00601F1C" w:rsidRDefault="006041EE" w:rsidP="006041EE">
      <w:pPr>
        <w:pStyle w:val="ListParagraph"/>
        <w:numPr>
          <w:ilvl w:val="3"/>
          <w:numId w:val="2"/>
        </w:numPr>
        <w:tabs>
          <w:tab w:val="left" w:pos="64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Suggest current day examples of worship and idolatry other than God.</w:t>
      </w:r>
    </w:p>
    <w:p w14:paraId="34D569BB" w14:textId="77777777" w:rsidR="004557FF" w:rsidRPr="004557FF" w:rsidRDefault="004557FF" w:rsidP="004557FF">
      <w:pPr>
        <w:tabs>
          <w:tab w:val="left" w:pos="6440"/>
        </w:tabs>
        <w:rPr>
          <w:rFonts w:ascii="Times New Roman" w:hAnsi="Times New Roman" w:cs="Times New Roman"/>
          <w:sz w:val="28"/>
          <w:szCs w:val="28"/>
        </w:rPr>
      </w:pPr>
    </w:p>
    <w:p w14:paraId="7A45E79F" w14:textId="77777777" w:rsidR="00644233" w:rsidRPr="001B01F7" w:rsidRDefault="00644233" w:rsidP="001B01F7">
      <w:pPr>
        <w:rPr>
          <w:rFonts w:ascii="Times New Roman" w:hAnsi="Times New Roman" w:cs="Times New Roman"/>
          <w:sz w:val="28"/>
          <w:szCs w:val="28"/>
        </w:rPr>
      </w:pPr>
    </w:p>
    <w:p w14:paraId="66D3C3E8" w14:textId="77777777" w:rsidR="001A081A" w:rsidRDefault="001A081A" w:rsidP="001A081A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1BBDE4FE" wp14:editId="5F06B65B">
                <wp:simplePos x="0" y="0"/>
                <wp:positionH relativeFrom="margin">
                  <wp:posOffset>0</wp:posOffset>
                </wp:positionH>
                <wp:positionV relativeFrom="paragraph">
                  <wp:posOffset>38100</wp:posOffset>
                </wp:positionV>
                <wp:extent cx="3914775" cy="587375"/>
                <wp:effectExtent l="0" t="0" r="2857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8F0316" id="Rounded Rectangle 3" o:spid="_x0000_s1026" style="position:absolute;margin-left:0;margin-top:3pt;width:308.25pt;height:46.2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9C2B79" w:rsidRPr="004F34EA">
        <w:rPr>
          <w:rFonts w:ascii="Edwardian Script ITC" w:hAnsi="Edwardian Script ITC" w:cs="Times New Roman"/>
          <w:b/>
          <w:sz w:val="72"/>
          <w:szCs w:val="28"/>
        </w:rPr>
        <w:t xml:space="preserve">Questions and Take-aways:   </w:t>
      </w:r>
    </w:p>
    <w:p w14:paraId="650F92F1" w14:textId="77777777" w:rsidR="005F2EBC" w:rsidRDefault="005F2EBC" w:rsidP="001A081A">
      <w:pPr>
        <w:rPr>
          <w:rFonts w:ascii="Times New Roman" w:hAnsi="Times New Roman" w:cs="Times New Roman"/>
          <w:sz w:val="28"/>
          <w:szCs w:val="28"/>
        </w:rPr>
      </w:pPr>
    </w:p>
    <w:p w14:paraId="21850477" w14:textId="77777777" w:rsidR="000615E1" w:rsidRPr="000615E1" w:rsidRDefault="000615E1" w:rsidP="001A081A">
      <w:pPr>
        <w:rPr>
          <w:rFonts w:ascii="Times New Roman" w:hAnsi="Times New Roman" w:cs="Times New Roman"/>
          <w:sz w:val="28"/>
          <w:szCs w:val="28"/>
        </w:rPr>
      </w:pPr>
    </w:p>
    <w:sectPr w:rsidR="000615E1" w:rsidRPr="000615E1" w:rsidSect="009C2B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06CA8"/>
    <w:multiLevelType w:val="hybridMultilevel"/>
    <w:tmpl w:val="0E88F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418C2"/>
    <w:multiLevelType w:val="hybridMultilevel"/>
    <w:tmpl w:val="9B46585A"/>
    <w:lvl w:ilvl="0" w:tplc="2C6CA752">
      <w:start w:val="1"/>
      <w:numFmt w:val="decimal"/>
      <w:lvlText w:val="(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3E20B0"/>
    <w:multiLevelType w:val="hybridMultilevel"/>
    <w:tmpl w:val="DEFADEDA"/>
    <w:lvl w:ilvl="0" w:tplc="B1C8EF38">
      <w:start w:val="1"/>
      <w:numFmt w:val="decimal"/>
      <w:lvlText w:val="%1."/>
      <w:lvlJc w:val="left"/>
      <w:pPr>
        <w:ind w:left="900" w:hanging="540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93EAB"/>
    <w:multiLevelType w:val="hybridMultilevel"/>
    <w:tmpl w:val="7BF4C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C7055"/>
    <w:multiLevelType w:val="hybridMultilevel"/>
    <w:tmpl w:val="45901ADA"/>
    <w:lvl w:ilvl="0" w:tplc="DC7AF5B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CD6DBD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9A1C55"/>
    <w:multiLevelType w:val="hybridMultilevel"/>
    <w:tmpl w:val="B652D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9B2514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8D973BC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390C26"/>
    <w:multiLevelType w:val="hybridMultilevel"/>
    <w:tmpl w:val="4B22B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A42DDA"/>
    <w:multiLevelType w:val="hybridMultilevel"/>
    <w:tmpl w:val="5BAAE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C1419D"/>
    <w:multiLevelType w:val="hybridMultilevel"/>
    <w:tmpl w:val="EBE09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B43B21"/>
    <w:multiLevelType w:val="hybridMultilevel"/>
    <w:tmpl w:val="A4D05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633689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4588849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09344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9451112">
    <w:abstractNumId w:val="2"/>
  </w:num>
  <w:num w:numId="5" w16cid:durableId="1004551104">
    <w:abstractNumId w:val="12"/>
  </w:num>
  <w:num w:numId="6" w16cid:durableId="1933272581">
    <w:abstractNumId w:val="7"/>
  </w:num>
  <w:num w:numId="7" w16cid:durableId="1125586507">
    <w:abstractNumId w:val="8"/>
  </w:num>
  <w:num w:numId="8" w16cid:durableId="1721703366">
    <w:abstractNumId w:val="1"/>
  </w:num>
  <w:num w:numId="9" w16cid:durableId="1907106212">
    <w:abstractNumId w:val="0"/>
  </w:num>
  <w:num w:numId="10" w16cid:durableId="657030181">
    <w:abstractNumId w:val="10"/>
  </w:num>
  <w:num w:numId="11" w16cid:durableId="1615403220">
    <w:abstractNumId w:val="5"/>
  </w:num>
  <w:num w:numId="12" w16cid:durableId="305743561">
    <w:abstractNumId w:val="11"/>
  </w:num>
  <w:num w:numId="13" w16cid:durableId="1529566663">
    <w:abstractNumId w:val="4"/>
  </w:num>
  <w:num w:numId="14" w16cid:durableId="12003609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B79"/>
    <w:rsid w:val="0000172D"/>
    <w:rsid w:val="000077AE"/>
    <w:rsid w:val="0002274E"/>
    <w:rsid w:val="00041899"/>
    <w:rsid w:val="00046DF2"/>
    <w:rsid w:val="000548F2"/>
    <w:rsid w:val="000615E1"/>
    <w:rsid w:val="00084B28"/>
    <w:rsid w:val="000A0BF9"/>
    <w:rsid w:val="000E6E4B"/>
    <w:rsid w:val="001603D9"/>
    <w:rsid w:val="0016535B"/>
    <w:rsid w:val="001A081A"/>
    <w:rsid w:val="001B01F7"/>
    <w:rsid w:val="001C317B"/>
    <w:rsid w:val="001D3A81"/>
    <w:rsid w:val="001E0EA6"/>
    <w:rsid w:val="001F44DD"/>
    <w:rsid w:val="00230415"/>
    <w:rsid w:val="00251767"/>
    <w:rsid w:val="0025466F"/>
    <w:rsid w:val="00286E92"/>
    <w:rsid w:val="0029248E"/>
    <w:rsid w:val="002B2044"/>
    <w:rsid w:val="002D4397"/>
    <w:rsid w:val="002D4B56"/>
    <w:rsid w:val="002E1F23"/>
    <w:rsid w:val="002F5AF1"/>
    <w:rsid w:val="00327A79"/>
    <w:rsid w:val="00327C71"/>
    <w:rsid w:val="0033469D"/>
    <w:rsid w:val="00360346"/>
    <w:rsid w:val="0036155E"/>
    <w:rsid w:val="00366127"/>
    <w:rsid w:val="00396593"/>
    <w:rsid w:val="003A483D"/>
    <w:rsid w:val="00410C2B"/>
    <w:rsid w:val="004269C9"/>
    <w:rsid w:val="00444325"/>
    <w:rsid w:val="0045238C"/>
    <w:rsid w:val="004557FF"/>
    <w:rsid w:val="00457680"/>
    <w:rsid w:val="00467366"/>
    <w:rsid w:val="00467897"/>
    <w:rsid w:val="004762F5"/>
    <w:rsid w:val="00493E7E"/>
    <w:rsid w:val="00494F73"/>
    <w:rsid w:val="004C171E"/>
    <w:rsid w:val="004C2C5B"/>
    <w:rsid w:val="004F34EA"/>
    <w:rsid w:val="004F3E32"/>
    <w:rsid w:val="00513047"/>
    <w:rsid w:val="00516ADA"/>
    <w:rsid w:val="005428BD"/>
    <w:rsid w:val="00556E0B"/>
    <w:rsid w:val="00573EBE"/>
    <w:rsid w:val="005B1573"/>
    <w:rsid w:val="005B5146"/>
    <w:rsid w:val="005D4532"/>
    <w:rsid w:val="005E45A6"/>
    <w:rsid w:val="005F2EBC"/>
    <w:rsid w:val="005F7207"/>
    <w:rsid w:val="00601F1C"/>
    <w:rsid w:val="00603C02"/>
    <w:rsid w:val="006041EE"/>
    <w:rsid w:val="00606CF6"/>
    <w:rsid w:val="00607C94"/>
    <w:rsid w:val="00613F90"/>
    <w:rsid w:val="00626095"/>
    <w:rsid w:val="00626511"/>
    <w:rsid w:val="00633C42"/>
    <w:rsid w:val="0064359D"/>
    <w:rsid w:val="00644233"/>
    <w:rsid w:val="0064652B"/>
    <w:rsid w:val="006522BF"/>
    <w:rsid w:val="00662D98"/>
    <w:rsid w:val="0068249A"/>
    <w:rsid w:val="00697996"/>
    <w:rsid w:val="006A114E"/>
    <w:rsid w:val="006B23C7"/>
    <w:rsid w:val="006C0C80"/>
    <w:rsid w:val="006C2A86"/>
    <w:rsid w:val="006C3C42"/>
    <w:rsid w:val="006D0838"/>
    <w:rsid w:val="006E1245"/>
    <w:rsid w:val="006E2AAC"/>
    <w:rsid w:val="006E4762"/>
    <w:rsid w:val="00707FC6"/>
    <w:rsid w:val="00715676"/>
    <w:rsid w:val="00737B53"/>
    <w:rsid w:val="00744E61"/>
    <w:rsid w:val="00750309"/>
    <w:rsid w:val="007601F1"/>
    <w:rsid w:val="0076307F"/>
    <w:rsid w:val="007B2502"/>
    <w:rsid w:val="007C74FF"/>
    <w:rsid w:val="007D3A2A"/>
    <w:rsid w:val="007D4078"/>
    <w:rsid w:val="00802DB2"/>
    <w:rsid w:val="008064BB"/>
    <w:rsid w:val="0082433A"/>
    <w:rsid w:val="00825BEF"/>
    <w:rsid w:val="00834C90"/>
    <w:rsid w:val="008426F9"/>
    <w:rsid w:val="00851202"/>
    <w:rsid w:val="0085384D"/>
    <w:rsid w:val="008554B2"/>
    <w:rsid w:val="0086094A"/>
    <w:rsid w:val="00865981"/>
    <w:rsid w:val="0089374B"/>
    <w:rsid w:val="00896706"/>
    <w:rsid w:val="008975AB"/>
    <w:rsid w:val="008A467A"/>
    <w:rsid w:val="008D10AB"/>
    <w:rsid w:val="008E685A"/>
    <w:rsid w:val="00906F39"/>
    <w:rsid w:val="009117D4"/>
    <w:rsid w:val="0093048D"/>
    <w:rsid w:val="00935005"/>
    <w:rsid w:val="00944865"/>
    <w:rsid w:val="00946834"/>
    <w:rsid w:val="00962A80"/>
    <w:rsid w:val="0097502A"/>
    <w:rsid w:val="00997374"/>
    <w:rsid w:val="009B7DED"/>
    <w:rsid w:val="009C1C64"/>
    <w:rsid w:val="009C1DD9"/>
    <w:rsid w:val="009C2B79"/>
    <w:rsid w:val="009D6CCD"/>
    <w:rsid w:val="009D6D06"/>
    <w:rsid w:val="009E7C5D"/>
    <w:rsid w:val="009F2212"/>
    <w:rsid w:val="00A2419D"/>
    <w:rsid w:val="00A41D2F"/>
    <w:rsid w:val="00A50030"/>
    <w:rsid w:val="00A866C9"/>
    <w:rsid w:val="00A95318"/>
    <w:rsid w:val="00A95D89"/>
    <w:rsid w:val="00A965DC"/>
    <w:rsid w:val="00A96D81"/>
    <w:rsid w:val="00AA04BD"/>
    <w:rsid w:val="00B07189"/>
    <w:rsid w:val="00B146BB"/>
    <w:rsid w:val="00B26C17"/>
    <w:rsid w:val="00B80821"/>
    <w:rsid w:val="00B84C86"/>
    <w:rsid w:val="00B95D15"/>
    <w:rsid w:val="00BC7799"/>
    <w:rsid w:val="00BC7D38"/>
    <w:rsid w:val="00BF6DDB"/>
    <w:rsid w:val="00C046AE"/>
    <w:rsid w:val="00C15361"/>
    <w:rsid w:val="00C3337A"/>
    <w:rsid w:val="00C47A7D"/>
    <w:rsid w:val="00C72BDF"/>
    <w:rsid w:val="00C73D58"/>
    <w:rsid w:val="00C74B5C"/>
    <w:rsid w:val="00C80643"/>
    <w:rsid w:val="00C84482"/>
    <w:rsid w:val="00CA39A4"/>
    <w:rsid w:val="00CB4B06"/>
    <w:rsid w:val="00CE79CA"/>
    <w:rsid w:val="00CF0B65"/>
    <w:rsid w:val="00D11C46"/>
    <w:rsid w:val="00D23F79"/>
    <w:rsid w:val="00D91F24"/>
    <w:rsid w:val="00DA2896"/>
    <w:rsid w:val="00DC0000"/>
    <w:rsid w:val="00DC3567"/>
    <w:rsid w:val="00DD035A"/>
    <w:rsid w:val="00DD13AF"/>
    <w:rsid w:val="00DE04A1"/>
    <w:rsid w:val="00E334DA"/>
    <w:rsid w:val="00E338CF"/>
    <w:rsid w:val="00E3663F"/>
    <w:rsid w:val="00E459D0"/>
    <w:rsid w:val="00E554BE"/>
    <w:rsid w:val="00E55C5B"/>
    <w:rsid w:val="00E60893"/>
    <w:rsid w:val="00E75E40"/>
    <w:rsid w:val="00E77319"/>
    <w:rsid w:val="00E83DFA"/>
    <w:rsid w:val="00E956F7"/>
    <w:rsid w:val="00E969E4"/>
    <w:rsid w:val="00EA35AA"/>
    <w:rsid w:val="00F031AC"/>
    <w:rsid w:val="00F054D2"/>
    <w:rsid w:val="00F226C5"/>
    <w:rsid w:val="00F31BEF"/>
    <w:rsid w:val="00F657C1"/>
    <w:rsid w:val="00F723CB"/>
    <w:rsid w:val="00F73392"/>
    <w:rsid w:val="00FA47ED"/>
    <w:rsid w:val="00FA7269"/>
    <w:rsid w:val="00FC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0E4DB"/>
  <w15:chartTrackingRefBased/>
  <w15:docId w15:val="{160DC2AD-3534-4A94-961B-6AC2F4F01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B7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B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0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35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9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8975AB"/>
  </w:style>
  <w:style w:type="character" w:customStyle="1" w:styleId="small-caps">
    <w:name w:val="small-caps"/>
    <w:basedOn w:val="DefaultParagraphFont"/>
    <w:rsid w:val="008975AB"/>
  </w:style>
  <w:style w:type="character" w:styleId="Hyperlink">
    <w:name w:val="Hyperlink"/>
    <w:basedOn w:val="DefaultParagraphFont"/>
    <w:uiPriority w:val="99"/>
    <w:semiHidden/>
    <w:unhideWhenUsed/>
    <w:rsid w:val="008975A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D08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08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08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8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838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01F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45969-2C92-4D1B-9910-8B86D4B0F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2</cp:revision>
  <cp:lastPrinted>2023-12-13T18:14:00Z</cp:lastPrinted>
  <dcterms:created xsi:type="dcterms:W3CDTF">2024-01-12T00:24:00Z</dcterms:created>
  <dcterms:modified xsi:type="dcterms:W3CDTF">2024-01-12T00:24:00Z</dcterms:modified>
</cp:coreProperties>
</file>