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C9B28" w14:textId="77777777" w:rsidR="00DD1E31" w:rsidRPr="00607C94" w:rsidRDefault="009C2B79" w:rsidP="00DD1E31">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001E51BE" wp14:editId="26328844">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0BB2CF09"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7BA272EA" wp14:editId="221F7DE9">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B745C5">
        <w:rPr>
          <w:rFonts w:ascii="Algerian" w:hAnsi="Algerian"/>
          <w:sz w:val="36"/>
          <w:szCs w:val="36"/>
        </w:rPr>
        <w:t>Exhausted and discouraged</w:t>
      </w:r>
      <w:r w:rsidR="00DD1E31">
        <w:rPr>
          <w:rFonts w:ascii="Algerian" w:hAnsi="Algerian"/>
          <w:sz w:val="36"/>
          <w:szCs w:val="36"/>
        </w:rPr>
        <w:t xml:space="preserve">”   </w:t>
      </w:r>
    </w:p>
    <w:p w14:paraId="06493E01" w14:textId="77777777" w:rsidR="009C2B79" w:rsidRPr="00607C94" w:rsidRDefault="00B745C5" w:rsidP="00B745C5">
      <w:pPr>
        <w:rPr>
          <w:rFonts w:ascii="Algerian" w:hAnsi="Algerian"/>
          <w:sz w:val="36"/>
          <w:szCs w:val="36"/>
        </w:rPr>
      </w:pPr>
      <w:r>
        <w:rPr>
          <w:rFonts w:ascii="Times New Roman" w:hAnsi="Times New Roman" w:cs="Times New Roman"/>
          <w:sz w:val="32"/>
          <w:szCs w:val="32"/>
        </w:rPr>
        <w:t xml:space="preserve">                                                              </w:t>
      </w:r>
      <w:r w:rsidR="00DD1E31">
        <w:rPr>
          <w:rFonts w:ascii="Times New Roman" w:hAnsi="Times New Roman" w:cs="Times New Roman"/>
          <w:sz w:val="32"/>
          <w:szCs w:val="32"/>
        </w:rPr>
        <w:t xml:space="preserve">  </w:t>
      </w:r>
      <w:r w:rsidR="00367726">
        <w:rPr>
          <w:rFonts w:ascii="Times New Roman" w:hAnsi="Times New Roman" w:cs="Times New Roman"/>
          <w:sz w:val="32"/>
          <w:szCs w:val="32"/>
        </w:rPr>
        <w:t xml:space="preserve"> </w:t>
      </w:r>
      <w:r>
        <w:rPr>
          <w:rFonts w:ascii="Times New Roman" w:hAnsi="Times New Roman" w:cs="Times New Roman"/>
          <w:sz w:val="32"/>
          <w:szCs w:val="32"/>
        </w:rPr>
        <w:t>1 Kings 19:1-21</w:t>
      </w:r>
    </w:p>
    <w:p w14:paraId="42DC5234" w14:textId="77777777" w:rsidR="00BF6DDB" w:rsidRDefault="009C2B79" w:rsidP="00AC6BA2">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D1E31" w:rsidRPr="005A21A5">
        <w:rPr>
          <w:rFonts w:ascii="Times New Roman" w:hAnsi="Times New Roman" w:cs="Times New Roman"/>
          <w:sz w:val="32"/>
          <w:szCs w:val="32"/>
        </w:rPr>
        <w:t xml:space="preserve">PK </w:t>
      </w:r>
      <w:r w:rsidR="00D31961">
        <w:rPr>
          <w:rFonts w:ascii="Times New Roman" w:hAnsi="Times New Roman" w:cs="Times New Roman"/>
          <w:sz w:val="32"/>
          <w:szCs w:val="32"/>
        </w:rPr>
        <w:t>159</w:t>
      </w:r>
      <w:r w:rsidR="00B745C5">
        <w:rPr>
          <w:rFonts w:ascii="Times New Roman" w:hAnsi="Times New Roman" w:cs="Times New Roman"/>
          <w:sz w:val="32"/>
          <w:szCs w:val="32"/>
        </w:rPr>
        <w:t>-171</w:t>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p>
    <w:p w14:paraId="194A6451"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2D2E13B6" wp14:editId="5BB6EC35">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55F73F95" w14:textId="77777777" w:rsidR="009D6D06" w:rsidRDefault="002F6BE2" w:rsidP="00041899">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B745C5">
        <w:rPr>
          <w:rFonts w:ascii="Times New Roman" w:hAnsi="Times New Roman" w:cs="Times New Roman"/>
          <w:sz w:val="24"/>
          <w:szCs w:val="24"/>
        </w:rPr>
        <w:t>“</w:t>
      </w:r>
      <w:r w:rsidR="00B745C5">
        <w:rPr>
          <w:rFonts w:ascii="Times New Roman" w:hAnsi="Times New Roman" w:cs="Times New Roman"/>
          <w:i/>
          <w:sz w:val="24"/>
          <w:szCs w:val="24"/>
        </w:rPr>
        <w:t xml:space="preserve">It was a wonderful tale of what Elijah had done through the might and power of God.  But it had no effect in touching Jezebel’s heart and bringing about a desire to mend her evil ways.  </w:t>
      </w:r>
      <w:r w:rsidR="00B745C5" w:rsidRPr="00CD17E7">
        <w:rPr>
          <w:rFonts w:ascii="Times New Roman" w:hAnsi="Times New Roman" w:cs="Times New Roman"/>
          <w:b/>
          <w:i/>
          <w:sz w:val="24"/>
          <w:szCs w:val="24"/>
          <w:u w:val="single"/>
        </w:rPr>
        <w:t>A hearing of truth simply hardens where it does not save</w:t>
      </w:r>
      <w:r w:rsidR="00B745C5">
        <w:rPr>
          <w:rFonts w:ascii="Times New Roman" w:hAnsi="Times New Roman" w:cs="Times New Roman"/>
          <w:i/>
          <w:sz w:val="24"/>
          <w:szCs w:val="24"/>
        </w:rPr>
        <w:t xml:space="preserve">.”  </w:t>
      </w:r>
      <w:r w:rsidR="00B745C5">
        <w:rPr>
          <w:rFonts w:ascii="Times New Roman" w:hAnsi="Times New Roman" w:cs="Times New Roman"/>
          <w:i/>
          <w:sz w:val="20"/>
          <w:szCs w:val="20"/>
        </w:rPr>
        <w:t>(SDA BC vol.2 p.823)</w:t>
      </w:r>
    </w:p>
    <w:p w14:paraId="094F0DE6" w14:textId="77777777" w:rsidR="00BE471B" w:rsidRDefault="00BE471B" w:rsidP="00041899">
      <w:pPr>
        <w:rPr>
          <w:rFonts w:ascii="Times New Roman" w:hAnsi="Times New Roman" w:cs="Times New Roman"/>
          <w:i/>
          <w:sz w:val="20"/>
          <w:szCs w:val="20"/>
        </w:rPr>
      </w:pPr>
    </w:p>
    <w:p w14:paraId="38D4F112" w14:textId="77777777" w:rsidR="00BE471B" w:rsidRDefault="00BE471B" w:rsidP="00BE471B">
      <w:pPr>
        <w:pStyle w:val="ListParagraph"/>
        <w:numPr>
          <w:ilvl w:val="0"/>
          <w:numId w:val="2"/>
        </w:numPr>
        <w:rPr>
          <w:rFonts w:ascii="Times New Roman" w:hAnsi="Times New Roman" w:cs="Times New Roman"/>
          <w:sz w:val="28"/>
          <w:szCs w:val="28"/>
        </w:rPr>
      </w:pPr>
      <w:r w:rsidRPr="00825A61">
        <w:rPr>
          <w:rFonts w:ascii="Times New Roman" w:hAnsi="Times New Roman" w:cs="Times New Roman"/>
          <w:sz w:val="28"/>
          <w:szCs w:val="28"/>
        </w:rPr>
        <w:t>What message did Queen Jezebel send to Elijah?</w:t>
      </w:r>
    </w:p>
    <w:p w14:paraId="5C310213" w14:textId="77777777" w:rsidR="00A54F03" w:rsidRPr="00BE471B" w:rsidRDefault="00BE471B" w:rsidP="00041899">
      <w:pPr>
        <w:rPr>
          <w:rFonts w:ascii="Times New Roman" w:hAnsi="Times New Roman" w:cs="Times New Roman"/>
          <w:sz w:val="24"/>
          <w:szCs w:val="24"/>
        </w:rPr>
      </w:pPr>
      <w:r>
        <w:rPr>
          <w:rFonts w:ascii="Times New Roman" w:hAnsi="Times New Roman" w:cs="Times New Roman"/>
          <w:sz w:val="24"/>
          <w:szCs w:val="24"/>
        </w:rPr>
        <w:t xml:space="preserve">“May the gods strike me dead if I don’t hunt you down tomorrow and kill you.” </w:t>
      </w:r>
      <w:r w:rsidRPr="00BE471B">
        <w:rPr>
          <w:rFonts w:ascii="Times New Roman" w:hAnsi="Times New Roman" w:cs="Times New Roman"/>
          <w:i/>
          <w:sz w:val="20"/>
          <w:szCs w:val="20"/>
        </w:rPr>
        <w:t xml:space="preserve"> (v.2)</w:t>
      </w:r>
    </w:p>
    <w:p w14:paraId="5F297821" w14:textId="77777777" w:rsidR="003E1351" w:rsidRPr="00584120" w:rsidRDefault="003E1351" w:rsidP="003E135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Did Elijah do the right thing in fleeing?</w:t>
      </w:r>
    </w:p>
    <w:p w14:paraId="54F27309" w14:textId="77777777" w:rsidR="0099574E" w:rsidRDefault="003E1351" w:rsidP="00AC6BA2">
      <w:pPr>
        <w:rPr>
          <w:rFonts w:ascii="Times New Roman" w:hAnsi="Times New Roman" w:cs="Times New Roman"/>
          <w:sz w:val="24"/>
          <w:szCs w:val="24"/>
        </w:rPr>
      </w:pPr>
      <w:r>
        <w:rPr>
          <w:rFonts w:ascii="Times New Roman" w:hAnsi="Times New Roman" w:cs="Times New Roman"/>
          <w:sz w:val="24"/>
          <w:szCs w:val="24"/>
        </w:rPr>
        <w:t>No.  “</w:t>
      </w:r>
      <w:r w:rsidR="00BE471B">
        <w:rPr>
          <w:rFonts w:ascii="Times New Roman" w:hAnsi="Times New Roman" w:cs="Times New Roman"/>
          <w:sz w:val="24"/>
          <w:szCs w:val="24"/>
        </w:rPr>
        <w:t>Elijah should not have fled from his post of duty.  He should have met the threat of Jezebel with an appeal for protection to the One who had commissioned him to vindicate the honor of Jehovah.  He should have told the messenger that the God in whom he trusted would protect him against the hatred of the queen.  Only a few hours had passed since he had witnessed a wonderful manifestation of divine power, and this should have given him assurance that he would not now be forsaken.  Had he remained where he was, had he made God his refuge and strength, standing steadfast for the truth, he would have been shielded from harm.</w:t>
      </w:r>
      <w:r w:rsidR="00262DBE">
        <w:rPr>
          <w:rFonts w:ascii="Times New Roman" w:hAnsi="Times New Roman" w:cs="Times New Roman"/>
          <w:sz w:val="24"/>
          <w:szCs w:val="24"/>
        </w:rPr>
        <w:t xml:space="preserve">  The Lord would have given him another signal victory by sending His judgments on Jezebel; and the impression made on the king and the people would have wrought a great reformation.</w:t>
      </w:r>
      <w:r w:rsidR="00BE471B">
        <w:rPr>
          <w:rFonts w:ascii="Times New Roman" w:hAnsi="Times New Roman" w:cs="Times New Roman"/>
          <w:sz w:val="24"/>
          <w:szCs w:val="24"/>
        </w:rPr>
        <w:t xml:space="preserve">”  </w:t>
      </w:r>
      <w:r w:rsidR="00BE471B">
        <w:rPr>
          <w:rFonts w:ascii="Times New Roman" w:hAnsi="Times New Roman" w:cs="Times New Roman"/>
          <w:i/>
          <w:sz w:val="20"/>
          <w:szCs w:val="20"/>
        </w:rPr>
        <w:t>(PK160)</w:t>
      </w:r>
      <w:r w:rsidR="00BE471B">
        <w:rPr>
          <w:rFonts w:ascii="Times New Roman" w:hAnsi="Times New Roman" w:cs="Times New Roman"/>
          <w:sz w:val="24"/>
          <w:szCs w:val="24"/>
        </w:rPr>
        <w:t xml:space="preserve"> </w:t>
      </w:r>
    </w:p>
    <w:p w14:paraId="7434136E" w14:textId="77777777" w:rsidR="00A54F03" w:rsidRPr="00262DBE" w:rsidRDefault="00262DBE" w:rsidP="00AC6BA2">
      <w:pPr>
        <w:rPr>
          <w:rFonts w:ascii="Times New Roman" w:hAnsi="Times New Roman" w:cs="Times New Roman"/>
          <w:i/>
          <w:sz w:val="20"/>
          <w:szCs w:val="20"/>
        </w:rPr>
      </w:pPr>
      <w:r>
        <w:rPr>
          <w:rFonts w:ascii="Times New Roman" w:hAnsi="Times New Roman" w:cs="Times New Roman"/>
          <w:sz w:val="24"/>
          <w:szCs w:val="24"/>
        </w:rPr>
        <w:t xml:space="preserve">“By fleeing for his life Elijah played into the hands of the enemy.  The flight to Beersheba went far toward nullifying the victory on Carmel.”  </w:t>
      </w:r>
      <w:r>
        <w:rPr>
          <w:rFonts w:ascii="Times New Roman" w:hAnsi="Times New Roman" w:cs="Times New Roman"/>
          <w:i/>
          <w:sz w:val="20"/>
          <w:szCs w:val="20"/>
        </w:rPr>
        <w:t>(SDA BC vol.2 p.823)</w:t>
      </w:r>
    </w:p>
    <w:p w14:paraId="0CDA6A23" w14:textId="77777777" w:rsidR="004D6999" w:rsidRPr="00813B0B" w:rsidRDefault="00813B0B" w:rsidP="00813B0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4D6999" w:rsidRPr="00813B0B">
        <w:rPr>
          <w:rFonts w:ascii="Times New Roman" w:hAnsi="Times New Roman" w:cs="Times New Roman"/>
          <w:sz w:val="28"/>
          <w:szCs w:val="28"/>
        </w:rPr>
        <w:t>Where did Elijah flee to that left him so completely exhausted?</w:t>
      </w:r>
    </w:p>
    <w:p w14:paraId="322667E7" w14:textId="77777777" w:rsidR="00452DD9" w:rsidRDefault="004D6999" w:rsidP="00452DD9">
      <w:pPr>
        <w:rPr>
          <w:rFonts w:ascii="Times New Roman" w:hAnsi="Times New Roman" w:cs="Times New Roman"/>
          <w:i/>
          <w:sz w:val="24"/>
          <w:szCs w:val="24"/>
        </w:rPr>
      </w:pPr>
      <w:r>
        <w:rPr>
          <w:rFonts w:ascii="Times New Roman" w:hAnsi="Times New Roman" w:cs="Times New Roman"/>
          <w:sz w:val="24"/>
          <w:szCs w:val="24"/>
        </w:rPr>
        <w:t xml:space="preserve">Beersheba, a town on the southern frontier of Judah, about 95 miles from Jezreel.  It belonged to the southern kingdom of Judah, which was at this time so closely associated with Israel that Elijah would not have been safe there.”  </w:t>
      </w:r>
    </w:p>
    <w:p w14:paraId="066CE2B0" w14:textId="77777777" w:rsidR="004D6999" w:rsidRPr="004D6999" w:rsidRDefault="004D6999" w:rsidP="00452DD9">
      <w:pPr>
        <w:rPr>
          <w:rFonts w:ascii="Times New Roman" w:hAnsi="Times New Roman" w:cs="Times New Roman"/>
          <w:sz w:val="24"/>
          <w:szCs w:val="24"/>
        </w:rPr>
      </w:pPr>
      <w:r>
        <w:rPr>
          <w:rFonts w:ascii="Times New Roman" w:hAnsi="Times New Roman" w:cs="Times New Roman"/>
          <w:sz w:val="24"/>
          <w:szCs w:val="24"/>
        </w:rPr>
        <w:t>Then Elijah continued on south another day’s journey into the wild country before stopping to rest.  He seems he had traveled both day and night, finding strength in fear that had completely overwhelmed him.  When he did sit down under a juniper tree he was completely exhausted.”</w:t>
      </w:r>
      <w:r w:rsidRPr="004D6999">
        <w:rPr>
          <w:rFonts w:ascii="Times New Roman" w:hAnsi="Times New Roman" w:cs="Times New Roman"/>
          <w:i/>
          <w:sz w:val="24"/>
          <w:szCs w:val="24"/>
        </w:rPr>
        <w:t xml:space="preserve"> </w:t>
      </w:r>
      <w:r>
        <w:rPr>
          <w:rFonts w:ascii="Times New Roman" w:hAnsi="Times New Roman" w:cs="Times New Roman"/>
          <w:i/>
          <w:sz w:val="24"/>
          <w:szCs w:val="24"/>
        </w:rPr>
        <w:t>(Ibid)</w:t>
      </w:r>
    </w:p>
    <w:p w14:paraId="1A411E48" w14:textId="77777777" w:rsidR="00A54F03" w:rsidRPr="00452DD9" w:rsidRDefault="00A54F03" w:rsidP="00452DD9">
      <w:pPr>
        <w:rPr>
          <w:rFonts w:ascii="Times New Roman" w:hAnsi="Times New Roman" w:cs="Times New Roman"/>
          <w:i/>
          <w:sz w:val="24"/>
          <w:szCs w:val="24"/>
        </w:rPr>
      </w:pPr>
    </w:p>
    <w:p w14:paraId="4F33674E" w14:textId="77777777" w:rsidR="00A54F03" w:rsidRPr="00643A6B" w:rsidRDefault="00C623A0" w:rsidP="00813B0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813B0B">
        <w:rPr>
          <w:rFonts w:ascii="Times New Roman" w:hAnsi="Times New Roman" w:cs="Times New Roman"/>
          <w:sz w:val="28"/>
          <w:szCs w:val="28"/>
        </w:rPr>
        <w:t xml:space="preserve">How does God show that He hasn’t forsaken His Prophet?  </w:t>
      </w:r>
      <w:r w:rsidR="00813B0B">
        <w:rPr>
          <w:rFonts w:ascii="Times New Roman" w:hAnsi="Times New Roman" w:cs="Times New Roman"/>
          <w:i/>
          <w:sz w:val="24"/>
          <w:szCs w:val="24"/>
        </w:rPr>
        <w:t>(vs.5-7)</w:t>
      </w:r>
      <w:r w:rsidR="00813B0B">
        <w:rPr>
          <w:rFonts w:ascii="Times New Roman" w:hAnsi="Times New Roman" w:cs="Times New Roman"/>
          <w:sz w:val="28"/>
          <w:szCs w:val="28"/>
        </w:rPr>
        <w:t xml:space="preserve">     </w:t>
      </w:r>
    </w:p>
    <w:p w14:paraId="020EE931" w14:textId="77777777" w:rsidR="00643A6B" w:rsidRPr="00643A6B" w:rsidRDefault="00813B0B" w:rsidP="00643A6B">
      <w:pPr>
        <w:rPr>
          <w:rFonts w:ascii="Times New Roman" w:hAnsi="Times New Roman" w:cs="Times New Roman"/>
          <w:sz w:val="24"/>
          <w:szCs w:val="24"/>
        </w:rPr>
      </w:pPr>
      <w:r>
        <w:rPr>
          <w:rFonts w:ascii="Times New Roman" w:hAnsi="Times New Roman" w:cs="Times New Roman"/>
          <w:sz w:val="24"/>
          <w:szCs w:val="24"/>
        </w:rPr>
        <w:t>God sends an angel who gently touches him saying, “Wake up, sit up and eat.”  After awhile the angel returned, touched him again and said</w:t>
      </w:r>
      <w:r w:rsidR="00F86225">
        <w:rPr>
          <w:rFonts w:ascii="Times New Roman" w:hAnsi="Times New Roman" w:cs="Times New Roman"/>
          <w:sz w:val="24"/>
          <w:szCs w:val="24"/>
        </w:rPr>
        <w:t>, “You have a long way to go, so I have brought you more food.”  Then the angel disappeared again.</w:t>
      </w:r>
    </w:p>
    <w:p w14:paraId="1114A5B7" w14:textId="77777777" w:rsidR="002F6A6C" w:rsidRPr="002F6A6C" w:rsidRDefault="002F6A6C" w:rsidP="002F6A6C">
      <w:pPr>
        <w:rPr>
          <w:rFonts w:ascii="Times New Roman" w:hAnsi="Times New Roman" w:cs="Times New Roman"/>
          <w:i/>
          <w:sz w:val="24"/>
          <w:szCs w:val="24"/>
        </w:rPr>
      </w:pPr>
    </w:p>
    <w:p w14:paraId="602617B3" w14:textId="77777777" w:rsidR="00F86225" w:rsidRDefault="00A9361D" w:rsidP="00A9361D">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lastRenderedPageBreak/>
        <w:t xml:space="preserve"> </w:t>
      </w:r>
      <w:r w:rsidR="00F86225">
        <w:rPr>
          <w:rFonts w:ascii="Times New Roman" w:hAnsi="Times New Roman" w:cs="Times New Roman"/>
          <w:sz w:val="28"/>
          <w:szCs w:val="28"/>
        </w:rPr>
        <w:t>After eating a</w:t>
      </w:r>
      <w:r>
        <w:rPr>
          <w:rFonts w:ascii="Times New Roman" w:hAnsi="Times New Roman" w:cs="Times New Roman"/>
          <w:sz w:val="28"/>
          <w:szCs w:val="28"/>
        </w:rPr>
        <w:t>nd</w:t>
      </w:r>
      <w:r w:rsidR="00F86225">
        <w:rPr>
          <w:rFonts w:ascii="Times New Roman" w:hAnsi="Times New Roman" w:cs="Times New Roman"/>
          <w:sz w:val="28"/>
          <w:szCs w:val="28"/>
        </w:rPr>
        <w:t xml:space="preserve"> drinking again, where does Elijah go?  Was this his decision or God’s?</w:t>
      </w:r>
    </w:p>
    <w:p w14:paraId="3068240A" w14:textId="77777777" w:rsidR="00A54F03" w:rsidRDefault="00F86225" w:rsidP="00B00E2F">
      <w:pPr>
        <w:rPr>
          <w:rFonts w:ascii="Times New Roman" w:hAnsi="Times New Roman" w:cs="Times New Roman"/>
          <w:sz w:val="24"/>
          <w:szCs w:val="24"/>
        </w:rPr>
      </w:pPr>
      <w:r>
        <w:rPr>
          <w:rFonts w:ascii="Times New Roman" w:hAnsi="Times New Roman" w:cs="Times New Roman"/>
          <w:sz w:val="24"/>
          <w:szCs w:val="24"/>
        </w:rPr>
        <w:t>Farther south 200 miles to Mt. Horeb. Now safely out of Jezebel’s reach, Elijah could travel slowly, with lots of time to think.    “</w:t>
      </w:r>
      <w:r w:rsidR="00B745C5">
        <w:rPr>
          <w:rFonts w:ascii="Times New Roman" w:hAnsi="Times New Roman" w:cs="Times New Roman"/>
          <w:sz w:val="24"/>
          <w:szCs w:val="24"/>
        </w:rPr>
        <w:t xml:space="preserve">This journey was </w:t>
      </w:r>
      <w:r>
        <w:rPr>
          <w:rFonts w:ascii="Times New Roman" w:hAnsi="Times New Roman" w:cs="Times New Roman"/>
          <w:sz w:val="24"/>
          <w:szCs w:val="24"/>
        </w:rPr>
        <w:t>Elijah’</w:t>
      </w:r>
      <w:r w:rsidR="00B745C5">
        <w:rPr>
          <w:rFonts w:ascii="Times New Roman" w:hAnsi="Times New Roman" w:cs="Times New Roman"/>
          <w:sz w:val="24"/>
          <w:szCs w:val="24"/>
        </w:rPr>
        <w:t>s</w:t>
      </w:r>
      <w:r>
        <w:rPr>
          <w:rFonts w:ascii="Times New Roman" w:hAnsi="Times New Roman" w:cs="Times New Roman"/>
          <w:sz w:val="24"/>
          <w:szCs w:val="24"/>
        </w:rPr>
        <w:t>, not the Lord’s</w:t>
      </w:r>
      <w:r w:rsidR="00A9361D">
        <w:rPr>
          <w:rFonts w:ascii="Times New Roman" w:hAnsi="Times New Roman" w:cs="Times New Roman"/>
          <w:sz w:val="24"/>
          <w:szCs w:val="24"/>
        </w:rPr>
        <w:t xml:space="preserve"> devising, yet God did not forsake the prophet but rather assisted him on his way.  The provision of food served to encourage him and supplied him with strength for the difficult days ahead.  Although Elijah had made a mistake, the Lord did not cast him off, but </w:t>
      </w:r>
      <w:r w:rsidR="00B745C5">
        <w:rPr>
          <w:rFonts w:ascii="Times New Roman" w:hAnsi="Times New Roman" w:cs="Times New Roman"/>
          <w:sz w:val="24"/>
          <w:szCs w:val="24"/>
        </w:rPr>
        <w:t>sought</w:t>
      </w:r>
      <w:r w:rsidR="00A9361D">
        <w:rPr>
          <w:rFonts w:ascii="Times New Roman" w:hAnsi="Times New Roman" w:cs="Times New Roman"/>
          <w:sz w:val="24"/>
          <w:szCs w:val="24"/>
        </w:rPr>
        <w:t xml:space="preserve"> to restore his confidence so that he would again be able to carry on his work for God.”  </w:t>
      </w:r>
      <w:r w:rsidR="00A9361D">
        <w:rPr>
          <w:rFonts w:ascii="Times New Roman" w:hAnsi="Times New Roman" w:cs="Times New Roman"/>
          <w:i/>
          <w:sz w:val="20"/>
          <w:szCs w:val="20"/>
        </w:rPr>
        <w:t xml:space="preserve">(SDA BC vol.2 p.824)  </w:t>
      </w:r>
      <w:r>
        <w:rPr>
          <w:rFonts w:ascii="Times New Roman" w:hAnsi="Times New Roman" w:cs="Times New Roman"/>
          <w:sz w:val="24"/>
          <w:szCs w:val="24"/>
        </w:rPr>
        <w:t xml:space="preserve">He arrived in the late afternoon to a cave on Mt. Sinai, in the same rugged hills where Moses had held communion with the Lord, there Elijah was to also have special communion with God. </w:t>
      </w:r>
    </w:p>
    <w:p w14:paraId="263B70B2" w14:textId="77777777" w:rsidR="001C7CE6" w:rsidRPr="001C7CE6" w:rsidRDefault="001C7CE6" w:rsidP="00B00E2F">
      <w:pPr>
        <w:rPr>
          <w:rFonts w:ascii="Times New Roman" w:hAnsi="Times New Roman" w:cs="Times New Roman"/>
          <w:sz w:val="24"/>
          <w:szCs w:val="24"/>
        </w:rPr>
      </w:pPr>
    </w:p>
    <w:p w14:paraId="515F2711" w14:textId="77777777" w:rsidR="00A9361D" w:rsidRDefault="00A9361D" w:rsidP="00A9361D">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What took place after the Lord told Elijah that He would ‘pass by’?</w:t>
      </w:r>
    </w:p>
    <w:p w14:paraId="4A6A9F2D" w14:textId="77777777" w:rsidR="00A61209" w:rsidRPr="00E57A73" w:rsidRDefault="00A9361D" w:rsidP="00A61209">
      <w:pPr>
        <w:rPr>
          <w:rFonts w:ascii="Times New Roman" w:hAnsi="Times New Roman" w:cs="Times New Roman"/>
          <w:sz w:val="24"/>
          <w:szCs w:val="24"/>
        </w:rPr>
      </w:pPr>
      <w:r>
        <w:rPr>
          <w:rFonts w:ascii="Times New Roman" w:hAnsi="Times New Roman" w:cs="Times New Roman"/>
          <w:sz w:val="24"/>
          <w:szCs w:val="24"/>
        </w:rPr>
        <w:t xml:space="preserve"> As Elijah stepped out of the cave as directed, a </w:t>
      </w:r>
      <w:r w:rsidR="002914CD">
        <w:rPr>
          <w:rFonts w:ascii="Times New Roman" w:hAnsi="Times New Roman" w:cs="Times New Roman"/>
          <w:sz w:val="24"/>
          <w:szCs w:val="24"/>
        </w:rPr>
        <w:t>powerful wind blew through, bursting rocks as it hit the mountain.  After the wind came an earthquake, and the whole mo</w:t>
      </w:r>
      <w:r w:rsidR="00B96DA7">
        <w:rPr>
          <w:rFonts w:ascii="Times New Roman" w:hAnsi="Times New Roman" w:cs="Times New Roman"/>
          <w:sz w:val="24"/>
          <w:szCs w:val="24"/>
        </w:rPr>
        <w:t>u</w:t>
      </w:r>
      <w:r w:rsidR="002914CD">
        <w:rPr>
          <w:rFonts w:ascii="Times New Roman" w:hAnsi="Times New Roman" w:cs="Times New Roman"/>
          <w:sz w:val="24"/>
          <w:szCs w:val="24"/>
        </w:rPr>
        <w:t xml:space="preserve">ntain shook, but the Lord wasn’t in the </w:t>
      </w:r>
      <w:r w:rsidR="00B745C5">
        <w:rPr>
          <w:rFonts w:ascii="Times New Roman" w:hAnsi="Times New Roman" w:cs="Times New Roman"/>
          <w:sz w:val="24"/>
          <w:szCs w:val="24"/>
        </w:rPr>
        <w:t xml:space="preserve">wind or the </w:t>
      </w:r>
      <w:r w:rsidR="002914CD">
        <w:rPr>
          <w:rFonts w:ascii="Times New Roman" w:hAnsi="Times New Roman" w:cs="Times New Roman"/>
          <w:sz w:val="24"/>
          <w:szCs w:val="24"/>
        </w:rPr>
        <w:t>earthquake.  Then came flames of a tremendous fire that scorched the mountain so that Elijah retreated back into the cave for protection.  But the Lord was not in the fire.  Suddenly all was still and he heard a quiet gentle voice outside.  It was the voice of the Lord and as Elijah pulled his hood over his head, heard the Lord ask, “What are you doing here”?</w:t>
      </w:r>
    </w:p>
    <w:p w14:paraId="77695FAE" w14:textId="77777777" w:rsidR="00A61209" w:rsidRPr="00A61209" w:rsidRDefault="00A61209" w:rsidP="00A61209">
      <w:pPr>
        <w:rPr>
          <w:rFonts w:ascii="Times New Roman" w:hAnsi="Times New Roman" w:cs="Times New Roman"/>
          <w:i/>
          <w:sz w:val="24"/>
          <w:szCs w:val="24"/>
        </w:rPr>
      </w:pPr>
    </w:p>
    <w:p w14:paraId="20888A5A" w14:textId="77777777" w:rsidR="002914CD" w:rsidRPr="00A61209" w:rsidRDefault="002914CD" w:rsidP="002914CD">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 Next, God gives Elijah some tasks. What they?</w:t>
      </w:r>
    </w:p>
    <w:p w14:paraId="31306727" w14:textId="77777777" w:rsidR="002914CD" w:rsidRDefault="002914CD" w:rsidP="00A61209">
      <w:pPr>
        <w:rPr>
          <w:rFonts w:ascii="Times New Roman" w:hAnsi="Times New Roman" w:cs="Times New Roman"/>
          <w:sz w:val="24"/>
          <w:szCs w:val="24"/>
        </w:rPr>
      </w:pPr>
      <w:r>
        <w:rPr>
          <w:rFonts w:ascii="Times New Roman" w:hAnsi="Times New Roman" w:cs="Times New Roman"/>
          <w:sz w:val="24"/>
          <w:szCs w:val="24"/>
        </w:rPr>
        <w:t>“Go, return.  These words teach that the withdrawal of Elijah from his work was wrong, that his mission was not yet over, and that God still had a work for him to do.”  When, God told him</w:t>
      </w:r>
      <w:r w:rsidR="00B96DA7">
        <w:rPr>
          <w:rFonts w:ascii="Times New Roman" w:hAnsi="Times New Roman" w:cs="Times New Roman"/>
          <w:sz w:val="24"/>
          <w:szCs w:val="24"/>
        </w:rPr>
        <w:t>, after</w:t>
      </w:r>
      <w:r>
        <w:rPr>
          <w:rFonts w:ascii="Times New Roman" w:hAnsi="Times New Roman" w:cs="Times New Roman"/>
          <w:sz w:val="24"/>
          <w:szCs w:val="24"/>
        </w:rPr>
        <w:t xml:space="preserve"> </w:t>
      </w:r>
      <w:r w:rsidR="00B96DA7">
        <w:rPr>
          <w:rFonts w:ascii="Times New Roman" w:hAnsi="Times New Roman" w:cs="Times New Roman"/>
          <w:sz w:val="24"/>
          <w:szCs w:val="24"/>
        </w:rPr>
        <w:t xml:space="preserve">Elijah has returned, </w:t>
      </w:r>
      <w:r>
        <w:rPr>
          <w:rFonts w:ascii="Times New Roman" w:hAnsi="Times New Roman" w:cs="Times New Roman"/>
          <w:sz w:val="24"/>
          <w:szCs w:val="24"/>
        </w:rPr>
        <w:t xml:space="preserve">to anoint three men: Hazael, Jehu and Elisha. </w:t>
      </w:r>
    </w:p>
    <w:p w14:paraId="28F20F72" w14:textId="77777777" w:rsidR="00B96DA7" w:rsidRPr="00B96DA7" w:rsidRDefault="00B96DA7" w:rsidP="00A61209">
      <w:pPr>
        <w:rPr>
          <w:rFonts w:ascii="Times New Roman" w:hAnsi="Times New Roman" w:cs="Times New Roman"/>
          <w:sz w:val="20"/>
          <w:szCs w:val="20"/>
        </w:rPr>
      </w:pPr>
      <w:r>
        <w:rPr>
          <w:rFonts w:ascii="Times New Roman" w:hAnsi="Times New Roman" w:cs="Times New Roman"/>
          <w:sz w:val="24"/>
          <w:szCs w:val="24"/>
        </w:rPr>
        <w:t xml:space="preserve">To anoint in this context means to set apart a thing or individual for the accomplishment of some service for God without involving an actual outward, formal anointing.  </w:t>
      </w:r>
      <w:r w:rsidRPr="00B96DA7">
        <w:rPr>
          <w:rFonts w:ascii="Times New Roman" w:hAnsi="Times New Roman" w:cs="Times New Roman"/>
          <w:i/>
          <w:sz w:val="20"/>
          <w:szCs w:val="20"/>
        </w:rPr>
        <w:t>(see Judges 9:8; 2 Kings 9 and 10) (SDA BC vol.2 p.825)</w:t>
      </w:r>
    </w:p>
    <w:p w14:paraId="69475ECE" w14:textId="77777777" w:rsidR="00B96DA7" w:rsidRDefault="00B06940" w:rsidP="00A61209">
      <w:pPr>
        <w:rPr>
          <w:rFonts w:ascii="Times New Roman" w:hAnsi="Times New Roman" w:cs="Times New Roman"/>
          <w:sz w:val="24"/>
          <w:szCs w:val="24"/>
        </w:rPr>
      </w:pPr>
      <w:r>
        <w:rPr>
          <w:rFonts w:ascii="Times New Roman" w:hAnsi="Times New Roman" w:cs="Times New Roman"/>
          <w:sz w:val="24"/>
          <w:szCs w:val="24"/>
        </w:rPr>
        <w:t>*</w:t>
      </w:r>
      <w:r w:rsidR="00B96DA7">
        <w:rPr>
          <w:rFonts w:ascii="Times New Roman" w:hAnsi="Times New Roman" w:cs="Times New Roman"/>
          <w:sz w:val="24"/>
          <w:szCs w:val="24"/>
        </w:rPr>
        <w:t>Hazael, king of Syria, would (from without) continually press Israel by attack and war.</w:t>
      </w:r>
    </w:p>
    <w:p w14:paraId="720CEF3B" w14:textId="77777777" w:rsidR="00B06940" w:rsidRDefault="00B06940" w:rsidP="00A61209">
      <w:pPr>
        <w:rPr>
          <w:rFonts w:ascii="Times New Roman" w:hAnsi="Times New Roman" w:cs="Times New Roman"/>
          <w:sz w:val="24"/>
          <w:szCs w:val="24"/>
        </w:rPr>
      </w:pPr>
      <w:r>
        <w:rPr>
          <w:rFonts w:ascii="Times New Roman" w:hAnsi="Times New Roman" w:cs="Times New Roman"/>
          <w:sz w:val="24"/>
          <w:szCs w:val="24"/>
        </w:rPr>
        <w:t>*</w:t>
      </w:r>
      <w:r w:rsidR="00B96DA7">
        <w:rPr>
          <w:rFonts w:ascii="Times New Roman" w:hAnsi="Times New Roman" w:cs="Times New Roman"/>
          <w:sz w:val="24"/>
          <w:szCs w:val="24"/>
        </w:rPr>
        <w:t>Jehu, grandson of Jehoshaphat, would shake Israel (from within).  He was the tool in the hands of the Lord for putting an end to the house of Ahab and the worship of Baal.</w:t>
      </w:r>
      <w:r>
        <w:rPr>
          <w:rFonts w:ascii="Times New Roman" w:hAnsi="Times New Roman" w:cs="Times New Roman"/>
          <w:sz w:val="24"/>
          <w:szCs w:val="24"/>
        </w:rPr>
        <w:t xml:space="preserve">  </w:t>
      </w:r>
    </w:p>
    <w:p w14:paraId="7542A7F0" w14:textId="77777777" w:rsidR="00B06940" w:rsidRDefault="00B06940" w:rsidP="00A61209">
      <w:pPr>
        <w:rPr>
          <w:rFonts w:ascii="Times New Roman" w:hAnsi="Times New Roman" w:cs="Times New Roman"/>
          <w:sz w:val="24"/>
          <w:szCs w:val="24"/>
        </w:rPr>
      </w:pPr>
      <w:r>
        <w:rPr>
          <w:rFonts w:ascii="Times New Roman" w:hAnsi="Times New Roman" w:cs="Times New Roman"/>
          <w:sz w:val="24"/>
          <w:szCs w:val="24"/>
        </w:rPr>
        <w:t>*Elisha would do work for the Lord as a prophet.</w:t>
      </w:r>
    </w:p>
    <w:p w14:paraId="1931859F" w14:textId="77777777" w:rsidR="00B745C5" w:rsidRDefault="00B06940" w:rsidP="00A61209">
      <w:pPr>
        <w:rPr>
          <w:rFonts w:ascii="Times New Roman" w:hAnsi="Times New Roman" w:cs="Times New Roman"/>
          <w:sz w:val="24"/>
          <w:szCs w:val="24"/>
        </w:rPr>
      </w:pPr>
      <w:r>
        <w:rPr>
          <w:rFonts w:ascii="Times New Roman" w:hAnsi="Times New Roman" w:cs="Times New Roman"/>
          <w:sz w:val="24"/>
          <w:szCs w:val="24"/>
        </w:rPr>
        <w:t>All three, Hazael, Jehu, and Elisha were to serve for the execution of God’s will and purpose, yet each in a different way.</w:t>
      </w:r>
      <w:r w:rsidR="002914CD">
        <w:rPr>
          <w:rFonts w:ascii="Times New Roman" w:hAnsi="Times New Roman" w:cs="Times New Roman"/>
          <w:sz w:val="24"/>
          <w:szCs w:val="24"/>
        </w:rPr>
        <w:t xml:space="preserve"> </w:t>
      </w:r>
      <w:r>
        <w:rPr>
          <w:rFonts w:ascii="Times New Roman" w:hAnsi="Times New Roman" w:cs="Times New Roman"/>
          <w:sz w:val="24"/>
          <w:szCs w:val="24"/>
        </w:rPr>
        <w:t>A work of judgment was to be wrought on Israel, and Hazael and Jehu were the instruments chosen to perform this work.</w:t>
      </w:r>
    </w:p>
    <w:p w14:paraId="1BDFD9BD" w14:textId="77777777" w:rsidR="00A61209" w:rsidRDefault="002914CD" w:rsidP="00A61209">
      <w:pPr>
        <w:rPr>
          <w:rFonts w:ascii="Times New Roman" w:hAnsi="Times New Roman" w:cs="Times New Roman"/>
          <w:i/>
          <w:sz w:val="20"/>
          <w:szCs w:val="20"/>
        </w:rPr>
      </w:pPr>
      <w:r>
        <w:rPr>
          <w:rFonts w:ascii="Times New Roman" w:hAnsi="Times New Roman" w:cs="Times New Roman"/>
          <w:sz w:val="24"/>
          <w:szCs w:val="24"/>
        </w:rPr>
        <w:t xml:space="preserve"> </w:t>
      </w:r>
    </w:p>
    <w:p w14:paraId="75B0EB3E" w14:textId="77777777" w:rsidR="00B745C5" w:rsidRPr="00666D97" w:rsidRDefault="00B745C5" w:rsidP="00B745C5">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 Elijah is stressed about the over</w:t>
      </w:r>
      <w:r w:rsidR="00497C19">
        <w:rPr>
          <w:rFonts w:ascii="Times New Roman" w:hAnsi="Times New Roman" w:cs="Times New Roman"/>
          <w:sz w:val="28"/>
          <w:szCs w:val="28"/>
        </w:rPr>
        <w:t>whelming apostasy in the nation</w:t>
      </w:r>
      <w:r>
        <w:rPr>
          <w:rFonts w:ascii="Times New Roman" w:hAnsi="Times New Roman" w:cs="Times New Roman"/>
          <w:sz w:val="28"/>
          <w:szCs w:val="28"/>
        </w:rPr>
        <w:t>.  How does God respond to his anguish?</w:t>
      </w:r>
    </w:p>
    <w:p w14:paraId="1F3DA395" w14:textId="77777777" w:rsidR="001C7CE6" w:rsidRDefault="00B745C5" w:rsidP="00A61209">
      <w:pPr>
        <w:rPr>
          <w:rFonts w:ascii="Times New Roman" w:hAnsi="Times New Roman" w:cs="Times New Roman"/>
          <w:sz w:val="24"/>
          <w:szCs w:val="24"/>
        </w:rPr>
      </w:pPr>
      <w:r>
        <w:rPr>
          <w:rFonts w:ascii="Times New Roman" w:hAnsi="Times New Roman" w:cs="Times New Roman"/>
          <w:sz w:val="24"/>
          <w:szCs w:val="24"/>
        </w:rPr>
        <w:t>…trying to number how many people God still has in the world.  God told Elijah He has 7,000 in Israel alone.  PK page 171 tells us ; “Apostasy, widespread as it has come to be, is not universal.  Not all in the world are lawless and sinful; not all have taken sides with the enemy.   God has many thousands who have not bowed the knee to Baal, many who long to understand more fully in regard to Christ and the law, many who are hoping</w:t>
      </w:r>
      <w:r w:rsidR="00497C19">
        <w:rPr>
          <w:rFonts w:ascii="Times New Roman" w:hAnsi="Times New Roman" w:cs="Times New Roman"/>
          <w:sz w:val="24"/>
          <w:szCs w:val="24"/>
        </w:rPr>
        <w:t xml:space="preserve"> </w:t>
      </w:r>
      <w:r>
        <w:rPr>
          <w:rFonts w:ascii="Times New Roman" w:hAnsi="Times New Roman" w:cs="Times New Roman"/>
          <w:sz w:val="24"/>
          <w:szCs w:val="24"/>
        </w:rPr>
        <w:lastRenderedPageBreak/>
        <w:t>against that Jesus will come soon to end the reign of sin and death.  And there are many who have been worshiping Baal ignorantly, but with whom the Spirit of God is still striving.”</w:t>
      </w:r>
    </w:p>
    <w:p w14:paraId="1AB960ED" w14:textId="77777777" w:rsidR="00497C19" w:rsidRDefault="00497C19" w:rsidP="00A61209">
      <w:pPr>
        <w:rPr>
          <w:rFonts w:ascii="Times New Roman" w:hAnsi="Times New Roman" w:cs="Times New Roman"/>
          <w:i/>
          <w:sz w:val="20"/>
          <w:szCs w:val="20"/>
        </w:rPr>
      </w:pPr>
      <w:r>
        <w:rPr>
          <w:rFonts w:ascii="Times New Roman" w:hAnsi="Times New Roman" w:cs="Times New Roman"/>
          <w:sz w:val="24"/>
          <w:szCs w:val="24"/>
        </w:rPr>
        <w:t xml:space="preserve">“As a result of the faithful efforts of consecrated workers, many will be turned from idolatry to the worship of the living God.  Many will cease to pay homage to man-made institutions and will take their stand fearlessly on the side of God and His law.  Much depends on the unceasing activity of those who are true and loyal, and for this reason Satan puts forth every possible effort to thwart the divine purpose to be wrought out through the obedient.  Satan cause some to lose sight of their high holy mission… some to become satisfied with the pleasures of this life… some to settle down at ease… some to flee in discouragement from duty…To all these, God asks, “Why are you here?  I commissioned you to go into all the world and preach… to prepare a people for the day of God, Why are you here?”  </w:t>
      </w:r>
      <w:r>
        <w:rPr>
          <w:rFonts w:ascii="Times New Roman" w:hAnsi="Times New Roman" w:cs="Times New Roman"/>
          <w:i/>
          <w:sz w:val="20"/>
          <w:szCs w:val="20"/>
        </w:rPr>
        <w:t>(PK 172)</w:t>
      </w:r>
    </w:p>
    <w:p w14:paraId="54C816C0" w14:textId="77777777" w:rsidR="00497C19" w:rsidRPr="00497C19" w:rsidRDefault="00497C19" w:rsidP="00A61209">
      <w:pPr>
        <w:rPr>
          <w:rFonts w:ascii="Times New Roman" w:hAnsi="Times New Roman" w:cs="Times New Roman"/>
          <w:i/>
          <w:sz w:val="20"/>
          <w:szCs w:val="20"/>
        </w:rPr>
      </w:pPr>
    </w:p>
    <w:p w14:paraId="1B1D9580" w14:textId="77777777" w:rsidR="00B06940" w:rsidRPr="00DC2EDE" w:rsidRDefault="00B06940" w:rsidP="00B745C5">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w:t>
      </w:r>
      <w:r w:rsidRPr="00DC2EDE">
        <w:rPr>
          <w:rFonts w:ascii="Times New Roman" w:hAnsi="Times New Roman" w:cs="Times New Roman"/>
          <w:sz w:val="28"/>
          <w:szCs w:val="28"/>
        </w:rPr>
        <w:t xml:space="preserve"> was Elisha</w:t>
      </w:r>
      <w:r>
        <w:rPr>
          <w:rFonts w:ascii="Times New Roman" w:hAnsi="Times New Roman" w:cs="Times New Roman"/>
          <w:sz w:val="28"/>
          <w:szCs w:val="28"/>
        </w:rPr>
        <w:t xml:space="preserve"> doing when Elijah found him? </w:t>
      </w:r>
    </w:p>
    <w:p w14:paraId="58FD097E" w14:textId="77777777" w:rsidR="00A61209" w:rsidRPr="0031320B" w:rsidRDefault="00B06940" w:rsidP="00B06940">
      <w:pPr>
        <w:rPr>
          <w:rFonts w:ascii="Times New Roman" w:hAnsi="Times New Roman" w:cs="Times New Roman"/>
          <w:i/>
          <w:sz w:val="20"/>
          <w:szCs w:val="20"/>
        </w:rPr>
      </w:pPr>
      <w:r>
        <w:rPr>
          <w:rFonts w:ascii="Times New Roman" w:hAnsi="Times New Roman" w:cs="Times New Roman"/>
          <w:sz w:val="24"/>
          <w:szCs w:val="24"/>
        </w:rPr>
        <w:t>Plowing with a yoke of oxen among</w:t>
      </w:r>
      <w:r w:rsidR="0031320B">
        <w:rPr>
          <w:rFonts w:ascii="Times New Roman" w:hAnsi="Times New Roman" w:cs="Times New Roman"/>
          <w:sz w:val="24"/>
          <w:szCs w:val="24"/>
        </w:rPr>
        <w:t xml:space="preserve"> eleven other men, probably servants, </w:t>
      </w:r>
      <w:r>
        <w:rPr>
          <w:rFonts w:ascii="Times New Roman" w:hAnsi="Times New Roman" w:cs="Times New Roman"/>
          <w:sz w:val="24"/>
          <w:szCs w:val="24"/>
        </w:rPr>
        <w:t xml:space="preserve">plowing, </w:t>
      </w:r>
      <w:r w:rsidR="00497C19">
        <w:rPr>
          <w:rFonts w:ascii="Times New Roman" w:hAnsi="Times New Roman" w:cs="Times New Roman"/>
          <w:sz w:val="24"/>
          <w:szCs w:val="24"/>
        </w:rPr>
        <w:t>and a</w:t>
      </w:r>
      <w:r>
        <w:rPr>
          <w:rFonts w:ascii="Times New Roman" w:hAnsi="Times New Roman" w:cs="Times New Roman"/>
          <w:sz w:val="24"/>
          <w:szCs w:val="24"/>
        </w:rPr>
        <w:t xml:space="preserve"> total 12 yoke of oxen in all.</w:t>
      </w:r>
      <w:r w:rsidR="0031320B">
        <w:rPr>
          <w:rFonts w:ascii="Times New Roman" w:hAnsi="Times New Roman" w:cs="Times New Roman"/>
          <w:sz w:val="24"/>
          <w:szCs w:val="24"/>
        </w:rPr>
        <w:t xml:space="preserve">  Elisha was from a wealthy family that had NOT bowed a knee to Baal.  </w:t>
      </w:r>
      <w:r w:rsidR="0031320B">
        <w:rPr>
          <w:rFonts w:ascii="Times New Roman" w:hAnsi="Times New Roman" w:cs="Times New Roman"/>
          <w:i/>
          <w:sz w:val="20"/>
          <w:szCs w:val="20"/>
        </w:rPr>
        <w:t>(see PK 217-18)</w:t>
      </w:r>
    </w:p>
    <w:p w14:paraId="7E62173D" w14:textId="77777777" w:rsidR="00A61209" w:rsidRPr="001C7CE6" w:rsidRDefault="0031320B" w:rsidP="00A61209">
      <w:pPr>
        <w:rPr>
          <w:rFonts w:ascii="Times New Roman" w:hAnsi="Times New Roman" w:cs="Times New Roman"/>
          <w:i/>
          <w:sz w:val="20"/>
          <w:szCs w:val="20"/>
        </w:rPr>
      </w:pPr>
      <w:r>
        <w:rPr>
          <w:rFonts w:ascii="Times New Roman" w:hAnsi="Times New Roman" w:cs="Times New Roman"/>
          <w:sz w:val="24"/>
          <w:szCs w:val="24"/>
        </w:rPr>
        <w:t xml:space="preserve"> </w:t>
      </w:r>
    </w:p>
    <w:p w14:paraId="142271A7" w14:textId="77777777" w:rsidR="0031320B" w:rsidRDefault="0031320B" w:rsidP="00B745C5">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does Elijah propose to Elisha and how does Elisha respond?</w:t>
      </w:r>
    </w:p>
    <w:p w14:paraId="086EDC21" w14:textId="77777777" w:rsidR="00A61209" w:rsidRPr="000439CE" w:rsidRDefault="0031320B" w:rsidP="0031320B">
      <w:pPr>
        <w:rPr>
          <w:rFonts w:ascii="Times New Roman" w:hAnsi="Times New Roman" w:cs="Times New Roman"/>
          <w:i/>
          <w:sz w:val="20"/>
          <w:szCs w:val="20"/>
        </w:rPr>
      </w:pPr>
      <w:r>
        <w:rPr>
          <w:rFonts w:ascii="Times New Roman" w:hAnsi="Times New Roman" w:cs="Times New Roman"/>
          <w:sz w:val="24"/>
          <w:szCs w:val="24"/>
        </w:rPr>
        <w:t>Elijah cast his mantle on the younger man, indicating that Elisha was being called from the plow to the prophetic ministry of God.  “Elisha’s response was immediate.  Though he had followed the oxen and tilled the soil, God saw in him qualifications that would make him a powerful preacher in the cause of righteousness.  He asked only that before his departure he be allowed to kiss his loved ones farewell</w:t>
      </w:r>
      <w:r w:rsidR="00604A45">
        <w:rPr>
          <w:rFonts w:ascii="Times New Roman" w:hAnsi="Times New Roman" w:cs="Times New Roman"/>
          <w:sz w:val="24"/>
          <w:szCs w:val="24"/>
        </w:rPr>
        <w:t>..</w:t>
      </w:r>
      <w:r>
        <w:rPr>
          <w:rFonts w:ascii="Times New Roman" w:hAnsi="Times New Roman" w:cs="Times New Roman"/>
          <w:sz w:val="24"/>
          <w:szCs w:val="24"/>
        </w:rPr>
        <w:t>. He was making the</w:t>
      </w:r>
      <w:r w:rsidR="00604A45">
        <w:rPr>
          <w:rFonts w:ascii="Times New Roman" w:hAnsi="Times New Roman" w:cs="Times New Roman"/>
          <w:sz w:val="24"/>
          <w:szCs w:val="24"/>
        </w:rPr>
        <w:t xml:space="preserve"> greatest choice of his life… </w:t>
      </w:r>
      <w:r>
        <w:rPr>
          <w:rFonts w:ascii="Times New Roman" w:hAnsi="Times New Roman" w:cs="Times New Roman"/>
          <w:sz w:val="24"/>
          <w:szCs w:val="24"/>
        </w:rPr>
        <w:t xml:space="preserve">Elisha took the pair of oxen with which he had been plowing, slew them, and boiled their flesh on a fire kindled with </w:t>
      </w:r>
      <w:r w:rsidR="00604A45">
        <w:rPr>
          <w:rFonts w:ascii="Times New Roman" w:hAnsi="Times New Roman" w:cs="Times New Roman"/>
          <w:sz w:val="24"/>
          <w:szCs w:val="24"/>
        </w:rPr>
        <w:t>the plow and yoke, thus signify</w:t>
      </w:r>
      <w:r>
        <w:rPr>
          <w:rFonts w:ascii="Times New Roman" w:hAnsi="Times New Roman" w:cs="Times New Roman"/>
          <w:sz w:val="24"/>
          <w:szCs w:val="24"/>
        </w:rPr>
        <w:t>ing that he would never need them again.  He was turning his back on the past and entering the service of God.</w:t>
      </w:r>
      <w:r w:rsidR="000439CE">
        <w:rPr>
          <w:rFonts w:ascii="Times New Roman" w:hAnsi="Times New Roman" w:cs="Times New Roman"/>
          <w:sz w:val="24"/>
          <w:szCs w:val="24"/>
        </w:rPr>
        <w:t xml:space="preserve">”  </w:t>
      </w:r>
      <w:r w:rsidR="000439CE">
        <w:rPr>
          <w:rFonts w:ascii="Times New Roman" w:hAnsi="Times New Roman" w:cs="Times New Roman"/>
          <w:i/>
          <w:sz w:val="20"/>
          <w:szCs w:val="20"/>
        </w:rPr>
        <w:t>(SDA BC vol2 p.826)</w:t>
      </w:r>
    </w:p>
    <w:p w14:paraId="1FFF83E7" w14:textId="77777777" w:rsidR="00C7531A" w:rsidRPr="00A54F03" w:rsidRDefault="00C7531A" w:rsidP="00A54F03">
      <w:pPr>
        <w:rPr>
          <w:rFonts w:ascii="Times New Roman" w:hAnsi="Times New Roman" w:cs="Times New Roman"/>
          <w:i/>
          <w:sz w:val="24"/>
          <w:szCs w:val="24"/>
        </w:rPr>
      </w:pPr>
    </w:p>
    <w:p w14:paraId="28740B50" w14:textId="77777777" w:rsidR="005F2EBC" w:rsidRPr="005F2EBC" w:rsidRDefault="005F2EBC" w:rsidP="00F657C1">
      <w:pPr>
        <w:rPr>
          <w:rFonts w:ascii="Times New Roman" w:hAnsi="Times New Roman" w:cs="Times New Roman"/>
          <w:sz w:val="24"/>
          <w:szCs w:val="24"/>
        </w:rPr>
      </w:pPr>
    </w:p>
    <w:p w14:paraId="06E2C01A"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139084D9" wp14:editId="2A453946">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43F05639" w14:textId="77777777" w:rsidR="00A12067" w:rsidRPr="00A12067" w:rsidRDefault="00A12067" w:rsidP="00AC6BA2">
      <w:pPr>
        <w:rPr>
          <w:rFonts w:ascii="Times New Roman" w:hAnsi="Times New Roman" w:cs="Times New Roman"/>
          <w:i/>
          <w:sz w:val="20"/>
          <w:szCs w:val="20"/>
        </w:rPr>
      </w:pPr>
    </w:p>
    <w:p w14:paraId="7628AC0F" w14:textId="77777777" w:rsidR="00604A45" w:rsidRDefault="00604A45" w:rsidP="00604A45">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 xml:space="preserve"> What advice does Prophet and Kings offer as a sure remedy for the disheartened?  </w:t>
      </w:r>
    </w:p>
    <w:p w14:paraId="115DB61C" w14:textId="77777777" w:rsidR="00A12067" w:rsidRPr="00A12067" w:rsidRDefault="00604A45" w:rsidP="00604A45">
      <w:pPr>
        <w:pStyle w:val="ListParagraph"/>
        <w:ind w:left="1080"/>
        <w:rPr>
          <w:rFonts w:ascii="Times New Roman" w:hAnsi="Times New Roman" w:cs="Times New Roman"/>
          <w:sz w:val="28"/>
          <w:szCs w:val="28"/>
        </w:rPr>
      </w:pPr>
      <w:r>
        <w:rPr>
          <w:rFonts w:ascii="Times New Roman" w:hAnsi="Times New Roman" w:cs="Times New Roman"/>
          <w:i/>
          <w:sz w:val="24"/>
          <w:szCs w:val="24"/>
        </w:rPr>
        <w:t>(see PK 164-6)</w:t>
      </w:r>
    </w:p>
    <w:p w14:paraId="532010FC" w14:textId="77777777" w:rsidR="008C1C73" w:rsidRDefault="008C1C73" w:rsidP="001A081A">
      <w:pPr>
        <w:rPr>
          <w:rFonts w:ascii="Times New Roman" w:hAnsi="Times New Roman" w:cs="Times New Roman"/>
          <w:sz w:val="24"/>
          <w:szCs w:val="24"/>
        </w:rPr>
      </w:pPr>
      <w:r>
        <w:rPr>
          <w:rFonts w:ascii="Times New Roman" w:hAnsi="Times New Roman" w:cs="Times New Roman"/>
          <w:sz w:val="24"/>
          <w:szCs w:val="24"/>
        </w:rPr>
        <w:t>“</w:t>
      </w:r>
      <w:r w:rsidRPr="009B4D9C">
        <w:rPr>
          <w:rFonts w:ascii="Times New Roman" w:hAnsi="Times New Roman" w:cs="Times New Roman"/>
          <w:b/>
          <w:sz w:val="24"/>
          <w:szCs w:val="24"/>
          <w:u w:val="single"/>
        </w:rPr>
        <w:t xml:space="preserve">Faith, Prayer, Work.  </w:t>
      </w:r>
      <w:r>
        <w:rPr>
          <w:rFonts w:ascii="Times New Roman" w:hAnsi="Times New Roman" w:cs="Times New Roman"/>
          <w:sz w:val="24"/>
          <w:szCs w:val="24"/>
        </w:rPr>
        <w:t xml:space="preserve">Faith and activity will impart assurance and satisfaction that will increase day by day.  Are you tempted to give way to feelings of anxious foreboding or utter despondency?  In the darkest days, when appearances seem most forbidding, fear not.  Have faith in god.  He knows your need.  He has all power. His infinite love and compassion never weary.  Fear not that He will fail of fulfilling His promise.  He is eternal truth.  Never will He change the covenant He has made with those who love Him.  And He will bestow upon His faithful servants the measure of efficiency that their need demands.”  </w:t>
      </w:r>
      <w:r>
        <w:rPr>
          <w:rFonts w:ascii="Times New Roman" w:hAnsi="Times New Roman" w:cs="Times New Roman"/>
          <w:i/>
          <w:sz w:val="20"/>
          <w:szCs w:val="20"/>
        </w:rPr>
        <w:t>(PK</w:t>
      </w:r>
      <w:r w:rsidR="00A44A9F">
        <w:rPr>
          <w:rFonts w:ascii="Times New Roman" w:hAnsi="Times New Roman" w:cs="Times New Roman"/>
          <w:i/>
          <w:sz w:val="20"/>
          <w:szCs w:val="20"/>
        </w:rPr>
        <w:t>164-5)</w:t>
      </w:r>
      <w:r>
        <w:rPr>
          <w:rFonts w:ascii="Times New Roman" w:hAnsi="Times New Roman" w:cs="Times New Roman"/>
          <w:sz w:val="24"/>
          <w:szCs w:val="24"/>
        </w:rPr>
        <w:t xml:space="preserve">  </w:t>
      </w:r>
    </w:p>
    <w:p w14:paraId="103871F6" w14:textId="77777777" w:rsidR="004A1A78" w:rsidRDefault="008C1C73" w:rsidP="001A081A">
      <w:pPr>
        <w:rPr>
          <w:rFonts w:ascii="Times New Roman" w:hAnsi="Times New Roman" w:cs="Times New Roman"/>
          <w:i/>
          <w:sz w:val="20"/>
          <w:szCs w:val="20"/>
        </w:rPr>
      </w:pPr>
      <w:r>
        <w:rPr>
          <w:rFonts w:ascii="Times New Roman" w:hAnsi="Times New Roman" w:cs="Times New Roman"/>
          <w:sz w:val="24"/>
          <w:szCs w:val="24"/>
        </w:rPr>
        <w:t>“</w:t>
      </w:r>
      <w:r w:rsidR="00604A45" w:rsidRPr="008C1C73">
        <w:rPr>
          <w:rFonts w:ascii="Times New Roman" w:hAnsi="Times New Roman" w:cs="Times New Roman"/>
          <w:sz w:val="24"/>
          <w:szCs w:val="24"/>
        </w:rPr>
        <w:t>Elijah had expected much from the miracle wrought on Carmel.  He had ho</w:t>
      </w:r>
      <w:r>
        <w:rPr>
          <w:rFonts w:ascii="Times New Roman" w:hAnsi="Times New Roman" w:cs="Times New Roman"/>
          <w:sz w:val="24"/>
          <w:szCs w:val="24"/>
        </w:rPr>
        <w:t>ped that after this display of G</w:t>
      </w:r>
      <w:r w:rsidR="00604A45" w:rsidRPr="008C1C73">
        <w:rPr>
          <w:rFonts w:ascii="Times New Roman" w:hAnsi="Times New Roman" w:cs="Times New Roman"/>
          <w:sz w:val="24"/>
          <w:szCs w:val="24"/>
        </w:rPr>
        <w:t xml:space="preserve">od’s power, Jezebel would no longer have influence over the </w:t>
      </w:r>
      <w:r w:rsidRPr="008C1C73">
        <w:rPr>
          <w:rFonts w:ascii="Times New Roman" w:hAnsi="Times New Roman" w:cs="Times New Roman"/>
          <w:sz w:val="24"/>
          <w:szCs w:val="24"/>
        </w:rPr>
        <w:t>mind of Ah</w:t>
      </w:r>
      <w:r w:rsidR="00604A45" w:rsidRPr="008C1C73">
        <w:rPr>
          <w:rFonts w:ascii="Times New Roman" w:hAnsi="Times New Roman" w:cs="Times New Roman"/>
          <w:sz w:val="24"/>
          <w:szCs w:val="24"/>
        </w:rPr>
        <w:t>ab, and that there would be a speedy reform throughout Israel.</w:t>
      </w:r>
      <w:r>
        <w:rPr>
          <w:rFonts w:ascii="Times New Roman" w:hAnsi="Times New Roman" w:cs="Times New Roman"/>
          <w:sz w:val="24"/>
          <w:szCs w:val="24"/>
        </w:rPr>
        <w:t xml:space="preserve">  </w:t>
      </w:r>
      <w:r w:rsidRPr="004A1A78">
        <w:rPr>
          <w:rFonts w:ascii="Times New Roman" w:hAnsi="Times New Roman" w:cs="Times New Roman"/>
          <w:color w:val="FF0000"/>
          <w:sz w:val="24"/>
          <w:szCs w:val="24"/>
          <w:u w:val="single"/>
        </w:rPr>
        <w:t>But a reaction such as frequently follows high faith and glorious success was pressing upon Elijah.</w:t>
      </w:r>
      <w:r w:rsidRPr="004A1A78">
        <w:rPr>
          <w:rFonts w:ascii="Times New Roman" w:hAnsi="Times New Roman" w:cs="Times New Roman"/>
          <w:color w:val="FF0000"/>
          <w:sz w:val="24"/>
          <w:szCs w:val="24"/>
        </w:rPr>
        <w:t xml:space="preserve"> </w:t>
      </w:r>
      <w:r>
        <w:rPr>
          <w:rFonts w:ascii="Times New Roman" w:hAnsi="Times New Roman" w:cs="Times New Roman"/>
          <w:sz w:val="24"/>
          <w:szCs w:val="24"/>
        </w:rPr>
        <w:t xml:space="preserve">He feared that the reformation begun on Carmel might not be lasting; and depression seized him.  He </w:t>
      </w:r>
      <w:r>
        <w:rPr>
          <w:rFonts w:ascii="Times New Roman" w:hAnsi="Times New Roman" w:cs="Times New Roman"/>
          <w:sz w:val="24"/>
          <w:szCs w:val="24"/>
        </w:rPr>
        <w:lastRenderedPageBreak/>
        <w:t xml:space="preserve">had been exalted to Pisgah’s top; now he was in the valley… in this time of discouragement, with Jezebel’s threat sounding in his ears, and Satan still apparently prevailing through the plotting of this wicked woman, he lost his hold on God.  </w:t>
      </w:r>
      <w:r w:rsidRPr="00A44A9F">
        <w:rPr>
          <w:rFonts w:ascii="Times New Roman" w:hAnsi="Times New Roman" w:cs="Times New Roman"/>
          <w:color w:val="FF0000"/>
          <w:sz w:val="24"/>
          <w:szCs w:val="24"/>
          <w:u w:val="single"/>
        </w:rPr>
        <w:t>He had been exalted above measure, and the reaction was tremendous.</w:t>
      </w:r>
      <w:r>
        <w:rPr>
          <w:rFonts w:ascii="Times New Roman" w:hAnsi="Times New Roman" w:cs="Times New Roman"/>
          <w:sz w:val="24"/>
          <w:szCs w:val="24"/>
        </w:rPr>
        <w:t xml:space="preserve">  Forgetting God, Elijah fled on and on, until he found himself in a dreary waste, alone.” </w:t>
      </w:r>
      <w:r w:rsidRPr="009B4D9C">
        <w:rPr>
          <w:rFonts w:ascii="Times New Roman" w:hAnsi="Times New Roman" w:cs="Times New Roman"/>
          <w:i/>
          <w:sz w:val="20"/>
          <w:szCs w:val="20"/>
        </w:rPr>
        <w:t xml:space="preserve"> (PK</w:t>
      </w:r>
      <w:r w:rsidR="009B4D9C" w:rsidRPr="009B4D9C">
        <w:rPr>
          <w:rFonts w:ascii="Times New Roman" w:hAnsi="Times New Roman" w:cs="Times New Roman"/>
          <w:i/>
          <w:sz w:val="20"/>
          <w:szCs w:val="20"/>
        </w:rPr>
        <w:t>162)</w:t>
      </w:r>
      <w:r w:rsidR="00497C19">
        <w:rPr>
          <w:rFonts w:ascii="Times New Roman" w:hAnsi="Times New Roman" w:cs="Times New Roman"/>
          <w:i/>
          <w:sz w:val="20"/>
          <w:szCs w:val="20"/>
        </w:rPr>
        <w:t xml:space="preserve"> </w:t>
      </w:r>
    </w:p>
    <w:p w14:paraId="607898BF" w14:textId="77777777" w:rsidR="00604A45" w:rsidRPr="004A1A78" w:rsidRDefault="004A1A78" w:rsidP="001A081A">
      <w:pPr>
        <w:rPr>
          <w:rFonts w:ascii="Times New Roman" w:hAnsi="Times New Roman" w:cs="Times New Roman"/>
          <w:i/>
          <w:sz w:val="24"/>
          <w:szCs w:val="24"/>
        </w:rPr>
      </w:pPr>
      <w:r>
        <w:rPr>
          <w:rFonts w:ascii="Times New Roman" w:hAnsi="Times New Roman" w:cs="Times New Roman"/>
          <w:i/>
          <w:sz w:val="24"/>
          <w:szCs w:val="24"/>
        </w:rPr>
        <w:t>Might this be a tip?  …</w:t>
      </w:r>
      <w:r w:rsidR="00497C19" w:rsidRPr="004A1A78">
        <w:rPr>
          <w:rFonts w:ascii="Times New Roman" w:hAnsi="Times New Roman" w:cs="Times New Roman"/>
          <w:i/>
          <w:sz w:val="24"/>
          <w:szCs w:val="24"/>
        </w:rPr>
        <w:t xml:space="preserve">a heads-up </w:t>
      </w:r>
      <w:r>
        <w:rPr>
          <w:rFonts w:ascii="Times New Roman" w:hAnsi="Times New Roman" w:cs="Times New Roman"/>
          <w:i/>
          <w:sz w:val="24"/>
          <w:szCs w:val="24"/>
        </w:rPr>
        <w:t xml:space="preserve">(that after some huge victory) we can expect an attack </w:t>
      </w:r>
      <w:r w:rsidR="00497C19" w:rsidRPr="004A1A78">
        <w:rPr>
          <w:rFonts w:ascii="Times New Roman" w:hAnsi="Times New Roman" w:cs="Times New Roman"/>
          <w:i/>
          <w:sz w:val="24"/>
          <w:szCs w:val="24"/>
        </w:rPr>
        <w:t>and be prepared</w:t>
      </w:r>
      <w:r>
        <w:rPr>
          <w:rFonts w:ascii="Times New Roman" w:hAnsi="Times New Roman" w:cs="Times New Roman"/>
          <w:i/>
          <w:sz w:val="24"/>
          <w:szCs w:val="24"/>
        </w:rPr>
        <w:t xml:space="preserve"> against discouragement</w:t>
      </w:r>
      <w:r w:rsidR="00497C19" w:rsidRPr="004A1A78">
        <w:rPr>
          <w:rFonts w:ascii="Times New Roman" w:hAnsi="Times New Roman" w:cs="Times New Roman"/>
          <w:i/>
          <w:sz w:val="24"/>
          <w:szCs w:val="24"/>
        </w:rPr>
        <w:t>?</w:t>
      </w:r>
    </w:p>
    <w:p w14:paraId="0D88C1F0" w14:textId="77777777" w:rsidR="00497C19" w:rsidRDefault="00497C19" w:rsidP="001A081A">
      <w:pPr>
        <w:rPr>
          <w:rFonts w:ascii="Times New Roman" w:hAnsi="Times New Roman" w:cs="Times New Roman"/>
          <w:i/>
          <w:sz w:val="20"/>
          <w:szCs w:val="20"/>
        </w:rPr>
      </w:pPr>
    </w:p>
    <w:p w14:paraId="5284D2E7" w14:textId="77777777" w:rsidR="00A44A9F" w:rsidRDefault="00A44A9F" w:rsidP="001A081A">
      <w:pPr>
        <w:rPr>
          <w:rFonts w:ascii="Times New Roman" w:hAnsi="Times New Roman" w:cs="Times New Roman"/>
          <w:i/>
          <w:sz w:val="20"/>
          <w:szCs w:val="20"/>
        </w:rPr>
      </w:pPr>
      <w:r>
        <w:rPr>
          <w:rFonts w:ascii="Times New Roman" w:hAnsi="Times New Roman" w:cs="Times New Roman"/>
          <w:sz w:val="24"/>
          <w:szCs w:val="24"/>
        </w:rPr>
        <w:t xml:space="preserve">“He said unto me, My grace is sufficient for thee: for My strength is made perfect in weakness… Therefore I take pleasure in infirmities, in reproaches, in necessities, in persecutions, in distresses for Christ’s sake: for when I am weak, then am I strong.”  </w:t>
      </w:r>
      <w:r>
        <w:rPr>
          <w:rFonts w:ascii="Times New Roman" w:hAnsi="Times New Roman" w:cs="Times New Roman"/>
          <w:i/>
          <w:sz w:val="20"/>
          <w:szCs w:val="20"/>
        </w:rPr>
        <w:t>(2 Corinthians 12:9,10)</w:t>
      </w:r>
    </w:p>
    <w:p w14:paraId="4C9BC308" w14:textId="77777777" w:rsidR="009B4D9C" w:rsidRPr="009B4D9C" w:rsidRDefault="009B4D9C" w:rsidP="001A081A">
      <w:pPr>
        <w:rPr>
          <w:rFonts w:ascii="Times New Roman" w:hAnsi="Times New Roman" w:cs="Times New Roman"/>
          <w:sz w:val="28"/>
          <w:szCs w:val="28"/>
        </w:rPr>
      </w:pPr>
    </w:p>
    <w:p w14:paraId="0E95DEF4" w14:textId="77777777" w:rsidR="009B4D9C" w:rsidRPr="009B4D9C" w:rsidRDefault="009B4D9C" w:rsidP="009B4D9C">
      <w:pPr>
        <w:pStyle w:val="ListParagraph"/>
        <w:numPr>
          <w:ilvl w:val="0"/>
          <w:numId w:val="23"/>
        </w:numPr>
        <w:rPr>
          <w:rFonts w:ascii="Times New Roman" w:hAnsi="Times New Roman" w:cs="Times New Roman"/>
          <w:sz w:val="28"/>
          <w:szCs w:val="28"/>
        </w:rPr>
      </w:pPr>
      <w:r w:rsidRPr="009B4D9C">
        <w:rPr>
          <w:rFonts w:ascii="Times New Roman" w:hAnsi="Times New Roman" w:cs="Times New Roman"/>
          <w:sz w:val="28"/>
          <w:szCs w:val="28"/>
        </w:rPr>
        <w:t xml:space="preserve"> Understanding more about the </w:t>
      </w:r>
      <w:r w:rsidRPr="004A1A78">
        <w:rPr>
          <w:rFonts w:ascii="Times New Roman" w:hAnsi="Times New Roman" w:cs="Times New Roman"/>
          <w:sz w:val="28"/>
          <w:szCs w:val="28"/>
          <w:u w:val="single"/>
        </w:rPr>
        <w:t>windstorm</w:t>
      </w:r>
      <w:r w:rsidRPr="009B4D9C">
        <w:rPr>
          <w:rFonts w:ascii="Times New Roman" w:hAnsi="Times New Roman" w:cs="Times New Roman"/>
          <w:sz w:val="28"/>
          <w:szCs w:val="28"/>
        </w:rPr>
        <w:t xml:space="preserve">, </w:t>
      </w:r>
      <w:r w:rsidRPr="004A1A78">
        <w:rPr>
          <w:rFonts w:ascii="Times New Roman" w:hAnsi="Times New Roman" w:cs="Times New Roman"/>
          <w:sz w:val="28"/>
          <w:szCs w:val="28"/>
          <w:u w:val="single"/>
        </w:rPr>
        <w:t>earthquake</w:t>
      </w:r>
      <w:r w:rsidRPr="009B4D9C">
        <w:rPr>
          <w:rFonts w:ascii="Times New Roman" w:hAnsi="Times New Roman" w:cs="Times New Roman"/>
          <w:sz w:val="28"/>
          <w:szCs w:val="28"/>
        </w:rPr>
        <w:t xml:space="preserve">  and </w:t>
      </w:r>
      <w:r w:rsidRPr="004A1A78">
        <w:rPr>
          <w:rFonts w:ascii="Times New Roman" w:hAnsi="Times New Roman" w:cs="Times New Roman"/>
          <w:sz w:val="28"/>
          <w:szCs w:val="28"/>
          <w:u w:val="single"/>
        </w:rPr>
        <w:t>fire</w:t>
      </w:r>
      <w:r w:rsidRPr="009B4D9C">
        <w:rPr>
          <w:rFonts w:ascii="Times New Roman" w:hAnsi="Times New Roman" w:cs="Times New Roman"/>
          <w:sz w:val="28"/>
          <w:szCs w:val="28"/>
        </w:rPr>
        <w:t xml:space="preserve"> in vs. 11-13.</w:t>
      </w:r>
    </w:p>
    <w:p w14:paraId="2696F056" w14:textId="77777777" w:rsidR="004A1A78" w:rsidRDefault="009B4D9C" w:rsidP="009B4D9C">
      <w:pPr>
        <w:rPr>
          <w:rFonts w:ascii="Times New Roman" w:hAnsi="Times New Roman" w:cs="Times New Roman"/>
          <w:sz w:val="24"/>
          <w:szCs w:val="24"/>
        </w:rPr>
      </w:pPr>
      <w:r w:rsidRPr="009B4D9C">
        <w:rPr>
          <w:rFonts w:ascii="Times New Roman" w:hAnsi="Times New Roman" w:cs="Times New Roman"/>
          <w:sz w:val="24"/>
          <w:szCs w:val="24"/>
        </w:rPr>
        <w:t xml:space="preserve"> “Elijah was to receive a new conception of God.  All seemed to be in commotion, with the heavens on fire and the earth convulsed by forces that seemed about to rend it asunder.  All this was in turn with the convulsive spirit of the prophet.  What he needed to learn was that, mighty and moving though these forces be, they do not of themselves portray a true picture of the Spirit of God.  It is not always the man who creates the greatest commotion who accomplishes the most for God.  </w:t>
      </w:r>
    </w:p>
    <w:p w14:paraId="078EE7D7" w14:textId="77777777" w:rsidR="004A1A78" w:rsidRDefault="009B4D9C" w:rsidP="009B4D9C">
      <w:pPr>
        <w:rPr>
          <w:rFonts w:ascii="Times New Roman" w:hAnsi="Times New Roman" w:cs="Times New Roman"/>
          <w:sz w:val="24"/>
          <w:szCs w:val="24"/>
        </w:rPr>
      </w:pPr>
      <w:r w:rsidRPr="009B4D9C">
        <w:rPr>
          <w:rFonts w:ascii="Times New Roman" w:hAnsi="Times New Roman" w:cs="Times New Roman"/>
          <w:sz w:val="24"/>
          <w:szCs w:val="24"/>
        </w:rPr>
        <w:t xml:space="preserve">After the wind and earthquake and fire came silence, and the still small voice of God.  Here at length was the Lord as He chose to reveal Himself to His servant.  Elijah instinctively covered his face before the presence of God.  His ruffled spirit was calmed, his impatience subdued.  The high-strung, impetuous prophet became meek and submissive, ready to listen to the voice of the Lord.  “In returning and rest shall ye be saved; in quietness and in confidence shall be your strength: (Isa. 30:15)  </w:t>
      </w:r>
    </w:p>
    <w:p w14:paraId="1060D95B" w14:textId="77777777" w:rsidR="00A44A9F" w:rsidRPr="000439CE" w:rsidRDefault="009B4D9C" w:rsidP="004A1A78">
      <w:pPr>
        <w:rPr>
          <w:rFonts w:ascii="Times New Roman" w:hAnsi="Times New Roman" w:cs="Times New Roman"/>
          <w:sz w:val="24"/>
          <w:szCs w:val="24"/>
        </w:rPr>
      </w:pPr>
      <w:r w:rsidRPr="009B4D9C">
        <w:rPr>
          <w:rFonts w:ascii="Times New Roman" w:hAnsi="Times New Roman" w:cs="Times New Roman"/>
          <w:sz w:val="24"/>
          <w:szCs w:val="24"/>
        </w:rPr>
        <w:t>Not by bringing down fire from heaven, not by putting to death the prophets of Baal, but by a quiet work in which the Spirit of God would soften and subdue the hardened hearts of sinners, would Elijah see his greatest results in service for God.  Not always by eloquence or logic or learning are the greatest results secured in service for God, but by the quiet working of the Holy Spirit.”</w:t>
      </w:r>
    </w:p>
    <w:p w14:paraId="6E7F3F03" w14:textId="77777777" w:rsidR="000615E1" w:rsidRPr="004F1A79" w:rsidRDefault="00604A45"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3CB2EE00" wp14:editId="376138FD">
                <wp:simplePos x="0" y="0"/>
                <wp:positionH relativeFrom="margin">
                  <wp:posOffset>-150071</wp:posOffset>
                </wp:positionH>
                <wp:positionV relativeFrom="paragraph">
                  <wp:posOffset>647700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DAC07" id="Rounded Rectangle 3" o:spid="_x0000_s1026" style="position:absolute;margin-left:-11.8pt;margin-top:51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  </w:t>
      </w:r>
    </w:p>
    <w:p w14:paraId="22A156D2" w14:textId="77777777" w:rsidR="00604A45" w:rsidRDefault="00604A45">
      <w:pPr>
        <w:rPr>
          <w:rFonts w:ascii="Edwardian Script ITC" w:hAnsi="Edwardian Script ITC" w:cs="Times New Roman"/>
          <w:b/>
          <w:sz w:val="72"/>
          <w:szCs w:val="28"/>
        </w:rPr>
      </w:pPr>
      <w:r w:rsidRPr="004F34EA">
        <w:rPr>
          <w:rFonts w:ascii="Edwardian Script ITC" w:hAnsi="Edwardian Script ITC" w:cs="Times New Roman"/>
          <w:b/>
          <w:sz w:val="72"/>
          <w:szCs w:val="28"/>
        </w:rPr>
        <w:t>Questions and Take-aways:</w:t>
      </w:r>
    </w:p>
    <w:p w14:paraId="228C6C2A" w14:textId="77777777" w:rsidR="00A44A9F" w:rsidRPr="00A44A9F" w:rsidRDefault="00A44A9F">
      <w:pPr>
        <w:rPr>
          <w:rFonts w:ascii="Times New Roman" w:hAnsi="Times New Roman" w:cs="Times New Roman"/>
          <w:i/>
          <w:sz w:val="24"/>
          <w:szCs w:val="24"/>
        </w:rPr>
      </w:pPr>
      <w:r>
        <w:rPr>
          <w:rFonts w:ascii="Times New Roman" w:hAnsi="Times New Roman" w:cs="Times New Roman"/>
          <w:sz w:val="28"/>
          <w:szCs w:val="28"/>
        </w:rPr>
        <w:t xml:space="preserve">“Elijah could not get over the fact that he had been very earnest in his work for the Lord, and yet people were seeking to take his life.  This world is the enemy’s land, and many men and women are in the enemy’s service.  God’s children must realize that in the great controversy Satan’s way must not be entirely hedged, lest the warfare be unfairly waged, and Satan be able to say that he was not given a fair opportunity.  To be irritated and ill at ease because things are not according to [my] liking is hardly the wise attitude for a saint or the proper attitude for a prophet.”  </w:t>
      </w:r>
      <w:r>
        <w:rPr>
          <w:rFonts w:ascii="Times New Roman" w:hAnsi="Times New Roman" w:cs="Times New Roman"/>
          <w:i/>
          <w:sz w:val="24"/>
          <w:szCs w:val="24"/>
        </w:rPr>
        <w:t>(SDA BC vol.2 p.824)</w:t>
      </w:r>
    </w:p>
    <w:sectPr w:rsidR="00A44A9F" w:rsidRPr="00A44A9F" w:rsidSect="000A22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828A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A755AE3"/>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7C0E46"/>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035004A"/>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0901B7A"/>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60D7E77"/>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7000B3"/>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806072">
    <w:abstractNumId w:val="9"/>
    <w:lvlOverride w:ilvl="0">
      <w:startOverride w:val="1"/>
    </w:lvlOverride>
    <w:lvlOverride w:ilvl="1"/>
    <w:lvlOverride w:ilvl="2"/>
    <w:lvlOverride w:ilvl="3"/>
    <w:lvlOverride w:ilvl="4"/>
    <w:lvlOverride w:ilvl="5"/>
    <w:lvlOverride w:ilvl="6"/>
    <w:lvlOverride w:ilvl="7"/>
    <w:lvlOverride w:ilvl="8"/>
  </w:num>
  <w:num w:numId="2" w16cid:durableId="13327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3231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2046758">
    <w:abstractNumId w:val="2"/>
  </w:num>
  <w:num w:numId="5" w16cid:durableId="1546604298">
    <w:abstractNumId w:val="22"/>
  </w:num>
  <w:num w:numId="6" w16cid:durableId="1087770167">
    <w:abstractNumId w:val="11"/>
  </w:num>
  <w:num w:numId="7" w16cid:durableId="467554706">
    <w:abstractNumId w:val="14"/>
  </w:num>
  <w:num w:numId="8" w16cid:durableId="1248920589">
    <w:abstractNumId w:val="1"/>
  </w:num>
  <w:num w:numId="9" w16cid:durableId="1086880996">
    <w:abstractNumId w:val="0"/>
  </w:num>
  <w:num w:numId="10" w16cid:durableId="582419861">
    <w:abstractNumId w:val="19"/>
  </w:num>
  <w:num w:numId="11" w16cid:durableId="1882863812">
    <w:abstractNumId w:val="8"/>
  </w:num>
  <w:num w:numId="12" w16cid:durableId="1384987795">
    <w:abstractNumId w:val="21"/>
  </w:num>
  <w:num w:numId="13" w16cid:durableId="775901741">
    <w:abstractNumId w:val="4"/>
  </w:num>
  <w:num w:numId="14" w16cid:durableId="302008757">
    <w:abstractNumId w:val="17"/>
  </w:num>
  <w:num w:numId="15" w16cid:durableId="909658083">
    <w:abstractNumId w:val="15"/>
  </w:num>
  <w:num w:numId="16" w16cid:durableId="1872692695">
    <w:abstractNumId w:val="5"/>
  </w:num>
  <w:num w:numId="17" w16cid:durableId="1565600187">
    <w:abstractNumId w:val="18"/>
  </w:num>
  <w:num w:numId="18" w16cid:durableId="1639456061">
    <w:abstractNumId w:val="13"/>
  </w:num>
  <w:num w:numId="19" w16cid:durableId="1293946444">
    <w:abstractNumId w:val="7"/>
  </w:num>
  <w:num w:numId="20" w16cid:durableId="1783376330">
    <w:abstractNumId w:val="6"/>
  </w:num>
  <w:num w:numId="21" w16cid:durableId="2086146937">
    <w:abstractNumId w:val="12"/>
  </w:num>
  <w:num w:numId="22" w16cid:durableId="579564822">
    <w:abstractNumId w:val="10"/>
  </w:num>
  <w:num w:numId="23" w16cid:durableId="939482948">
    <w:abstractNumId w:val="20"/>
  </w:num>
  <w:num w:numId="24" w16cid:durableId="20834066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39CE"/>
    <w:rsid w:val="00046DF2"/>
    <w:rsid w:val="000548F2"/>
    <w:rsid w:val="000615E1"/>
    <w:rsid w:val="00084B28"/>
    <w:rsid w:val="000920B8"/>
    <w:rsid w:val="000A0BF9"/>
    <w:rsid w:val="000A2292"/>
    <w:rsid w:val="000D1E59"/>
    <w:rsid w:val="000E6E4B"/>
    <w:rsid w:val="0014575B"/>
    <w:rsid w:val="001603D9"/>
    <w:rsid w:val="00163313"/>
    <w:rsid w:val="0016535B"/>
    <w:rsid w:val="001A081A"/>
    <w:rsid w:val="001B01F7"/>
    <w:rsid w:val="001C317B"/>
    <w:rsid w:val="001C7CE6"/>
    <w:rsid w:val="001D3A81"/>
    <w:rsid w:val="001E0EA6"/>
    <w:rsid w:val="001F44DD"/>
    <w:rsid w:val="00230415"/>
    <w:rsid w:val="00242DC1"/>
    <w:rsid w:val="00251767"/>
    <w:rsid w:val="0025466F"/>
    <w:rsid w:val="00262DBE"/>
    <w:rsid w:val="00286E92"/>
    <w:rsid w:val="002914CD"/>
    <w:rsid w:val="0029248E"/>
    <w:rsid w:val="002B2044"/>
    <w:rsid w:val="002D4397"/>
    <w:rsid w:val="002D4B56"/>
    <w:rsid w:val="002E1F23"/>
    <w:rsid w:val="002F4456"/>
    <w:rsid w:val="002F5AF1"/>
    <w:rsid w:val="002F6A6C"/>
    <w:rsid w:val="002F6BE2"/>
    <w:rsid w:val="0031320B"/>
    <w:rsid w:val="00327A79"/>
    <w:rsid w:val="00327C71"/>
    <w:rsid w:val="0033469D"/>
    <w:rsid w:val="00360346"/>
    <w:rsid w:val="0036155E"/>
    <w:rsid w:val="00366127"/>
    <w:rsid w:val="00367726"/>
    <w:rsid w:val="00396593"/>
    <w:rsid w:val="003A483D"/>
    <w:rsid w:val="003D3DBD"/>
    <w:rsid w:val="003E1351"/>
    <w:rsid w:val="004018BF"/>
    <w:rsid w:val="00410C2B"/>
    <w:rsid w:val="004269C9"/>
    <w:rsid w:val="00444325"/>
    <w:rsid w:val="0045238C"/>
    <w:rsid w:val="00452DD9"/>
    <w:rsid w:val="004557FF"/>
    <w:rsid w:val="00457680"/>
    <w:rsid w:val="00467366"/>
    <w:rsid w:val="00467897"/>
    <w:rsid w:val="004762F5"/>
    <w:rsid w:val="00493E7E"/>
    <w:rsid w:val="00494F73"/>
    <w:rsid w:val="00497C19"/>
    <w:rsid w:val="004A1A78"/>
    <w:rsid w:val="004C171E"/>
    <w:rsid w:val="004C2C5B"/>
    <w:rsid w:val="004D529D"/>
    <w:rsid w:val="004D6999"/>
    <w:rsid w:val="004F1A79"/>
    <w:rsid w:val="004F3018"/>
    <w:rsid w:val="004F34EA"/>
    <w:rsid w:val="004F3E32"/>
    <w:rsid w:val="00501B17"/>
    <w:rsid w:val="00513047"/>
    <w:rsid w:val="005428BD"/>
    <w:rsid w:val="00556E0B"/>
    <w:rsid w:val="00573EBE"/>
    <w:rsid w:val="005810CA"/>
    <w:rsid w:val="005A21A5"/>
    <w:rsid w:val="005B1573"/>
    <w:rsid w:val="005B5146"/>
    <w:rsid w:val="005D4532"/>
    <w:rsid w:val="005E45A6"/>
    <w:rsid w:val="005F2EBC"/>
    <w:rsid w:val="005F7207"/>
    <w:rsid w:val="00601F1C"/>
    <w:rsid w:val="00603C02"/>
    <w:rsid w:val="006041EE"/>
    <w:rsid w:val="00604A45"/>
    <w:rsid w:val="00606CF6"/>
    <w:rsid w:val="00607C94"/>
    <w:rsid w:val="00613F90"/>
    <w:rsid w:val="00626095"/>
    <w:rsid w:val="00626511"/>
    <w:rsid w:val="00633C42"/>
    <w:rsid w:val="00636807"/>
    <w:rsid w:val="0064359D"/>
    <w:rsid w:val="00643A6B"/>
    <w:rsid w:val="00644233"/>
    <w:rsid w:val="0064652B"/>
    <w:rsid w:val="006522BF"/>
    <w:rsid w:val="00662D98"/>
    <w:rsid w:val="0068249A"/>
    <w:rsid w:val="00697996"/>
    <w:rsid w:val="006A114E"/>
    <w:rsid w:val="006B23C7"/>
    <w:rsid w:val="006C0C80"/>
    <w:rsid w:val="006C2A86"/>
    <w:rsid w:val="006C3C42"/>
    <w:rsid w:val="006D0838"/>
    <w:rsid w:val="006E1245"/>
    <w:rsid w:val="006E2AAC"/>
    <w:rsid w:val="006E4762"/>
    <w:rsid w:val="00700A3F"/>
    <w:rsid w:val="00707FC6"/>
    <w:rsid w:val="00715676"/>
    <w:rsid w:val="00737B53"/>
    <w:rsid w:val="00744E61"/>
    <w:rsid w:val="00750309"/>
    <w:rsid w:val="007601F1"/>
    <w:rsid w:val="0076307F"/>
    <w:rsid w:val="007B2502"/>
    <w:rsid w:val="007C74FF"/>
    <w:rsid w:val="007D19AB"/>
    <w:rsid w:val="007D3A2A"/>
    <w:rsid w:val="007D4078"/>
    <w:rsid w:val="007F3A38"/>
    <w:rsid w:val="00802DB2"/>
    <w:rsid w:val="008064BB"/>
    <w:rsid w:val="00813B0B"/>
    <w:rsid w:val="0082433A"/>
    <w:rsid w:val="00825BEF"/>
    <w:rsid w:val="00825C63"/>
    <w:rsid w:val="00830490"/>
    <w:rsid w:val="00834C90"/>
    <w:rsid w:val="008426F9"/>
    <w:rsid w:val="00851202"/>
    <w:rsid w:val="0085384D"/>
    <w:rsid w:val="008554B2"/>
    <w:rsid w:val="0086094A"/>
    <w:rsid w:val="00863BC5"/>
    <w:rsid w:val="00865981"/>
    <w:rsid w:val="0089374B"/>
    <w:rsid w:val="00896706"/>
    <w:rsid w:val="008975AB"/>
    <w:rsid w:val="008A467A"/>
    <w:rsid w:val="008C1C73"/>
    <w:rsid w:val="008D10AB"/>
    <w:rsid w:val="008E685A"/>
    <w:rsid w:val="008F411C"/>
    <w:rsid w:val="00906F39"/>
    <w:rsid w:val="009117D4"/>
    <w:rsid w:val="0093048D"/>
    <w:rsid w:val="00935005"/>
    <w:rsid w:val="00944865"/>
    <w:rsid w:val="00946834"/>
    <w:rsid w:val="00962A80"/>
    <w:rsid w:val="0097502A"/>
    <w:rsid w:val="00987985"/>
    <w:rsid w:val="0099574E"/>
    <w:rsid w:val="00997374"/>
    <w:rsid w:val="009B4D9C"/>
    <w:rsid w:val="009B7DED"/>
    <w:rsid w:val="009C1C64"/>
    <w:rsid w:val="009C1DD9"/>
    <w:rsid w:val="009C2B79"/>
    <w:rsid w:val="009D6CCD"/>
    <w:rsid w:val="009D6D06"/>
    <w:rsid w:val="009E7C5D"/>
    <w:rsid w:val="009F2212"/>
    <w:rsid w:val="00A12067"/>
    <w:rsid w:val="00A2419D"/>
    <w:rsid w:val="00A41D2F"/>
    <w:rsid w:val="00A44A9F"/>
    <w:rsid w:val="00A45564"/>
    <w:rsid w:val="00A50030"/>
    <w:rsid w:val="00A54F03"/>
    <w:rsid w:val="00A61209"/>
    <w:rsid w:val="00A866C9"/>
    <w:rsid w:val="00A9361D"/>
    <w:rsid w:val="00A95318"/>
    <w:rsid w:val="00A95D89"/>
    <w:rsid w:val="00A965DC"/>
    <w:rsid w:val="00A96D81"/>
    <w:rsid w:val="00AA04BD"/>
    <w:rsid w:val="00AC6BA2"/>
    <w:rsid w:val="00B00E2F"/>
    <w:rsid w:val="00B06940"/>
    <w:rsid w:val="00B07189"/>
    <w:rsid w:val="00B146BB"/>
    <w:rsid w:val="00B26C17"/>
    <w:rsid w:val="00B60ED1"/>
    <w:rsid w:val="00B745C5"/>
    <w:rsid w:val="00B80821"/>
    <w:rsid w:val="00B84C86"/>
    <w:rsid w:val="00B95D15"/>
    <w:rsid w:val="00B96DA7"/>
    <w:rsid w:val="00BC1D44"/>
    <w:rsid w:val="00BC7799"/>
    <w:rsid w:val="00BC7D38"/>
    <w:rsid w:val="00BE471B"/>
    <w:rsid w:val="00BF6DDB"/>
    <w:rsid w:val="00C046AE"/>
    <w:rsid w:val="00C15361"/>
    <w:rsid w:val="00C3337A"/>
    <w:rsid w:val="00C47A7D"/>
    <w:rsid w:val="00C623A0"/>
    <w:rsid w:val="00C660E1"/>
    <w:rsid w:val="00C72BDF"/>
    <w:rsid w:val="00C73D58"/>
    <w:rsid w:val="00C74B5C"/>
    <w:rsid w:val="00C7531A"/>
    <w:rsid w:val="00C80643"/>
    <w:rsid w:val="00C84482"/>
    <w:rsid w:val="00CA39A4"/>
    <w:rsid w:val="00CB4B06"/>
    <w:rsid w:val="00CC0EFD"/>
    <w:rsid w:val="00CD4218"/>
    <w:rsid w:val="00CE416D"/>
    <w:rsid w:val="00CE79CA"/>
    <w:rsid w:val="00CF0B65"/>
    <w:rsid w:val="00D11C46"/>
    <w:rsid w:val="00D163D3"/>
    <w:rsid w:val="00D23F79"/>
    <w:rsid w:val="00D31961"/>
    <w:rsid w:val="00D4174B"/>
    <w:rsid w:val="00D451C4"/>
    <w:rsid w:val="00D84F59"/>
    <w:rsid w:val="00D91F24"/>
    <w:rsid w:val="00DA2896"/>
    <w:rsid w:val="00DC0000"/>
    <w:rsid w:val="00DC3567"/>
    <w:rsid w:val="00DD035A"/>
    <w:rsid w:val="00DD13AF"/>
    <w:rsid w:val="00DD1E31"/>
    <w:rsid w:val="00DE04A1"/>
    <w:rsid w:val="00E32F93"/>
    <w:rsid w:val="00E334DA"/>
    <w:rsid w:val="00E338CF"/>
    <w:rsid w:val="00E3663F"/>
    <w:rsid w:val="00E459D0"/>
    <w:rsid w:val="00E475BB"/>
    <w:rsid w:val="00E554BE"/>
    <w:rsid w:val="00E55C5B"/>
    <w:rsid w:val="00E57A73"/>
    <w:rsid w:val="00E60893"/>
    <w:rsid w:val="00E75E40"/>
    <w:rsid w:val="00E77319"/>
    <w:rsid w:val="00E82166"/>
    <w:rsid w:val="00E83DFA"/>
    <w:rsid w:val="00E84169"/>
    <w:rsid w:val="00E956F7"/>
    <w:rsid w:val="00E969E4"/>
    <w:rsid w:val="00EA35AA"/>
    <w:rsid w:val="00F031AC"/>
    <w:rsid w:val="00F054D2"/>
    <w:rsid w:val="00F226C5"/>
    <w:rsid w:val="00F31BEF"/>
    <w:rsid w:val="00F657C1"/>
    <w:rsid w:val="00F723CB"/>
    <w:rsid w:val="00F73392"/>
    <w:rsid w:val="00F86225"/>
    <w:rsid w:val="00FA47ED"/>
    <w:rsid w:val="00FA7269"/>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C9522"/>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03660-8453-4B3E-B66C-118BE103A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2024-02-14T22:13:00Z</cp:lastPrinted>
  <dcterms:created xsi:type="dcterms:W3CDTF">2024-02-21T14:17:00Z</dcterms:created>
  <dcterms:modified xsi:type="dcterms:W3CDTF">2024-02-21T14:17:00Z</dcterms:modified>
</cp:coreProperties>
</file>