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D54875" w14:textId="274635C5" w:rsidR="002D3120" w:rsidRDefault="009C2B79" w:rsidP="004737FC">
      <w:pPr>
        <w:rPr>
          <w:rFonts w:ascii="Algerian" w:hAnsi="Algerian"/>
          <w:sz w:val="36"/>
          <w:szCs w:val="36"/>
        </w:rPr>
      </w:pPr>
      <w:r>
        <w:rPr>
          <w:noProof/>
        </w:rPr>
        <mc:AlternateContent>
          <mc:Choice Requires="wps">
            <w:drawing>
              <wp:anchor distT="0" distB="0" distL="114300" distR="114300" simplePos="0" relativeHeight="251659776" behindDoc="1" locked="0" layoutInCell="1" allowOverlap="1" wp14:anchorId="482A399C" wp14:editId="482A399D">
                <wp:simplePos x="0" y="0"/>
                <wp:positionH relativeFrom="page">
                  <wp:align>left</wp:align>
                </wp:positionH>
                <wp:positionV relativeFrom="paragraph">
                  <wp:posOffset>-345440</wp:posOffset>
                </wp:positionV>
                <wp:extent cx="2354580" cy="1520190"/>
                <wp:effectExtent l="0" t="0" r="0" b="3810"/>
                <wp:wrapNone/>
                <wp:docPr id="1" name="Text Box 1"/>
                <wp:cNvGraphicFramePr/>
                <a:graphic xmlns:a="http://schemas.openxmlformats.org/drawingml/2006/main">
                  <a:graphicData uri="http://schemas.microsoft.com/office/word/2010/wordprocessingShape">
                    <wps:wsp>
                      <wps:cNvSpPr txBox="1"/>
                      <wps:spPr>
                        <a:xfrm>
                          <a:off x="0" y="0"/>
                          <a:ext cx="2354580" cy="1520190"/>
                        </a:xfrm>
                        <a:prstGeom prst="rect">
                          <a:avLst/>
                        </a:prstGeom>
                        <a:noFill/>
                        <a:ln>
                          <a:noFill/>
                        </a:ln>
                        <a:effectLst/>
                      </wps:spPr>
                      <wps:txbx>
                        <w:txbxContent>
                          <w:p w14:paraId="482A39A6" w14:textId="77777777" w:rsidR="009C2B79" w:rsidRDefault="009C2B79" w:rsidP="009C2B79">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482A399C" id="_x0000_t202" coordsize="21600,21600" o:spt="202" path="m,l,21600r21600,l21600,xe">
                <v:stroke joinstyle="miter"/>
                <v:path gradientshapeok="t" o:connecttype="rect"/>
              </v:shapetype>
              <v:shape id="Text Box 1" o:spid="_x0000_s1026" type="#_x0000_t202" style="position:absolute;margin-left:0;margin-top:-27.2pt;width:185.4pt;height:119.7pt;z-index:-251656704;visibility:visible;mso-wrap-style:non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" filled="f" stroked="f">
                <v:textbox style="mso-fit-shape-to-text:t">
                  <w:txbxContent>
                    <w:p w14:paraId="482A39A6" w14:textId="77777777" w:rsidR="009C2B79" w:rsidRDefault="009C2B79" w:rsidP="009C2B79">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v:textbox>
                <w10:wrap anchorx="page"/>
              </v:shape>
            </w:pict>
          </mc:Fallback>
        </mc:AlternateContent>
      </w:r>
      <w:r>
        <w:rPr>
          <w:noProof/>
        </w:rPr>
        <mc:AlternateContent>
          <mc:Choice Requires="wps">
            <w:drawing>
              <wp:anchor distT="0" distB="0" distL="114300" distR="114300" simplePos="0" relativeHeight="251658752" behindDoc="1" locked="0" layoutInCell="1" allowOverlap="1" wp14:anchorId="482A399E" wp14:editId="482A399F">
                <wp:simplePos x="0" y="0"/>
                <wp:positionH relativeFrom="column">
                  <wp:posOffset>-138430</wp:posOffset>
                </wp:positionH>
                <wp:positionV relativeFrom="paragraph">
                  <wp:posOffset>9525</wp:posOffset>
                </wp:positionV>
                <wp:extent cx="1755140" cy="588010"/>
                <wp:effectExtent l="0" t="0" r="16510" b="21590"/>
                <wp:wrapNone/>
                <wp:docPr id="2" name="Rounded Rectangle 2"/>
                <wp:cNvGraphicFramePr/>
                <a:graphic xmlns:a="http://schemas.openxmlformats.org/drawingml/2006/main">
                  <a:graphicData uri="http://schemas.microsoft.com/office/word/2010/wordprocessingShape">
                    <wps:wsp>
                      <wps:cNvSpPr/>
                      <wps:spPr>
                        <a:xfrm>
                          <a:off x="0" y="0"/>
                          <a:ext cx="175514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2331E569" id="Rounded Rectangle 2" o:spid="_x0000_s1026" style="position:absolute;margin-left:-10.9pt;margin-top:.75pt;width:138.2pt;height:4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" fillcolor="#92d050" strokecolor="#538135 [2409]" strokeweight="1pt">
                <v:stroke joinstyle="miter"/>
              </v:roundrect>
            </w:pict>
          </mc:Fallback>
        </mc:AlternateContent>
      </w:r>
      <w:r w:rsidR="00DD1E31">
        <w:rPr>
          <w:rFonts w:ascii="Algerian" w:hAnsi="Algerian"/>
          <w:sz w:val="36"/>
          <w:szCs w:val="36"/>
        </w:rPr>
        <w:t xml:space="preserve">                              </w:t>
      </w:r>
      <w:r w:rsidR="00367726">
        <w:rPr>
          <w:rFonts w:ascii="Algerian" w:hAnsi="Algerian"/>
          <w:sz w:val="36"/>
          <w:szCs w:val="36"/>
        </w:rPr>
        <w:t xml:space="preserve">       </w:t>
      </w:r>
      <w:r w:rsidR="0038316A">
        <w:rPr>
          <w:rFonts w:ascii="Algerian" w:hAnsi="Algerian"/>
          <w:sz w:val="36"/>
          <w:szCs w:val="36"/>
        </w:rPr>
        <w:t xml:space="preserve"> </w:t>
      </w:r>
      <w:r w:rsidR="009D3336">
        <w:rPr>
          <w:rFonts w:ascii="Algerian" w:hAnsi="Algerian"/>
          <w:sz w:val="36"/>
          <w:szCs w:val="36"/>
        </w:rPr>
        <w:t xml:space="preserve">    </w:t>
      </w:r>
      <w:r w:rsidR="00465A38">
        <w:rPr>
          <w:rFonts w:ascii="Algerian" w:hAnsi="Algerian"/>
          <w:sz w:val="36"/>
          <w:szCs w:val="36"/>
        </w:rPr>
        <w:t xml:space="preserve">  </w:t>
      </w:r>
      <w:r w:rsidR="00C95801">
        <w:rPr>
          <w:rFonts w:ascii="Algerian" w:hAnsi="Algerian"/>
          <w:sz w:val="36"/>
          <w:szCs w:val="36"/>
        </w:rPr>
        <w:t xml:space="preserve">           </w:t>
      </w:r>
      <w:r w:rsidR="004737FC">
        <w:rPr>
          <w:rFonts w:ascii="Algerian" w:hAnsi="Algerian"/>
          <w:sz w:val="36"/>
          <w:szCs w:val="36"/>
        </w:rPr>
        <w:t>“</w:t>
      </w:r>
      <w:r w:rsidR="00E60CA6">
        <w:rPr>
          <w:rFonts w:ascii="Algerian" w:hAnsi="Algerian"/>
          <w:sz w:val="36"/>
          <w:szCs w:val="36"/>
        </w:rPr>
        <w:t>Is God blood Thirsty</w:t>
      </w:r>
      <w:r w:rsidR="00AD0634">
        <w:rPr>
          <w:rFonts w:ascii="Algerian" w:hAnsi="Algerian"/>
          <w:sz w:val="36"/>
          <w:szCs w:val="36"/>
        </w:rPr>
        <w:t>?</w:t>
      </w:r>
      <w:r w:rsidR="00A15DB7">
        <w:rPr>
          <w:rFonts w:ascii="Algerian" w:hAnsi="Algerian"/>
          <w:sz w:val="36"/>
          <w:szCs w:val="36"/>
        </w:rPr>
        <w:t xml:space="preserve"> </w:t>
      </w:r>
      <w:r w:rsidR="00E06701">
        <w:rPr>
          <w:rFonts w:ascii="Algerian" w:hAnsi="Algerian"/>
          <w:sz w:val="36"/>
          <w:szCs w:val="36"/>
        </w:rPr>
        <w:t>”</w:t>
      </w:r>
    </w:p>
    <w:p w14:paraId="482A3971" w14:textId="4B898CB3" w:rsidR="004737FC" w:rsidRPr="00367AA8" w:rsidRDefault="002D3120" w:rsidP="004737FC">
      <w:pPr>
        <w:rPr>
          <w:rFonts w:ascii="Algerian" w:hAnsi="Algerian"/>
          <w:sz w:val="24"/>
          <w:szCs w:val="24"/>
        </w:rPr>
      </w:pPr>
      <w:r>
        <w:rPr>
          <w:rFonts w:ascii="Algerian" w:hAnsi="Algerian"/>
          <w:sz w:val="36"/>
          <w:szCs w:val="36"/>
        </w:rPr>
        <w:t xml:space="preserve">                                                   </w:t>
      </w:r>
      <w:r w:rsidR="00367AA8">
        <w:rPr>
          <w:rFonts w:ascii="Algerian" w:hAnsi="Algerian"/>
          <w:sz w:val="36"/>
          <w:szCs w:val="36"/>
        </w:rPr>
        <w:t xml:space="preserve">           </w:t>
      </w:r>
    </w:p>
    <w:p w14:paraId="482A3972" w14:textId="267D0957" w:rsidR="00BF6DDB" w:rsidRPr="004737FC" w:rsidRDefault="00715EC2" w:rsidP="004737FC">
      <w:pPr>
        <w:rPr>
          <w:rFonts w:ascii="Times New Roman" w:hAnsi="Times New Roman" w:cs="Times New Roman"/>
          <w:sz w:val="28"/>
          <w:szCs w:val="28"/>
        </w:rPr>
      </w:pPr>
      <w:r>
        <w:rPr>
          <w:rFonts w:ascii="Times New Roman" w:hAnsi="Times New Roman" w:cs="Times New Roman"/>
          <w:sz w:val="32"/>
          <w:szCs w:val="32"/>
        </w:rPr>
        <w:t xml:space="preserve">    </w:t>
      </w:r>
      <w:r w:rsidR="00BD0DEB">
        <w:rPr>
          <w:rFonts w:ascii="Times New Roman" w:hAnsi="Times New Roman" w:cs="Times New Roman"/>
          <w:sz w:val="32"/>
          <w:szCs w:val="32"/>
        </w:rPr>
        <w:t xml:space="preserve"> </w:t>
      </w:r>
      <w:r w:rsidR="00BD0DEB">
        <w:rPr>
          <w:rFonts w:ascii="Times New Roman" w:hAnsi="Times New Roman" w:cs="Times New Roman"/>
          <w:sz w:val="32"/>
          <w:szCs w:val="32"/>
        </w:rPr>
        <w:tab/>
        <w:t xml:space="preserve"> </w:t>
      </w:r>
      <w:r w:rsidR="00BD0DEB">
        <w:rPr>
          <w:rFonts w:ascii="Times New Roman" w:hAnsi="Times New Roman" w:cs="Times New Roman"/>
          <w:sz w:val="32"/>
          <w:szCs w:val="32"/>
        </w:rPr>
        <w:tab/>
        <w:t xml:space="preserve"> </w:t>
      </w:r>
      <w:r w:rsidR="00BD0DEB">
        <w:rPr>
          <w:rFonts w:ascii="Times New Roman" w:hAnsi="Times New Roman" w:cs="Times New Roman"/>
          <w:sz w:val="32"/>
          <w:szCs w:val="32"/>
        </w:rPr>
        <w:tab/>
        <w:t xml:space="preserve"> </w:t>
      </w:r>
      <w:r w:rsidR="00BD0DEB">
        <w:rPr>
          <w:rFonts w:ascii="Times New Roman" w:hAnsi="Times New Roman" w:cs="Times New Roman"/>
          <w:sz w:val="32"/>
          <w:szCs w:val="32"/>
        </w:rPr>
        <w:tab/>
        <w:t xml:space="preserve"> </w:t>
      </w:r>
      <w:r w:rsidR="00BD0DEB">
        <w:rPr>
          <w:rFonts w:ascii="Times New Roman" w:hAnsi="Times New Roman" w:cs="Times New Roman"/>
          <w:sz w:val="32"/>
          <w:szCs w:val="32"/>
        </w:rPr>
        <w:tab/>
        <w:t xml:space="preserve"> </w:t>
      </w:r>
      <w:r w:rsidR="00465A38">
        <w:rPr>
          <w:rFonts w:ascii="Times New Roman" w:hAnsi="Times New Roman" w:cs="Times New Roman"/>
          <w:sz w:val="32"/>
          <w:szCs w:val="32"/>
        </w:rPr>
        <w:t xml:space="preserve">          </w:t>
      </w:r>
      <w:r w:rsidR="00BD0DEB">
        <w:rPr>
          <w:rFonts w:ascii="Times New Roman" w:hAnsi="Times New Roman" w:cs="Times New Roman"/>
          <w:sz w:val="32"/>
          <w:szCs w:val="32"/>
        </w:rPr>
        <w:tab/>
      </w:r>
      <w:r w:rsidR="007037BE">
        <w:rPr>
          <w:rFonts w:ascii="Times New Roman" w:hAnsi="Times New Roman" w:cs="Times New Roman"/>
          <w:sz w:val="32"/>
          <w:szCs w:val="32"/>
        </w:rPr>
        <w:t xml:space="preserve">2 Kings </w:t>
      </w:r>
      <w:r w:rsidR="00AD0634">
        <w:rPr>
          <w:rFonts w:ascii="Times New Roman" w:hAnsi="Times New Roman" w:cs="Times New Roman"/>
          <w:sz w:val="32"/>
          <w:szCs w:val="32"/>
        </w:rPr>
        <w:t>10</w:t>
      </w:r>
      <w:r>
        <w:rPr>
          <w:rFonts w:ascii="Times New Roman" w:hAnsi="Times New Roman" w:cs="Times New Roman"/>
          <w:sz w:val="32"/>
          <w:szCs w:val="32"/>
        </w:rPr>
        <w:tab/>
      </w:r>
      <w:r>
        <w:rPr>
          <w:rFonts w:ascii="Times New Roman" w:hAnsi="Times New Roman" w:cs="Times New Roman"/>
          <w:sz w:val="32"/>
          <w:szCs w:val="32"/>
        </w:rPr>
        <w:tab/>
        <w:t xml:space="preserve">              </w:t>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sidR="00802B18">
        <w:rPr>
          <w:rFonts w:ascii="Times New Roman" w:hAnsi="Times New Roman" w:cs="Times New Roman"/>
          <w:sz w:val="32"/>
          <w:szCs w:val="32"/>
        </w:rPr>
        <w:t xml:space="preserve">   </w:t>
      </w:r>
      <w:r w:rsidR="00817CC7">
        <w:rPr>
          <w:rFonts w:ascii="Times New Roman" w:hAnsi="Times New Roman" w:cs="Times New Roman"/>
          <w:sz w:val="32"/>
          <w:szCs w:val="32"/>
        </w:rPr>
        <w:t xml:space="preserve"> </w:t>
      </w:r>
      <w:r w:rsidR="000E6585">
        <w:rPr>
          <w:rFonts w:ascii="Times New Roman" w:hAnsi="Times New Roman" w:cs="Times New Roman"/>
          <w:sz w:val="32"/>
          <w:szCs w:val="32"/>
        </w:rPr>
        <w:t xml:space="preserve">     </w:t>
      </w:r>
      <w:r w:rsidR="00A53404">
        <w:rPr>
          <w:rFonts w:ascii="Times New Roman" w:hAnsi="Times New Roman" w:cs="Times New Roman"/>
          <w:sz w:val="32"/>
          <w:szCs w:val="32"/>
        </w:rPr>
        <w:t xml:space="preserve">         </w:t>
      </w:r>
      <w:r w:rsidR="00AD0634">
        <w:rPr>
          <w:rFonts w:ascii="Times New Roman" w:hAnsi="Times New Roman" w:cs="Times New Roman"/>
          <w:sz w:val="28"/>
          <w:szCs w:val="28"/>
        </w:rPr>
        <w:t>SDA Bible Commentaries vol.2 p.199-204</w:t>
      </w:r>
    </w:p>
    <w:p w14:paraId="482A3973" w14:textId="77777777" w:rsidR="00457680" w:rsidRPr="00AC6BA2" w:rsidRDefault="00865981" w:rsidP="005F7207">
      <w:pPr>
        <w:rPr>
          <w:rFonts w:ascii="Edwardian Script ITC" w:hAnsi="Edwardian Script ITC" w:cs="Times New Roman"/>
          <w:b/>
          <w:sz w:val="72"/>
          <w:szCs w:val="28"/>
        </w:rPr>
      </w:pPr>
      <w:r>
        <w:rPr>
          <w:rFonts w:ascii="Edwardian Script ITC" w:hAnsi="Edwardian Script ITC" w:cs="Times New Roman"/>
          <w:b/>
          <w:sz w:val="72"/>
          <w:szCs w:val="28"/>
        </w:rPr>
        <w:t>The Story:</w:t>
      </w:r>
      <w:r>
        <w:rPr>
          <w:rFonts w:ascii="Edwardian Script ITC" w:hAnsi="Edwardian Script ITC" w:cs="Times New Roman"/>
          <w:b/>
          <w:sz w:val="72"/>
          <w:szCs w:val="28"/>
        </w:rPr>
        <w:tab/>
      </w:r>
      <w:r w:rsidR="00BF6DDB">
        <w:rPr>
          <w:rFonts w:ascii="Times New Roman" w:hAnsi="Times New Roman" w:cs="Times New Roman"/>
          <w:sz w:val="32"/>
          <w:szCs w:val="32"/>
        </w:rPr>
        <w:t xml:space="preserve">                                    </w:t>
      </w:r>
      <w:r w:rsidR="009C2B79" w:rsidRPr="00DD1E31">
        <w:rPr>
          <w:i/>
          <w:noProof/>
        </w:rPr>
        <mc:AlternateContent>
          <mc:Choice Requires="wps">
            <w:drawing>
              <wp:anchor distT="0" distB="0" distL="114300" distR="114300" simplePos="0" relativeHeight="251657728" behindDoc="1" locked="0" layoutInCell="1" allowOverlap="1" wp14:anchorId="482A39A0" wp14:editId="482A39A1">
                <wp:simplePos x="0" y="0"/>
                <wp:positionH relativeFrom="column">
                  <wp:posOffset>-138430</wp:posOffset>
                </wp:positionH>
                <wp:positionV relativeFrom="paragraph">
                  <wp:posOffset>9525</wp:posOffset>
                </wp:positionV>
                <wp:extent cx="1755140" cy="588010"/>
                <wp:effectExtent l="0" t="0" r="16510" b="21590"/>
                <wp:wrapNone/>
                <wp:docPr id="5" name="Rounded Rectangle 5"/>
                <wp:cNvGraphicFramePr/>
                <a:graphic xmlns:a="http://schemas.openxmlformats.org/drawingml/2006/main">
                  <a:graphicData uri="http://schemas.microsoft.com/office/word/2010/wordprocessingShape">
                    <wps:wsp>
                      <wps:cNvSpPr/>
                      <wps:spPr>
                        <a:xfrm>
                          <a:off x="0" y="0"/>
                          <a:ext cx="175514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35608D75" id="Rounded Rectangle 5" o:spid="_x0000_s1026" style="position:absolute;margin-left:-10.9pt;margin-top:.75pt;width:138.2pt;height:46.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" fillcolor="#92d050" strokecolor="#538135 [2409]" strokeweight="1pt">
                <v:stroke joinstyle="miter"/>
              </v:roundrect>
            </w:pict>
          </mc:Fallback>
        </mc:AlternateContent>
      </w:r>
      <w:r>
        <w:rPr>
          <w:rFonts w:ascii="Times New Roman" w:hAnsi="Times New Roman" w:cs="Times New Roman"/>
          <w:sz w:val="32"/>
          <w:szCs w:val="32"/>
        </w:rPr>
        <w:t xml:space="preserve">    </w:t>
      </w:r>
      <w:r w:rsidRPr="00DD1E31">
        <w:rPr>
          <w:rFonts w:ascii="Edwardian Script ITC" w:hAnsi="Edwardian Script ITC" w:cs="Times New Roman"/>
          <w:b/>
          <w:sz w:val="72"/>
          <w:szCs w:val="28"/>
        </w:rPr>
        <w:t xml:space="preserve">                           </w:t>
      </w:r>
    </w:p>
    <w:p w14:paraId="3D3C7A97" w14:textId="77777777" w:rsidR="00E8140A" w:rsidRDefault="00E8140A" w:rsidP="00E8140A">
      <w:pPr>
        <w:rPr>
          <w:rFonts w:ascii="Times New Roman" w:hAnsi="Times New Roman" w:cs="Times New Roman"/>
          <w:i/>
          <w:sz w:val="24"/>
          <w:szCs w:val="24"/>
        </w:rPr>
      </w:pPr>
      <w:r>
        <w:rPr>
          <w:rFonts w:ascii="Times New Roman" w:hAnsi="Times New Roman" w:cs="Times New Roman"/>
          <w:b/>
          <w:bCs/>
          <w:i/>
          <w:sz w:val="24"/>
          <w:szCs w:val="24"/>
        </w:rPr>
        <w:t>Recap</w:t>
      </w:r>
      <w:r>
        <w:rPr>
          <w:rFonts w:ascii="Times New Roman" w:hAnsi="Times New Roman" w:cs="Times New Roman"/>
          <w:i/>
          <w:sz w:val="24"/>
          <w:szCs w:val="24"/>
        </w:rPr>
        <w:t>:</w:t>
      </w:r>
      <w:r w:rsidRPr="00C84482">
        <w:rPr>
          <w:rFonts w:ascii="Times New Roman" w:hAnsi="Times New Roman" w:cs="Times New Roman"/>
          <w:sz w:val="24"/>
          <w:szCs w:val="24"/>
        </w:rPr>
        <w:t xml:space="preserve"> </w:t>
      </w:r>
      <w:r>
        <w:rPr>
          <w:rFonts w:ascii="Times New Roman" w:hAnsi="Times New Roman" w:cs="Times New Roman"/>
          <w:i/>
          <w:sz w:val="24"/>
          <w:szCs w:val="24"/>
        </w:rPr>
        <w:t>Jehu has been appointed king of Israel and zealously seeks to fulfill the Lord’s prophecy that all Ahab’s descendants will be destroyed, though God has not tasked him to do this.  Jehu sends out a letter suggesting each city choose their best man to challenge his kingship.  The cities fear to do that.  Jehu sends out a second letter stating that all those loyal to him will kill all the remaining kinfolk and priests of Ahab.  So, the leaders of many cities murdered the 70 sons of Ahab.  They then killed all remaining Ahab’s kin in Samaria (according to the saying of the Lord by Elijah) Next they killed all the prophets of Baal.  Though Jehu took no heed to walk in the Law of God, God rewarded Jehu for clearing out Baal worship with a promise that his sons would rule Israel for the next 100 years.  What?!  Rewarded for such violence?  Is God blood thirsty and merciless?</w:t>
      </w:r>
    </w:p>
    <w:p w14:paraId="5437CD4B" w14:textId="77777777" w:rsidR="00E8140A" w:rsidRDefault="00E8140A" w:rsidP="00E8140A">
      <w:pPr>
        <w:rPr>
          <w:rFonts w:ascii="Times New Roman" w:hAnsi="Times New Roman" w:cs="Times New Roman"/>
          <w:i/>
          <w:sz w:val="24"/>
          <w:szCs w:val="24"/>
        </w:rPr>
      </w:pPr>
      <w:r>
        <w:rPr>
          <w:rFonts w:ascii="Times New Roman" w:hAnsi="Times New Roman" w:cs="Times New Roman"/>
          <w:i/>
          <w:sz w:val="24"/>
          <w:szCs w:val="24"/>
        </w:rPr>
        <w:t>The following is taken from the SDA BC vol.2 pgs.199-204</w:t>
      </w:r>
    </w:p>
    <w:p w14:paraId="2DE0AFF7" w14:textId="77777777" w:rsidR="004B0339" w:rsidRPr="007F4875" w:rsidRDefault="004B0339" w:rsidP="004B0339">
      <w:pPr>
        <w:rPr>
          <w:rFonts w:ascii="Times New Roman" w:hAnsi="Times New Roman" w:cs="Times New Roman"/>
          <w:i/>
          <w:sz w:val="24"/>
          <w:szCs w:val="24"/>
        </w:rPr>
      </w:pPr>
      <w:r w:rsidRPr="007F4875">
        <w:rPr>
          <w:rFonts w:ascii="Times New Roman" w:hAnsi="Times New Roman" w:cs="Times New Roman"/>
          <w:sz w:val="28"/>
          <w:szCs w:val="28"/>
        </w:rPr>
        <w:t>Keep these facts in mind-</w:t>
      </w:r>
    </w:p>
    <w:p w14:paraId="1FCB6256" w14:textId="77777777" w:rsidR="004B0339" w:rsidRDefault="004B0339" w:rsidP="004B0339">
      <w:pPr>
        <w:pStyle w:val="ListParagraph"/>
        <w:numPr>
          <w:ilvl w:val="0"/>
          <w:numId w:val="2"/>
        </w:numPr>
        <w:ind w:left="1170"/>
        <w:rPr>
          <w:rFonts w:ascii="Times New Roman" w:hAnsi="Times New Roman" w:cs="Times New Roman"/>
          <w:sz w:val="28"/>
          <w:szCs w:val="28"/>
        </w:rPr>
      </w:pPr>
      <w:r>
        <w:rPr>
          <w:rFonts w:ascii="Times New Roman" w:hAnsi="Times New Roman" w:cs="Times New Roman"/>
          <w:sz w:val="28"/>
          <w:szCs w:val="28"/>
        </w:rPr>
        <w:t>All who sin and rebel against God, forfeit their right-to-life.</w:t>
      </w:r>
    </w:p>
    <w:p w14:paraId="58883B48" w14:textId="77777777" w:rsidR="004B0339" w:rsidRPr="00ED10D0" w:rsidRDefault="004B0339" w:rsidP="004B0339">
      <w:pPr>
        <w:rPr>
          <w:rFonts w:ascii="Times New Roman" w:hAnsi="Times New Roman" w:cs="Times New Roman"/>
          <w:sz w:val="24"/>
          <w:szCs w:val="24"/>
        </w:rPr>
      </w:pPr>
      <w:r>
        <w:rPr>
          <w:rFonts w:ascii="Times New Roman" w:hAnsi="Times New Roman" w:cs="Times New Roman"/>
          <w:sz w:val="24"/>
          <w:szCs w:val="24"/>
        </w:rPr>
        <w:t>No successful government can continue if it does not put down rebellion.  An ideal government can’t have a restricted area where rebellion festers and foments.</w:t>
      </w:r>
    </w:p>
    <w:p w14:paraId="7D572247" w14:textId="77777777" w:rsidR="004B0339" w:rsidRDefault="004B0339" w:rsidP="004B0339">
      <w:pPr>
        <w:pStyle w:val="ListParagraph"/>
        <w:numPr>
          <w:ilvl w:val="0"/>
          <w:numId w:val="2"/>
        </w:numPr>
        <w:ind w:left="1170"/>
        <w:rPr>
          <w:rFonts w:ascii="Times New Roman" w:hAnsi="Times New Roman" w:cs="Times New Roman"/>
          <w:sz w:val="28"/>
          <w:szCs w:val="28"/>
        </w:rPr>
      </w:pPr>
      <w:r>
        <w:rPr>
          <w:rFonts w:ascii="Times New Roman" w:hAnsi="Times New Roman" w:cs="Times New Roman"/>
          <w:sz w:val="28"/>
          <w:szCs w:val="28"/>
        </w:rPr>
        <w:t>Though rebellion must be put down and the rebel has forfeited his right-to-life, God hasn’t proceeded simply along the lines of justice, He has also displayed mercy.</w:t>
      </w:r>
    </w:p>
    <w:p w14:paraId="12CAF7EE" w14:textId="77777777" w:rsidR="004B0339" w:rsidRPr="003E38EE" w:rsidRDefault="004B0339" w:rsidP="004B0339">
      <w:pPr>
        <w:rPr>
          <w:rFonts w:ascii="Times New Roman" w:hAnsi="Times New Roman" w:cs="Times New Roman"/>
          <w:sz w:val="28"/>
          <w:szCs w:val="28"/>
        </w:rPr>
      </w:pPr>
      <w:r w:rsidRPr="002B6E16">
        <w:rPr>
          <w:rFonts w:ascii="Times New Roman" w:hAnsi="Times New Roman" w:cs="Times New Roman"/>
          <w:sz w:val="24"/>
          <w:szCs w:val="24"/>
        </w:rPr>
        <w:t>The ultimate destruction of all wicked (the 2</w:t>
      </w:r>
      <w:r w:rsidRPr="002B6E16">
        <w:rPr>
          <w:rFonts w:ascii="Times New Roman" w:hAnsi="Times New Roman" w:cs="Times New Roman"/>
          <w:sz w:val="24"/>
          <w:szCs w:val="24"/>
          <w:vertAlign w:val="superscript"/>
        </w:rPr>
        <w:t>nd</w:t>
      </w:r>
      <w:r w:rsidRPr="002B6E16">
        <w:rPr>
          <w:rFonts w:ascii="Times New Roman" w:hAnsi="Times New Roman" w:cs="Times New Roman"/>
          <w:sz w:val="24"/>
          <w:szCs w:val="24"/>
        </w:rPr>
        <w:t xml:space="preserve"> Coming) has been delayed because God is long-suffering towards us, not willing that any perish, but wants all to come to repentance </w:t>
      </w:r>
      <w:r w:rsidRPr="002B6E16">
        <w:rPr>
          <w:rFonts w:ascii="Times New Roman" w:hAnsi="Times New Roman" w:cs="Times New Roman"/>
          <w:i/>
          <w:iCs/>
          <w:sz w:val="20"/>
          <w:szCs w:val="20"/>
        </w:rPr>
        <w:t xml:space="preserve">(2 Peter 3:9 </w:t>
      </w:r>
      <w:r>
        <w:rPr>
          <w:rFonts w:ascii="Times New Roman" w:hAnsi="Times New Roman" w:cs="Times New Roman"/>
          <w:i/>
          <w:iCs/>
          <w:sz w:val="20"/>
          <w:szCs w:val="20"/>
        </w:rPr>
        <w:t>&amp;</w:t>
      </w:r>
      <w:r w:rsidRPr="002B6E16">
        <w:rPr>
          <w:rFonts w:ascii="Times New Roman" w:hAnsi="Times New Roman" w:cs="Times New Roman"/>
          <w:i/>
          <w:iCs/>
          <w:sz w:val="20"/>
          <w:szCs w:val="20"/>
        </w:rPr>
        <w:t xml:space="preserve"> Ezekiel 18:23)</w:t>
      </w:r>
    </w:p>
    <w:p w14:paraId="0F961BF0" w14:textId="77777777" w:rsidR="004B0339" w:rsidRDefault="004B0339" w:rsidP="004B0339">
      <w:pPr>
        <w:pStyle w:val="ListParagraph"/>
        <w:numPr>
          <w:ilvl w:val="0"/>
          <w:numId w:val="2"/>
        </w:numPr>
        <w:ind w:left="1170"/>
        <w:rPr>
          <w:rFonts w:ascii="Times New Roman" w:hAnsi="Times New Roman" w:cs="Times New Roman"/>
          <w:sz w:val="28"/>
          <w:szCs w:val="28"/>
        </w:rPr>
      </w:pPr>
      <w:r>
        <w:rPr>
          <w:rFonts w:ascii="Times New Roman" w:hAnsi="Times New Roman" w:cs="Times New Roman"/>
          <w:sz w:val="28"/>
          <w:szCs w:val="28"/>
        </w:rPr>
        <w:t>Even though God displays mercy and gives us time to turn from rebellion, there will ultimately come a day of reckoning.</w:t>
      </w:r>
    </w:p>
    <w:p w14:paraId="0CBA7BB1" w14:textId="77777777" w:rsidR="004B0339" w:rsidRDefault="004B0339" w:rsidP="004B0339">
      <w:pPr>
        <w:rPr>
          <w:rFonts w:ascii="Times New Roman" w:hAnsi="Times New Roman" w:cs="Times New Roman"/>
          <w:sz w:val="24"/>
          <w:szCs w:val="24"/>
        </w:rPr>
      </w:pPr>
      <w:r w:rsidRPr="00676B17">
        <w:rPr>
          <w:rFonts w:ascii="Times New Roman" w:hAnsi="Times New Roman" w:cs="Times New Roman"/>
          <w:sz w:val="24"/>
          <w:szCs w:val="24"/>
        </w:rPr>
        <w:t>If grace and probation are extended indefinitely, we’d have a never-ending truce with rebellion and sin, which is the same as capitulating to it.</w:t>
      </w:r>
    </w:p>
    <w:p w14:paraId="6927DCF0" w14:textId="77777777" w:rsidR="004B0339" w:rsidRDefault="004B0339" w:rsidP="004B0339">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14:paraId="3953C066" w14:textId="77777777" w:rsidR="004B0339" w:rsidRPr="00676B17" w:rsidRDefault="004B0339" w:rsidP="004B0339">
      <w:pPr>
        <w:rPr>
          <w:rFonts w:ascii="Times New Roman" w:hAnsi="Times New Roman" w:cs="Times New Roman"/>
          <w:sz w:val="24"/>
          <w:szCs w:val="24"/>
        </w:rPr>
      </w:pPr>
    </w:p>
    <w:p w14:paraId="5D08E165" w14:textId="77777777" w:rsidR="004B0339" w:rsidRDefault="004B0339" w:rsidP="004B0339">
      <w:pPr>
        <w:pStyle w:val="ListParagraph"/>
        <w:numPr>
          <w:ilvl w:val="3"/>
          <w:numId w:val="2"/>
        </w:numPr>
        <w:ind w:left="1170"/>
        <w:rPr>
          <w:rFonts w:ascii="Times New Roman" w:hAnsi="Times New Roman" w:cs="Times New Roman"/>
          <w:sz w:val="28"/>
          <w:szCs w:val="28"/>
        </w:rPr>
      </w:pPr>
      <w:r>
        <w:rPr>
          <w:rFonts w:ascii="Times New Roman" w:hAnsi="Times New Roman" w:cs="Times New Roman"/>
          <w:sz w:val="28"/>
          <w:szCs w:val="28"/>
        </w:rPr>
        <w:t xml:space="preserve"> God promised Canaan to Abraham and his descendants.  Why did it take 400 years to take place, why not immediately?</w:t>
      </w:r>
    </w:p>
    <w:p w14:paraId="72B14184" w14:textId="77777777" w:rsidR="00D110A0" w:rsidRDefault="00D110A0" w:rsidP="00D110A0">
      <w:pPr>
        <w:pStyle w:val="ListParagraph"/>
        <w:ind w:left="2520"/>
        <w:rPr>
          <w:rFonts w:ascii="Times New Roman" w:hAnsi="Times New Roman" w:cs="Times New Roman"/>
          <w:sz w:val="28"/>
          <w:szCs w:val="28"/>
        </w:rPr>
      </w:pPr>
    </w:p>
    <w:p w14:paraId="15AC7DDD" w14:textId="77777777" w:rsidR="004B0339" w:rsidRPr="00C4082E" w:rsidRDefault="004B0339" w:rsidP="004B0339">
      <w:pPr>
        <w:pStyle w:val="ListParagraph"/>
        <w:ind w:left="1170"/>
        <w:rPr>
          <w:rFonts w:ascii="Times New Roman" w:hAnsi="Times New Roman" w:cs="Times New Roman"/>
          <w:sz w:val="24"/>
          <w:szCs w:val="24"/>
        </w:rPr>
      </w:pPr>
    </w:p>
    <w:p w14:paraId="39DEF4E1" w14:textId="017C621A" w:rsidR="004B0339" w:rsidRPr="00B84BCE" w:rsidRDefault="004B0339" w:rsidP="004B0339">
      <w:pPr>
        <w:pStyle w:val="ListParagraph"/>
        <w:numPr>
          <w:ilvl w:val="3"/>
          <w:numId w:val="2"/>
        </w:numPr>
        <w:ind w:left="1170"/>
        <w:rPr>
          <w:rFonts w:ascii="Times New Roman" w:hAnsi="Times New Roman" w:cs="Times New Roman"/>
          <w:sz w:val="28"/>
          <w:szCs w:val="28"/>
        </w:rPr>
      </w:pPr>
      <w:r>
        <w:rPr>
          <w:rFonts w:ascii="Times New Roman" w:hAnsi="Times New Roman" w:cs="Times New Roman"/>
          <w:sz w:val="28"/>
          <w:szCs w:val="28"/>
        </w:rPr>
        <w:t>But why the children?  Why not just destroy the parents and leave the younger generation?</w:t>
      </w:r>
    </w:p>
    <w:p w14:paraId="39653D85" w14:textId="77777777" w:rsidR="004B0339" w:rsidRPr="00C4082E" w:rsidRDefault="004B0339" w:rsidP="004B0339">
      <w:pPr>
        <w:pStyle w:val="ListParagraph"/>
        <w:numPr>
          <w:ilvl w:val="3"/>
          <w:numId w:val="2"/>
        </w:numPr>
        <w:ind w:left="1170"/>
        <w:rPr>
          <w:rFonts w:ascii="Times New Roman" w:hAnsi="Times New Roman" w:cs="Times New Roman"/>
          <w:sz w:val="28"/>
          <w:szCs w:val="28"/>
        </w:rPr>
      </w:pPr>
      <w:r w:rsidRPr="00C4082E">
        <w:rPr>
          <w:rFonts w:ascii="Times New Roman" w:hAnsi="Times New Roman" w:cs="Times New Roman"/>
          <w:b/>
          <w:bCs/>
          <w:i/>
          <w:iCs/>
          <w:sz w:val="28"/>
          <w:szCs w:val="28"/>
          <w:u w:val="single"/>
        </w:rPr>
        <w:lastRenderedPageBreak/>
        <w:t>The Scoffer’s 1st question:</w:t>
      </w:r>
      <w:r w:rsidRPr="00C4082E">
        <w:rPr>
          <w:rFonts w:ascii="Times New Roman" w:hAnsi="Times New Roman" w:cs="Times New Roman"/>
          <w:sz w:val="28"/>
          <w:szCs w:val="28"/>
        </w:rPr>
        <w:t xml:space="preserve"> If there is a good God, why does He permit evil doers to dominate the world and do wicked things to poor innocent creatures?</w:t>
      </w:r>
    </w:p>
    <w:p w14:paraId="7215BD48" w14:textId="2B5F2640" w:rsidR="00D110A0" w:rsidRDefault="004B0339" w:rsidP="00D110A0">
      <w:pPr>
        <w:ind w:left="1170" w:firstLine="30"/>
        <w:rPr>
          <w:rFonts w:ascii="Times New Roman" w:hAnsi="Times New Roman" w:cs="Times New Roman"/>
          <w:sz w:val="28"/>
          <w:szCs w:val="28"/>
        </w:rPr>
      </w:pPr>
      <w:r w:rsidRPr="006206ED">
        <w:rPr>
          <w:rFonts w:ascii="Times New Roman" w:hAnsi="Times New Roman" w:cs="Times New Roman"/>
          <w:b/>
          <w:bCs/>
          <w:i/>
          <w:iCs/>
          <w:sz w:val="28"/>
          <w:szCs w:val="28"/>
          <w:u w:val="single"/>
        </w:rPr>
        <w:t xml:space="preserve">The Scoffer’s </w:t>
      </w:r>
      <w:r>
        <w:rPr>
          <w:rFonts w:ascii="Times New Roman" w:hAnsi="Times New Roman" w:cs="Times New Roman"/>
          <w:b/>
          <w:bCs/>
          <w:i/>
          <w:iCs/>
          <w:sz w:val="28"/>
          <w:szCs w:val="28"/>
          <w:u w:val="single"/>
        </w:rPr>
        <w:t>2nd</w:t>
      </w:r>
      <w:r w:rsidRPr="006206ED">
        <w:rPr>
          <w:rFonts w:ascii="Times New Roman" w:hAnsi="Times New Roman" w:cs="Times New Roman"/>
          <w:b/>
          <w:bCs/>
          <w:i/>
          <w:iCs/>
          <w:sz w:val="28"/>
          <w:szCs w:val="28"/>
          <w:u w:val="single"/>
        </w:rPr>
        <w:t xml:space="preserve"> question:</w:t>
      </w:r>
      <w:r>
        <w:rPr>
          <w:rFonts w:ascii="Times New Roman" w:hAnsi="Times New Roman" w:cs="Times New Roman"/>
          <w:sz w:val="28"/>
          <w:szCs w:val="28"/>
        </w:rPr>
        <w:t xml:space="preserve">  If God is a God of love, why does He destroy people                                and why is He going to destroy all but a select group at the end of the world?</w:t>
      </w:r>
      <w:r w:rsidR="00D110A0">
        <w:rPr>
          <w:rFonts w:ascii="Times New Roman" w:hAnsi="Times New Roman" w:cs="Times New Roman"/>
          <w:sz w:val="28"/>
          <w:szCs w:val="28"/>
        </w:rPr>
        <w:t xml:space="preserve">  </w:t>
      </w:r>
    </w:p>
    <w:p w14:paraId="1F28E06D" w14:textId="77777777" w:rsidR="00D110A0" w:rsidRDefault="00D110A0" w:rsidP="00D110A0">
      <w:pPr>
        <w:ind w:left="1170" w:firstLine="30"/>
        <w:rPr>
          <w:rFonts w:ascii="Times New Roman" w:hAnsi="Times New Roman" w:cs="Times New Roman"/>
          <w:sz w:val="28"/>
          <w:szCs w:val="28"/>
        </w:rPr>
      </w:pPr>
    </w:p>
    <w:p w14:paraId="7D981D0E" w14:textId="77777777" w:rsidR="004B0339" w:rsidRPr="006E3721" w:rsidRDefault="004B0339" w:rsidP="004B0339">
      <w:pPr>
        <w:rPr>
          <w:rFonts w:ascii="Times New Roman" w:hAnsi="Times New Roman" w:cs="Times New Roman"/>
          <w:sz w:val="24"/>
          <w:szCs w:val="24"/>
        </w:rPr>
      </w:pPr>
    </w:p>
    <w:p w14:paraId="4F9FA582" w14:textId="77777777" w:rsidR="004B0339" w:rsidRDefault="004B0339" w:rsidP="004B0339">
      <w:pPr>
        <w:pStyle w:val="ListParagraph"/>
        <w:numPr>
          <w:ilvl w:val="0"/>
          <w:numId w:val="2"/>
        </w:numPr>
        <w:ind w:left="1170"/>
        <w:rPr>
          <w:rFonts w:ascii="Times New Roman" w:hAnsi="Times New Roman" w:cs="Times New Roman"/>
          <w:sz w:val="28"/>
          <w:szCs w:val="28"/>
        </w:rPr>
      </w:pPr>
      <w:r>
        <w:rPr>
          <w:rFonts w:ascii="Times New Roman" w:hAnsi="Times New Roman" w:cs="Times New Roman"/>
          <w:sz w:val="28"/>
          <w:szCs w:val="28"/>
        </w:rPr>
        <w:t xml:space="preserve"> Did God select Israel out of partiality for them?</w:t>
      </w:r>
    </w:p>
    <w:p w14:paraId="6E6D5513" w14:textId="77777777" w:rsidR="00D110A0" w:rsidRDefault="00D110A0" w:rsidP="00D110A0">
      <w:pPr>
        <w:pStyle w:val="ListParagraph"/>
        <w:ind w:left="1170"/>
        <w:rPr>
          <w:rFonts w:ascii="Times New Roman" w:hAnsi="Times New Roman" w:cs="Times New Roman"/>
          <w:sz w:val="28"/>
          <w:szCs w:val="28"/>
        </w:rPr>
      </w:pPr>
    </w:p>
    <w:p w14:paraId="420B2404" w14:textId="77777777" w:rsidR="004B0339" w:rsidRPr="00106FD6" w:rsidRDefault="004B0339" w:rsidP="004B0339">
      <w:pPr>
        <w:rPr>
          <w:rFonts w:ascii="Times New Roman" w:hAnsi="Times New Roman" w:cs="Times New Roman"/>
          <w:sz w:val="24"/>
          <w:szCs w:val="24"/>
        </w:rPr>
      </w:pPr>
    </w:p>
    <w:p w14:paraId="4071838C" w14:textId="77777777" w:rsidR="004B0339" w:rsidRPr="00D110A0" w:rsidRDefault="004B0339" w:rsidP="004B0339">
      <w:pPr>
        <w:pStyle w:val="ListParagraph"/>
        <w:numPr>
          <w:ilvl w:val="0"/>
          <w:numId w:val="2"/>
        </w:numPr>
        <w:ind w:left="1170"/>
        <w:rPr>
          <w:rFonts w:ascii="Times New Roman" w:hAnsi="Times New Roman" w:cs="Times New Roman"/>
          <w:sz w:val="28"/>
          <w:szCs w:val="28"/>
        </w:rPr>
      </w:pPr>
      <w:r>
        <w:rPr>
          <w:rFonts w:ascii="Times New Roman" w:hAnsi="Times New Roman" w:cs="Times New Roman"/>
          <w:sz w:val="28"/>
          <w:szCs w:val="28"/>
        </w:rPr>
        <w:t xml:space="preserve"> When God granted Canaan to the Israelites, what were His instructions toward the Canaanites?  </w:t>
      </w:r>
      <w:r w:rsidRPr="00D06B30">
        <w:rPr>
          <w:rFonts w:ascii="Times New Roman" w:hAnsi="Times New Roman" w:cs="Times New Roman"/>
          <w:i/>
          <w:iCs/>
          <w:sz w:val="24"/>
          <w:szCs w:val="24"/>
        </w:rPr>
        <w:t>(Deuteronomy 7:2)</w:t>
      </w:r>
    </w:p>
    <w:p w14:paraId="40454EBD" w14:textId="77777777" w:rsidR="00D110A0" w:rsidRPr="00D110A0" w:rsidRDefault="00D110A0" w:rsidP="00D110A0">
      <w:pPr>
        <w:pStyle w:val="ListParagraph"/>
        <w:rPr>
          <w:rFonts w:ascii="Times New Roman" w:hAnsi="Times New Roman" w:cs="Times New Roman"/>
          <w:sz w:val="28"/>
          <w:szCs w:val="28"/>
        </w:rPr>
      </w:pPr>
    </w:p>
    <w:p w14:paraId="07361160" w14:textId="77777777" w:rsidR="00D110A0" w:rsidRPr="00D06B30" w:rsidRDefault="00D110A0" w:rsidP="00D110A0">
      <w:pPr>
        <w:pStyle w:val="ListParagraph"/>
        <w:ind w:left="1170"/>
        <w:rPr>
          <w:rFonts w:ascii="Times New Roman" w:hAnsi="Times New Roman" w:cs="Times New Roman"/>
          <w:sz w:val="28"/>
          <w:szCs w:val="28"/>
        </w:rPr>
      </w:pPr>
    </w:p>
    <w:p w14:paraId="1E0E773B" w14:textId="77777777" w:rsidR="004B0339" w:rsidRDefault="004B0339" w:rsidP="004B0339">
      <w:pPr>
        <w:rPr>
          <w:rFonts w:ascii="Times New Roman" w:hAnsi="Times New Roman" w:cs="Times New Roman"/>
          <w:i/>
          <w:iCs/>
          <w:sz w:val="20"/>
          <w:szCs w:val="20"/>
        </w:rPr>
      </w:pPr>
    </w:p>
    <w:p w14:paraId="2C00CDEE" w14:textId="77777777" w:rsidR="004B0339" w:rsidRDefault="004B0339" w:rsidP="004B0339">
      <w:pPr>
        <w:pStyle w:val="ListParagraph"/>
        <w:numPr>
          <w:ilvl w:val="0"/>
          <w:numId w:val="2"/>
        </w:numPr>
        <w:ind w:left="1170"/>
        <w:rPr>
          <w:rFonts w:ascii="Times New Roman" w:hAnsi="Times New Roman" w:cs="Times New Roman"/>
          <w:sz w:val="28"/>
          <w:szCs w:val="28"/>
        </w:rPr>
      </w:pPr>
      <w:r>
        <w:rPr>
          <w:rFonts w:ascii="Times New Roman" w:hAnsi="Times New Roman" w:cs="Times New Roman"/>
          <w:sz w:val="28"/>
          <w:szCs w:val="28"/>
        </w:rPr>
        <w:t xml:space="preserve"> Are there no exceptions?  Are there individuals who might yet choose to serve the true God and not perish with their rebellious nation?</w:t>
      </w:r>
    </w:p>
    <w:p w14:paraId="38BFA6D9" w14:textId="77777777" w:rsidR="004B0339" w:rsidRDefault="004B0339" w:rsidP="004B0339">
      <w:pPr>
        <w:rPr>
          <w:rFonts w:ascii="Times New Roman" w:hAnsi="Times New Roman" w:cs="Times New Roman"/>
          <w:sz w:val="24"/>
          <w:szCs w:val="24"/>
        </w:rPr>
      </w:pPr>
    </w:p>
    <w:p w14:paraId="369C3179" w14:textId="77777777" w:rsidR="00B84BCE" w:rsidRDefault="00B84BCE" w:rsidP="004B0339">
      <w:pPr>
        <w:rPr>
          <w:rFonts w:ascii="Times New Roman" w:hAnsi="Times New Roman" w:cs="Times New Roman"/>
          <w:sz w:val="24"/>
          <w:szCs w:val="24"/>
        </w:rPr>
      </w:pPr>
    </w:p>
    <w:p w14:paraId="2B70A568" w14:textId="77777777" w:rsidR="004B0339" w:rsidRPr="00A360FE" w:rsidRDefault="004B0339" w:rsidP="004B0339">
      <w:pPr>
        <w:pStyle w:val="ListParagraph"/>
        <w:numPr>
          <w:ilvl w:val="0"/>
          <w:numId w:val="2"/>
        </w:numPr>
        <w:ind w:left="1170"/>
        <w:rPr>
          <w:rFonts w:ascii="Times New Roman" w:hAnsi="Times New Roman" w:cs="Times New Roman"/>
          <w:sz w:val="28"/>
          <w:szCs w:val="28"/>
        </w:rPr>
      </w:pPr>
      <w:r w:rsidRPr="00A360FE">
        <w:rPr>
          <w:rFonts w:ascii="Times New Roman" w:hAnsi="Times New Roman" w:cs="Times New Roman"/>
          <w:sz w:val="28"/>
          <w:szCs w:val="28"/>
        </w:rPr>
        <w:t xml:space="preserve"> Did God intend Israel to take Canaan by ordinary warfare?</w:t>
      </w:r>
    </w:p>
    <w:p w14:paraId="40445C57" w14:textId="77777777" w:rsidR="00B84BCE" w:rsidRDefault="00B84BCE" w:rsidP="0038629F">
      <w:pPr>
        <w:rPr>
          <w:rFonts w:ascii="Times New Roman" w:hAnsi="Times New Roman" w:cs="Times New Roman"/>
          <w:sz w:val="24"/>
          <w:szCs w:val="24"/>
        </w:rPr>
      </w:pPr>
    </w:p>
    <w:p w14:paraId="31948774" w14:textId="77777777" w:rsidR="00B84BCE" w:rsidRPr="0038629F" w:rsidRDefault="00B84BCE" w:rsidP="0038629F">
      <w:pPr>
        <w:rPr>
          <w:rFonts w:ascii="Times New Roman" w:hAnsi="Times New Roman" w:cs="Times New Roman"/>
          <w:sz w:val="28"/>
          <w:szCs w:val="28"/>
        </w:rPr>
      </w:pPr>
    </w:p>
    <w:p w14:paraId="1DD41B7A" w14:textId="5B5F7E0B" w:rsidR="00303C93" w:rsidRPr="00465A38" w:rsidRDefault="00F657C1" w:rsidP="00303C93">
      <w:pPr>
        <w:tabs>
          <w:tab w:val="left" w:pos="6440"/>
        </w:tabs>
        <w:rPr>
          <w:rFonts w:ascii="Edwardian Script ITC" w:hAnsi="Edwardian Script ITC" w:cs="Times New Roman"/>
          <w:sz w:val="28"/>
          <w:szCs w:val="28"/>
        </w:rPr>
      </w:pPr>
      <w:r>
        <w:rPr>
          <w:noProof/>
        </w:rPr>
        <mc:AlternateContent>
          <mc:Choice Requires="wps">
            <w:drawing>
              <wp:anchor distT="0" distB="0" distL="114300" distR="114300" simplePos="0" relativeHeight="251655680" behindDoc="1" locked="0" layoutInCell="1" allowOverlap="1" wp14:anchorId="482A39A2" wp14:editId="482A39A3">
                <wp:simplePos x="0" y="0"/>
                <wp:positionH relativeFrom="margin">
                  <wp:posOffset>245533</wp:posOffset>
                </wp:positionH>
                <wp:positionV relativeFrom="paragraph">
                  <wp:posOffset>-87630</wp:posOffset>
                </wp:positionV>
                <wp:extent cx="3731260" cy="587375"/>
                <wp:effectExtent l="0" t="0" r="21590" b="22225"/>
                <wp:wrapNone/>
                <wp:docPr id="6" name="Rounded Rectangle 6"/>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C560CC" id="Rounded Rectangle 6" o:spid="_x0000_s1026" style="position:absolute;margin-left:19.35pt;margin-top:-6.9pt;width:293.8pt;height:46.2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" fillcolor="#92d050" strokecolor="#538135 [2409]" strokeweight="1pt">
                <v:stroke joinstyle="miter"/>
                <w10:wrap anchorx="margin"/>
              </v:roundrect>
            </w:pict>
          </mc:Fallback>
        </mc:AlternateContent>
      </w:r>
      <w:r w:rsidR="008D10AB">
        <w:rPr>
          <w:rFonts w:ascii="Edwardian Script ITC" w:hAnsi="Edwardian Script ITC" w:cs="Times New Roman"/>
          <w:b/>
          <w:sz w:val="72"/>
          <w:szCs w:val="28"/>
        </w:rPr>
        <w:t xml:space="preserve">        </w:t>
      </w:r>
      <w:r w:rsidR="00467897">
        <w:rPr>
          <w:rFonts w:ascii="Edwardian Script ITC" w:hAnsi="Edwardian Script ITC" w:cs="Times New Roman"/>
          <w:b/>
          <w:sz w:val="72"/>
          <w:szCs w:val="28"/>
        </w:rPr>
        <w:t>The Principles</w:t>
      </w:r>
      <w:r w:rsidR="00467897">
        <w:rPr>
          <w:rFonts w:ascii="Edwardian Script ITC" w:hAnsi="Edwardian Script ITC" w:cs="Times New Roman"/>
          <w:b/>
          <w:sz w:val="72"/>
          <w:szCs w:val="28"/>
        </w:rPr>
        <w:tab/>
      </w:r>
    </w:p>
    <w:p w14:paraId="6D2ED01D" w14:textId="77777777" w:rsidR="00303C93" w:rsidRPr="00F759C6" w:rsidRDefault="00303C93" w:rsidP="00303C93">
      <w:pPr>
        <w:pStyle w:val="ListParagraph"/>
        <w:numPr>
          <w:ilvl w:val="0"/>
          <w:numId w:val="26"/>
        </w:numPr>
        <w:rPr>
          <w:rFonts w:ascii="Times New Roman" w:hAnsi="Times New Roman" w:cs="Times New Roman"/>
          <w:sz w:val="28"/>
          <w:szCs w:val="28"/>
        </w:rPr>
      </w:pPr>
      <w:r w:rsidRPr="00F759C6">
        <w:rPr>
          <w:rFonts w:ascii="Times New Roman" w:hAnsi="Times New Roman" w:cs="Times New Roman"/>
          <w:sz w:val="28"/>
          <w:szCs w:val="28"/>
        </w:rPr>
        <w:t xml:space="preserve"> </w:t>
      </w:r>
      <w:r w:rsidRPr="006764BA">
        <w:rPr>
          <w:rFonts w:ascii="Times New Roman" w:hAnsi="Times New Roman" w:cs="Times New Roman"/>
          <w:i/>
          <w:iCs/>
          <w:sz w:val="28"/>
          <w:szCs w:val="28"/>
        </w:rPr>
        <w:t>Back to Jehu and 2 Kings 10:30</w:t>
      </w:r>
      <w:r w:rsidRPr="00F759C6">
        <w:rPr>
          <w:rFonts w:ascii="Times New Roman" w:hAnsi="Times New Roman" w:cs="Times New Roman"/>
          <w:sz w:val="28"/>
          <w:szCs w:val="28"/>
        </w:rPr>
        <w:t>-  Did Jehu accomplish all he could have to turn his people back to the Lord?</w:t>
      </w:r>
    </w:p>
    <w:p w14:paraId="26D7AFDA" w14:textId="77777777" w:rsidR="00303C93" w:rsidRDefault="00303C93" w:rsidP="00303C93">
      <w:pPr>
        <w:rPr>
          <w:rFonts w:ascii="Times New Roman" w:hAnsi="Times New Roman" w:cs="Times New Roman"/>
          <w:sz w:val="24"/>
          <w:szCs w:val="24"/>
        </w:rPr>
      </w:pPr>
    </w:p>
    <w:p w14:paraId="33FD28C4" w14:textId="77777777" w:rsidR="00B84BCE" w:rsidRDefault="00B84BCE" w:rsidP="00303C93">
      <w:pPr>
        <w:rPr>
          <w:rFonts w:ascii="Times New Roman" w:hAnsi="Times New Roman" w:cs="Times New Roman"/>
          <w:sz w:val="24"/>
          <w:szCs w:val="24"/>
        </w:rPr>
      </w:pPr>
    </w:p>
    <w:p w14:paraId="44282344" w14:textId="419434A1" w:rsidR="00B84BCE" w:rsidRDefault="00303C93" w:rsidP="001A081A">
      <w:pPr>
        <w:pStyle w:val="ListParagraph"/>
        <w:numPr>
          <w:ilvl w:val="0"/>
          <w:numId w:val="26"/>
        </w:numPr>
        <w:rPr>
          <w:rFonts w:ascii="Times New Roman" w:hAnsi="Times New Roman" w:cs="Times New Roman"/>
          <w:bCs/>
          <w:sz w:val="24"/>
          <w:szCs w:val="24"/>
        </w:rPr>
      </w:pPr>
      <w:r>
        <w:rPr>
          <w:rFonts w:ascii="Times New Roman" w:hAnsi="Times New Roman" w:cs="Times New Roman"/>
          <w:bCs/>
          <w:sz w:val="28"/>
          <w:szCs w:val="28"/>
        </w:rPr>
        <w:t xml:space="preserve"> Are we individually doing all we can to turn ourselves and others in our circle of  influence back to the Lord</w:t>
      </w:r>
      <w:r w:rsidRPr="00774AE5">
        <w:rPr>
          <w:rFonts w:ascii="Times New Roman" w:hAnsi="Times New Roman" w:cs="Times New Roman"/>
          <w:bCs/>
          <w:sz w:val="24"/>
          <w:szCs w:val="24"/>
        </w:rPr>
        <w:t xml:space="preserve">?  </w:t>
      </w:r>
    </w:p>
    <w:p w14:paraId="4B78E52B" w14:textId="77777777" w:rsidR="00F7244C" w:rsidRDefault="00F7244C" w:rsidP="00F7244C">
      <w:pPr>
        <w:pStyle w:val="ListParagraph"/>
        <w:ind w:left="1530"/>
        <w:rPr>
          <w:rFonts w:ascii="Times New Roman" w:hAnsi="Times New Roman" w:cs="Times New Roman"/>
          <w:bCs/>
          <w:sz w:val="24"/>
          <w:szCs w:val="24"/>
        </w:rPr>
      </w:pPr>
    </w:p>
    <w:p w14:paraId="2B4E1767" w14:textId="77777777" w:rsidR="00F7244C" w:rsidRPr="00B84BCE" w:rsidRDefault="00F7244C" w:rsidP="00F7244C">
      <w:pPr>
        <w:pStyle w:val="ListParagraph"/>
        <w:ind w:left="1530"/>
        <w:rPr>
          <w:rFonts w:ascii="Times New Roman" w:hAnsi="Times New Roman" w:cs="Times New Roman"/>
          <w:bCs/>
          <w:sz w:val="24"/>
          <w:szCs w:val="24"/>
        </w:rPr>
      </w:pPr>
    </w:p>
    <w:p w14:paraId="482A399B" w14:textId="77777777" w:rsidR="004737FC" w:rsidRPr="00D955FC" w:rsidRDefault="001A081A" w:rsidP="001A081A">
      <w:pPr>
        <w:rPr>
          <w:rFonts w:ascii="Edwardian Script ITC" w:hAnsi="Edwardian Script ITC" w:cs="Times New Roman"/>
          <w:b/>
          <w:sz w:val="72"/>
          <w:szCs w:val="28"/>
        </w:rPr>
      </w:pPr>
      <w:r>
        <w:rPr>
          <w:noProof/>
        </w:rPr>
        <mc:AlternateContent>
          <mc:Choice Requires="wps">
            <w:drawing>
              <wp:anchor distT="0" distB="0" distL="114300" distR="114300" simplePos="0" relativeHeight="251656704" behindDoc="1" locked="0" layoutInCell="1" allowOverlap="1" wp14:anchorId="482A39A4" wp14:editId="482A39A5">
                <wp:simplePos x="0" y="0"/>
                <wp:positionH relativeFrom="margin">
                  <wp:posOffset>0</wp:posOffset>
                </wp:positionH>
                <wp:positionV relativeFrom="paragraph">
                  <wp:posOffset>38100</wp:posOffset>
                </wp:positionV>
                <wp:extent cx="3914775" cy="587375"/>
                <wp:effectExtent l="0" t="0" r="28575" b="22225"/>
                <wp:wrapNone/>
                <wp:docPr id="3" name="Rounded Rectangle 3"/>
                <wp:cNvGraphicFramePr/>
                <a:graphic xmlns:a="http://schemas.openxmlformats.org/drawingml/2006/main">
                  <a:graphicData uri="http://schemas.microsoft.com/office/word/2010/wordprocessingShape">
                    <wps:wsp>
                      <wps:cNvSpPr/>
                      <wps:spPr>
                        <a:xfrm>
                          <a:off x="0" y="0"/>
                          <a:ext cx="3914775"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7810013" id="Rounded Rectangle 3" o:spid="_x0000_s1026" style="position:absolute;margin-left:0;margin-top:3pt;width:308.25pt;height:46.2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" fillcolor="#92d050" strokecolor="#538135 [2409]" strokeweight="1pt">
                <v:stroke joinstyle="miter"/>
                <w10:wrap anchorx="margin"/>
              </v:roundrect>
            </w:pict>
          </mc:Fallback>
        </mc:AlternateContent>
      </w:r>
      <w:r w:rsidR="009C2B79" w:rsidRPr="00E06701">
        <w:rPr>
          <w:rFonts w:ascii="Edwardian Script ITC" w:hAnsi="Edwardian Script ITC" w:cs="Times New Roman"/>
          <w:b/>
          <w:sz w:val="72"/>
          <w:szCs w:val="28"/>
        </w:rPr>
        <w:t xml:space="preserve">Questions and Take-aways:   </w:t>
      </w:r>
    </w:p>
    <w:sectPr w:rsidR="004737FC" w:rsidRPr="00D955FC" w:rsidSect="009C2B7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806CA8"/>
    <w:multiLevelType w:val="hybridMultilevel"/>
    <w:tmpl w:val="0E88F8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064A48"/>
    <w:multiLevelType w:val="hybridMultilevel"/>
    <w:tmpl w:val="3EA0F66C"/>
    <w:lvl w:ilvl="0" w:tplc="A9C67C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3B418C2"/>
    <w:multiLevelType w:val="hybridMultilevel"/>
    <w:tmpl w:val="9B46585A"/>
    <w:lvl w:ilvl="0" w:tplc="2C6CA75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6451AD5"/>
    <w:multiLevelType w:val="hybridMultilevel"/>
    <w:tmpl w:val="26C24D6C"/>
    <w:lvl w:ilvl="0" w:tplc="987EC81E">
      <w:start w:val="1"/>
      <w:numFmt w:val="decimal"/>
      <w:lvlText w:val="%1."/>
      <w:lvlJc w:val="left"/>
      <w:pPr>
        <w:ind w:left="1080" w:hanging="360"/>
      </w:pPr>
      <w:rPr>
        <w:i w:val="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630CFD4">
      <w:start w:val="1"/>
      <w:numFmt w:val="decimal"/>
      <w:lvlText w:val="%4."/>
      <w:lvlJc w:val="left"/>
      <w:pPr>
        <w:ind w:left="108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15:restartNumberingAfterBreak="0">
    <w:nsid w:val="16F84C15"/>
    <w:multiLevelType w:val="hybridMultilevel"/>
    <w:tmpl w:val="26C24D6C"/>
    <w:lvl w:ilvl="0" w:tplc="FFFFFFFF">
      <w:start w:val="1"/>
      <w:numFmt w:val="decimal"/>
      <w:lvlText w:val="%1."/>
      <w:lvlJc w:val="left"/>
      <w:pPr>
        <w:ind w:left="1080" w:hanging="360"/>
      </w:pPr>
      <w:rPr>
        <w:i w:val="0"/>
        <w:sz w:val="28"/>
        <w:szCs w:val="28"/>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1080" w:hanging="360"/>
      </w:pPr>
      <w:rPr>
        <w:rFonts w:ascii="Times New Roman" w:eastAsiaTheme="minorHAnsi" w:hAnsi="Times New Roman" w:cs="Times New Roman"/>
      </w:r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5" w15:restartNumberingAfterBreak="0">
    <w:nsid w:val="193E20B0"/>
    <w:multiLevelType w:val="hybridMultilevel"/>
    <w:tmpl w:val="DEFADEDA"/>
    <w:lvl w:ilvl="0" w:tplc="B1C8EF38">
      <w:start w:val="1"/>
      <w:numFmt w:val="decimal"/>
      <w:lvlText w:val="%1."/>
      <w:lvlJc w:val="left"/>
      <w:pPr>
        <w:ind w:left="900" w:hanging="540"/>
      </w:pPr>
      <w:rPr>
        <w:rFonts w:ascii="Edwardian Script ITC" w:hAnsi="Edwardian Script ITC" w:hint="default"/>
        <w:b/>
        <w:sz w:val="7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61452D"/>
    <w:multiLevelType w:val="hybridMultilevel"/>
    <w:tmpl w:val="F5240012"/>
    <w:lvl w:ilvl="0" w:tplc="308857AE">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93EAB"/>
    <w:multiLevelType w:val="hybridMultilevel"/>
    <w:tmpl w:val="7BF4CB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E457CB9"/>
    <w:multiLevelType w:val="hybridMultilevel"/>
    <w:tmpl w:val="4CCC7DB2"/>
    <w:lvl w:ilvl="0" w:tplc="34BC9396">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9" w15:restartNumberingAfterBreak="0">
    <w:nsid w:val="229C7055"/>
    <w:multiLevelType w:val="hybridMultilevel"/>
    <w:tmpl w:val="45901ADA"/>
    <w:lvl w:ilvl="0" w:tplc="DC7AF5BE">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081763"/>
    <w:multiLevelType w:val="hybridMultilevel"/>
    <w:tmpl w:val="A13AC7B2"/>
    <w:lvl w:ilvl="0" w:tplc="599ABF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94B5F41"/>
    <w:multiLevelType w:val="hybridMultilevel"/>
    <w:tmpl w:val="C672A058"/>
    <w:lvl w:ilvl="0" w:tplc="0409000F">
      <w:start w:val="1"/>
      <w:numFmt w:val="decimal"/>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674F6E"/>
    <w:multiLevelType w:val="hybridMultilevel"/>
    <w:tmpl w:val="9EAA71AC"/>
    <w:lvl w:ilvl="0" w:tplc="954E77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BCD6DBD"/>
    <w:multiLevelType w:val="hybridMultilevel"/>
    <w:tmpl w:val="BBCAEA98"/>
    <w:lvl w:ilvl="0" w:tplc="C282A2A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4" w15:restartNumberingAfterBreak="0">
    <w:nsid w:val="3C9A1C55"/>
    <w:multiLevelType w:val="hybridMultilevel"/>
    <w:tmpl w:val="B652D82A"/>
    <w:lvl w:ilvl="0" w:tplc="0409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5" w15:restartNumberingAfterBreak="0">
    <w:nsid w:val="3D9B2514"/>
    <w:multiLevelType w:val="hybridMultilevel"/>
    <w:tmpl w:val="26C24D6C"/>
    <w:lvl w:ilvl="0" w:tplc="987EC81E">
      <w:start w:val="1"/>
      <w:numFmt w:val="decimal"/>
      <w:lvlText w:val="%1."/>
      <w:lvlJc w:val="left"/>
      <w:pPr>
        <w:ind w:left="1080" w:hanging="360"/>
      </w:pPr>
      <w:rPr>
        <w:i w:val="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630CFD4">
      <w:start w:val="1"/>
      <w:numFmt w:val="decimal"/>
      <w:lvlText w:val="%4."/>
      <w:lvlJc w:val="left"/>
      <w:pPr>
        <w:ind w:left="108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 w15:restartNumberingAfterBreak="0">
    <w:nsid w:val="48D973BC"/>
    <w:multiLevelType w:val="hybridMultilevel"/>
    <w:tmpl w:val="BBCAEA98"/>
    <w:lvl w:ilvl="0" w:tplc="C282A2A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7" w15:restartNumberingAfterBreak="0">
    <w:nsid w:val="54B331CD"/>
    <w:multiLevelType w:val="hybridMultilevel"/>
    <w:tmpl w:val="26C24D6C"/>
    <w:lvl w:ilvl="0" w:tplc="987EC81E">
      <w:start w:val="1"/>
      <w:numFmt w:val="decimal"/>
      <w:lvlText w:val="%1."/>
      <w:lvlJc w:val="left"/>
      <w:pPr>
        <w:ind w:left="1080" w:hanging="360"/>
      </w:pPr>
      <w:rPr>
        <w:i w:val="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630CFD4">
      <w:start w:val="1"/>
      <w:numFmt w:val="decimal"/>
      <w:lvlText w:val="%4."/>
      <w:lvlJc w:val="left"/>
      <w:pPr>
        <w:ind w:left="108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8" w15:restartNumberingAfterBreak="0">
    <w:nsid w:val="61390C26"/>
    <w:multiLevelType w:val="hybridMultilevel"/>
    <w:tmpl w:val="4B22B5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CA42DDA"/>
    <w:multiLevelType w:val="hybridMultilevel"/>
    <w:tmpl w:val="5BAAE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D4F43DB"/>
    <w:multiLevelType w:val="hybridMultilevel"/>
    <w:tmpl w:val="A13AC7B2"/>
    <w:lvl w:ilvl="0" w:tplc="599ABF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EC1419D"/>
    <w:multiLevelType w:val="hybridMultilevel"/>
    <w:tmpl w:val="EBE09C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24B6B21"/>
    <w:multiLevelType w:val="hybridMultilevel"/>
    <w:tmpl w:val="CD3ABD8A"/>
    <w:lvl w:ilvl="0" w:tplc="84C4E8F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75B43B21"/>
    <w:multiLevelType w:val="hybridMultilevel"/>
    <w:tmpl w:val="A4D058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E1D6523"/>
    <w:multiLevelType w:val="hybridMultilevel"/>
    <w:tmpl w:val="20B298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75167961">
    <w:abstractNumId w:val="14"/>
    <w:lvlOverride w:ilvl="0">
      <w:startOverride w:val="1"/>
    </w:lvlOverride>
    <w:lvlOverride w:ilvl="1"/>
    <w:lvlOverride w:ilvl="2"/>
    <w:lvlOverride w:ilvl="3"/>
    <w:lvlOverride w:ilvl="4"/>
    <w:lvlOverride w:ilvl="5"/>
    <w:lvlOverride w:ilvl="6"/>
    <w:lvlOverride w:ilvl="7"/>
    <w:lvlOverride w:ilvl="8"/>
  </w:num>
  <w:num w:numId="2" w16cid:durableId="22206258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570452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09119545">
    <w:abstractNumId w:val="5"/>
  </w:num>
  <w:num w:numId="5" w16cid:durableId="2110003596">
    <w:abstractNumId w:val="23"/>
  </w:num>
  <w:num w:numId="6" w16cid:durableId="791636569">
    <w:abstractNumId w:val="15"/>
  </w:num>
  <w:num w:numId="7" w16cid:durableId="1631470892">
    <w:abstractNumId w:val="16"/>
  </w:num>
  <w:num w:numId="8" w16cid:durableId="828866316">
    <w:abstractNumId w:val="2"/>
  </w:num>
  <w:num w:numId="9" w16cid:durableId="2137210284">
    <w:abstractNumId w:val="0"/>
  </w:num>
  <w:num w:numId="10" w16cid:durableId="687608112">
    <w:abstractNumId w:val="19"/>
  </w:num>
  <w:num w:numId="11" w16cid:durableId="484054881">
    <w:abstractNumId w:val="13"/>
  </w:num>
  <w:num w:numId="12" w16cid:durableId="436564483">
    <w:abstractNumId w:val="21"/>
  </w:num>
  <w:num w:numId="13" w16cid:durableId="28797854">
    <w:abstractNumId w:val="9"/>
  </w:num>
  <w:num w:numId="14" w16cid:durableId="1662584046">
    <w:abstractNumId w:val="18"/>
  </w:num>
  <w:num w:numId="15" w16cid:durableId="1418599008">
    <w:abstractNumId w:val="17"/>
  </w:num>
  <w:num w:numId="16" w16cid:durableId="1122771658">
    <w:abstractNumId w:val="11"/>
  </w:num>
  <w:num w:numId="17" w16cid:durableId="1381247933">
    <w:abstractNumId w:val="20"/>
  </w:num>
  <w:num w:numId="18" w16cid:durableId="679115347">
    <w:abstractNumId w:val="10"/>
  </w:num>
  <w:num w:numId="19" w16cid:durableId="1135567133">
    <w:abstractNumId w:val="22"/>
  </w:num>
  <w:num w:numId="20" w16cid:durableId="113134579">
    <w:abstractNumId w:val="3"/>
  </w:num>
  <w:num w:numId="21" w16cid:durableId="1993755640">
    <w:abstractNumId w:val="24"/>
  </w:num>
  <w:num w:numId="22" w16cid:durableId="266691744">
    <w:abstractNumId w:val="6"/>
  </w:num>
  <w:num w:numId="23" w16cid:durableId="94257270">
    <w:abstractNumId w:val="1"/>
  </w:num>
  <w:num w:numId="24" w16cid:durableId="1844465589">
    <w:abstractNumId w:val="12"/>
  </w:num>
  <w:num w:numId="25" w16cid:durableId="283580849">
    <w:abstractNumId w:val="4"/>
  </w:num>
  <w:num w:numId="26" w16cid:durableId="164693026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B79"/>
    <w:rsid w:val="0000172D"/>
    <w:rsid w:val="000077AE"/>
    <w:rsid w:val="0002274E"/>
    <w:rsid w:val="000262CF"/>
    <w:rsid w:val="00033DF3"/>
    <w:rsid w:val="00041899"/>
    <w:rsid w:val="00041A2B"/>
    <w:rsid w:val="00043399"/>
    <w:rsid w:val="00043994"/>
    <w:rsid w:val="00046DF2"/>
    <w:rsid w:val="00050529"/>
    <w:rsid w:val="00052A74"/>
    <w:rsid w:val="000548F2"/>
    <w:rsid w:val="000610C9"/>
    <w:rsid w:val="00061234"/>
    <w:rsid w:val="000615E1"/>
    <w:rsid w:val="00072101"/>
    <w:rsid w:val="00075094"/>
    <w:rsid w:val="00084022"/>
    <w:rsid w:val="000842AF"/>
    <w:rsid w:val="00084B28"/>
    <w:rsid w:val="0008562C"/>
    <w:rsid w:val="000863CB"/>
    <w:rsid w:val="000920B8"/>
    <w:rsid w:val="00093171"/>
    <w:rsid w:val="00096D73"/>
    <w:rsid w:val="000A0BF9"/>
    <w:rsid w:val="000A4368"/>
    <w:rsid w:val="000B6BF0"/>
    <w:rsid w:val="000C5E2D"/>
    <w:rsid w:val="000D1847"/>
    <w:rsid w:val="000D1E59"/>
    <w:rsid w:val="000E6585"/>
    <w:rsid w:val="000E6E4B"/>
    <w:rsid w:val="000F1944"/>
    <w:rsid w:val="001058C4"/>
    <w:rsid w:val="001175B8"/>
    <w:rsid w:val="00121413"/>
    <w:rsid w:val="001428F3"/>
    <w:rsid w:val="0014565F"/>
    <w:rsid w:val="001603D9"/>
    <w:rsid w:val="00163313"/>
    <w:rsid w:val="0016535B"/>
    <w:rsid w:val="001A081A"/>
    <w:rsid w:val="001A21A6"/>
    <w:rsid w:val="001A781F"/>
    <w:rsid w:val="001B01F7"/>
    <w:rsid w:val="001B1524"/>
    <w:rsid w:val="001C317B"/>
    <w:rsid w:val="001C73BC"/>
    <w:rsid w:val="001D3A81"/>
    <w:rsid w:val="001E0DD1"/>
    <w:rsid w:val="001E0EA6"/>
    <w:rsid w:val="001F3317"/>
    <w:rsid w:val="001F44DD"/>
    <w:rsid w:val="001F4B04"/>
    <w:rsid w:val="00221766"/>
    <w:rsid w:val="00230415"/>
    <w:rsid w:val="002413CB"/>
    <w:rsid w:val="00242DC1"/>
    <w:rsid w:val="00251767"/>
    <w:rsid w:val="0025466F"/>
    <w:rsid w:val="00274B24"/>
    <w:rsid w:val="00275F63"/>
    <w:rsid w:val="0027720B"/>
    <w:rsid w:val="00286E92"/>
    <w:rsid w:val="0029248E"/>
    <w:rsid w:val="00296FD3"/>
    <w:rsid w:val="002B2044"/>
    <w:rsid w:val="002C1DCA"/>
    <w:rsid w:val="002D1044"/>
    <w:rsid w:val="002D3120"/>
    <w:rsid w:val="002D4397"/>
    <w:rsid w:val="002D4B56"/>
    <w:rsid w:val="002D5D7A"/>
    <w:rsid w:val="002D7F61"/>
    <w:rsid w:val="002E1DEA"/>
    <w:rsid w:val="002E1F23"/>
    <w:rsid w:val="002E7868"/>
    <w:rsid w:val="002F4456"/>
    <w:rsid w:val="002F5AF1"/>
    <w:rsid w:val="002F6A6C"/>
    <w:rsid w:val="002F6BE2"/>
    <w:rsid w:val="00303C93"/>
    <w:rsid w:val="0030439E"/>
    <w:rsid w:val="003061E9"/>
    <w:rsid w:val="003074D2"/>
    <w:rsid w:val="00327A79"/>
    <w:rsid w:val="00327C71"/>
    <w:rsid w:val="0033469D"/>
    <w:rsid w:val="00337F61"/>
    <w:rsid w:val="003402A9"/>
    <w:rsid w:val="00352ED8"/>
    <w:rsid w:val="00360346"/>
    <w:rsid w:val="0036155E"/>
    <w:rsid w:val="00366127"/>
    <w:rsid w:val="00367726"/>
    <w:rsid w:val="00367AA8"/>
    <w:rsid w:val="0038316A"/>
    <w:rsid w:val="0038629F"/>
    <w:rsid w:val="00396593"/>
    <w:rsid w:val="003A483D"/>
    <w:rsid w:val="003B1151"/>
    <w:rsid w:val="003C0EC6"/>
    <w:rsid w:val="003D3DBD"/>
    <w:rsid w:val="003D4D33"/>
    <w:rsid w:val="004018BF"/>
    <w:rsid w:val="00410C2B"/>
    <w:rsid w:val="0041419A"/>
    <w:rsid w:val="004149F9"/>
    <w:rsid w:val="004267FD"/>
    <w:rsid w:val="004269C9"/>
    <w:rsid w:val="00435560"/>
    <w:rsid w:val="00444325"/>
    <w:rsid w:val="00450B98"/>
    <w:rsid w:val="0045238C"/>
    <w:rsid w:val="00452DD9"/>
    <w:rsid w:val="004557FF"/>
    <w:rsid w:val="00457680"/>
    <w:rsid w:val="00465A38"/>
    <w:rsid w:val="00467366"/>
    <w:rsid w:val="00467897"/>
    <w:rsid w:val="004737FC"/>
    <w:rsid w:val="004762F5"/>
    <w:rsid w:val="00493E7E"/>
    <w:rsid w:val="00494F73"/>
    <w:rsid w:val="004B0339"/>
    <w:rsid w:val="004C171E"/>
    <w:rsid w:val="004C1F67"/>
    <w:rsid w:val="004C2C5B"/>
    <w:rsid w:val="004D529D"/>
    <w:rsid w:val="004F1A79"/>
    <w:rsid w:val="004F3018"/>
    <w:rsid w:val="004F34EA"/>
    <w:rsid w:val="004F3E32"/>
    <w:rsid w:val="005023CA"/>
    <w:rsid w:val="00510352"/>
    <w:rsid w:val="00513047"/>
    <w:rsid w:val="00514E45"/>
    <w:rsid w:val="00541E31"/>
    <w:rsid w:val="00542709"/>
    <w:rsid w:val="005428BD"/>
    <w:rsid w:val="00546F10"/>
    <w:rsid w:val="0054776B"/>
    <w:rsid w:val="00552625"/>
    <w:rsid w:val="00556E0B"/>
    <w:rsid w:val="0055700D"/>
    <w:rsid w:val="005656E1"/>
    <w:rsid w:val="00573EBE"/>
    <w:rsid w:val="005810CA"/>
    <w:rsid w:val="00587B74"/>
    <w:rsid w:val="00594271"/>
    <w:rsid w:val="005946FA"/>
    <w:rsid w:val="005971B8"/>
    <w:rsid w:val="005A21A5"/>
    <w:rsid w:val="005B1573"/>
    <w:rsid w:val="005B5146"/>
    <w:rsid w:val="005B775F"/>
    <w:rsid w:val="005C181E"/>
    <w:rsid w:val="005C2C3E"/>
    <w:rsid w:val="005D3C58"/>
    <w:rsid w:val="005D4532"/>
    <w:rsid w:val="005E45A6"/>
    <w:rsid w:val="005F1F25"/>
    <w:rsid w:val="005F2EBC"/>
    <w:rsid w:val="005F7207"/>
    <w:rsid w:val="00601F1C"/>
    <w:rsid w:val="00603C02"/>
    <w:rsid w:val="006041EE"/>
    <w:rsid w:val="00606CF6"/>
    <w:rsid w:val="00607C94"/>
    <w:rsid w:val="00607D44"/>
    <w:rsid w:val="00611910"/>
    <w:rsid w:val="00613F90"/>
    <w:rsid w:val="006167C5"/>
    <w:rsid w:val="00626095"/>
    <w:rsid w:val="00626511"/>
    <w:rsid w:val="0062787E"/>
    <w:rsid w:val="00633C42"/>
    <w:rsid w:val="0064359D"/>
    <w:rsid w:val="00643D7A"/>
    <w:rsid w:val="00644233"/>
    <w:rsid w:val="0064553D"/>
    <w:rsid w:val="0064652B"/>
    <w:rsid w:val="006522BF"/>
    <w:rsid w:val="00662D98"/>
    <w:rsid w:val="00666D97"/>
    <w:rsid w:val="00676FA6"/>
    <w:rsid w:val="0068249A"/>
    <w:rsid w:val="00690515"/>
    <w:rsid w:val="00697996"/>
    <w:rsid w:val="006A114E"/>
    <w:rsid w:val="006A5084"/>
    <w:rsid w:val="006B23C7"/>
    <w:rsid w:val="006B6532"/>
    <w:rsid w:val="006B6E4C"/>
    <w:rsid w:val="006B725A"/>
    <w:rsid w:val="006C0C80"/>
    <w:rsid w:val="006C2A86"/>
    <w:rsid w:val="006C3C42"/>
    <w:rsid w:val="006D0838"/>
    <w:rsid w:val="006E1245"/>
    <w:rsid w:val="006E2806"/>
    <w:rsid w:val="006E2AAC"/>
    <w:rsid w:val="006E4762"/>
    <w:rsid w:val="00700A3F"/>
    <w:rsid w:val="007037BE"/>
    <w:rsid w:val="00707FC6"/>
    <w:rsid w:val="00715676"/>
    <w:rsid w:val="00715EC2"/>
    <w:rsid w:val="00725C16"/>
    <w:rsid w:val="007379A8"/>
    <w:rsid w:val="00737B53"/>
    <w:rsid w:val="007434CE"/>
    <w:rsid w:val="00744148"/>
    <w:rsid w:val="00744E61"/>
    <w:rsid w:val="00750309"/>
    <w:rsid w:val="0075327F"/>
    <w:rsid w:val="007601F1"/>
    <w:rsid w:val="0076307F"/>
    <w:rsid w:val="00776744"/>
    <w:rsid w:val="00797F51"/>
    <w:rsid w:val="007A4FB4"/>
    <w:rsid w:val="007B2502"/>
    <w:rsid w:val="007B7FB2"/>
    <w:rsid w:val="007C74FF"/>
    <w:rsid w:val="007D19AB"/>
    <w:rsid w:val="007D24C0"/>
    <w:rsid w:val="007D3A2A"/>
    <w:rsid w:val="007D4078"/>
    <w:rsid w:val="007D640D"/>
    <w:rsid w:val="007F3A38"/>
    <w:rsid w:val="008007C8"/>
    <w:rsid w:val="00802B18"/>
    <w:rsid w:val="00802DB2"/>
    <w:rsid w:val="00803BBF"/>
    <w:rsid w:val="008064BB"/>
    <w:rsid w:val="00813480"/>
    <w:rsid w:val="00817CC7"/>
    <w:rsid w:val="0082433A"/>
    <w:rsid w:val="00825A61"/>
    <w:rsid w:val="00825BEF"/>
    <w:rsid w:val="00825C63"/>
    <w:rsid w:val="00834C90"/>
    <w:rsid w:val="00835CD5"/>
    <w:rsid w:val="00837768"/>
    <w:rsid w:val="008426F9"/>
    <w:rsid w:val="00851202"/>
    <w:rsid w:val="0085384D"/>
    <w:rsid w:val="008554B2"/>
    <w:rsid w:val="0086094A"/>
    <w:rsid w:val="00863BC5"/>
    <w:rsid w:val="00865981"/>
    <w:rsid w:val="0089374B"/>
    <w:rsid w:val="00896706"/>
    <w:rsid w:val="008975AB"/>
    <w:rsid w:val="008A0C45"/>
    <w:rsid w:val="008A246A"/>
    <w:rsid w:val="008A467A"/>
    <w:rsid w:val="008B13DD"/>
    <w:rsid w:val="008D10AB"/>
    <w:rsid w:val="008D3DCF"/>
    <w:rsid w:val="008D7201"/>
    <w:rsid w:val="008E685A"/>
    <w:rsid w:val="008F411C"/>
    <w:rsid w:val="008F41A8"/>
    <w:rsid w:val="009005D4"/>
    <w:rsid w:val="0090616B"/>
    <w:rsid w:val="00906F39"/>
    <w:rsid w:val="009117D4"/>
    <w:rsid w:val="00921BDA"/>
    <w:rsid w:val="0093048D"/>
    <w:rsid w:val="00933781"/>
    <w:rsid w:val="00935005"/>
    <w:rsid w:val="00944865"/>
    <w:rsid w:val="00946834"/>
    <w:rsid w:val="00961ED6"/>
    <w:rsid w:val="00962A80"/>
    <w:rsid w:val="0097502A"/>
    <w:rsid w:val="00977BD1"/>
    <w:rsid w:val="0098111C"/>
    <w:rsid w:val="00987985"/>
    <w:rsid w:val="0099574E"/>
    <w:rsid w:val="00996656"/>
    <w:rsid w:val="00997374"/>
    <w:rsid w:val="00997BF9"/>
    <w:rsid w:val="009B7DED"/>
    <w:rsid w:val="009C1C64"/>
    <w:rsid w:val="009C1DD9"/>
    <w:rsid w:val="009C2B79"/>
    <w:rsid w:val="009C58D0"/>
    <w:rsid w:val="009D3336"/>
    <w:rsid w:val="009D4AF7"/>
    <w:rsid w:val="009D6CCD"/>
    <w:rsid w:val="009D6D06"/>
    <w:rsid w:val="009E3C8E"/>
    <w:rsid w:val="009E7C5D"/>
    <w:rsid w:val="009F2212"/>
    <w:rsid w:val="00A03CF3"/>
    <w:rsid w:val="00A04776"/>
    <w:rsid w:val="00A15DB7"/>
    <w:rsid w:val="00A17AC0"/>
    <w:rsid w:val="00A2419D"/>
    <w:rsid w:val="00A279A2"/>
    <w:rsid w:val="00A31136"/>
    <w:rsid w:val="00A33235"/>
    <w:rsid w:val="00A343B2"/>
    <w:rsid w:val="00A37244"/>
    <w:rsid w:val="00A41D2F"/>
    <w:rsid w:val="00A451E6"/>
    <w:rsid w:val="00A45564"/>
    <w:rsid w:val="00A50030"/>
    <w:rsid w:val="00A53404"/>
    <w:rsid w:val="00A5492C"/>
    <w:rsid w:val="00A54F03"/>
    <w:rsid w:val="00A61209"/>
    <w:rsid w:val="00A63602"/>
    <w:rsid w:val="00A638D4"/>
    <w:rsid w:val="00A866C9"/>
    <w:rsid w:val="00A95318"/>
    <w:rsid w:val="00A95D89"/>
    <w:rsid w:val="00A965DC"/>
    <w:rsid w:val="00A96D81"/>
    <w:rsid w:val="00AA04BD"/>
    <w:rsid w:val="00AC0557"/>
    <w:rsid w:val="00AC6BA2"/>
    <w:rsid w:val="00AD0634"/>
    <w:rsid w:val="00AE5478"/>
    <w:rsid w:val="00AF0BF9"/>
    <w:rsid w:val="00B00E2F"/>
    <w:rsid w:val="00B05602"/>
    <w:rsid w:val="00B05CB0"/>
    <w:rsid w:val="00B07189"/>
    <w:rsid w:val="00B10A42"/>
    <w:rsid w:val="00B146BB"/>
    <w:rsid w:val="00B15FDB"/>
    <w:rsid w:val="00B25DFE"/>
    <w:rsid w:val="00B26C17"/>
    <w:rsid w:val="00B448BD"/>
    <w:rsid w:val="00B5195E"/>
    <w:rsid w:val="00B60ED1"/>
    <w:rsid w:val="00B64308"/>
    <w:rsid w:val="00B70583"/>
    <w:rsid w:val="00B72C75"/>
    <w:rsid w:val="00B80821"/>
    <w:rsid w:val="00B8358F"/>
    <w:rsid w:val="00B84BCE"/>
    <w:rsid w:val="00B84C86"/>
    <w:rsid w:val="00B91323"/>
    <w:rsid w:val="00B95D15"/>
    <w:rsid w:val="00BA7F13"/>
    <w:rsid w:val="00BB2FFF"/>
    <w:rsid w:val="00BC1D44"/>
    <w:rsid w:val="00BC7799"/>
    <w:rsid w:val="00BC7D38"/>
    <w:rsid w:val="00BD0DEB"/>
    <w:rsid w:val="00BF1ACC"/>
    <w:rsid w:val="00BF6DDB"/>
    <w:rsid w:val="00C00EA5"/>
    <w:rsid w:val="00C046AE"/>
    <w:rsid w:val="00C15361"/>
    <w:rsid w:val="00C2270F"/>
    <w:rsid w:val="00C3337A"/>
    <w:rsid w:val="00C419BB"/>
    <w:rsid w:val="00C43731"/>
    <w:rsid w:val="00C47A7D"/>
    <w:rsid w:val="00C623A0"/>
    <w:rsid w:val="00C660E1"/>
    <w:rsid w:val="00C66DD5"/>
    <w:rsid w:val="00C72BDF"/>
    <w:rsid w:val="00C73D58"/>
    <w:rsid w:val="00C740EB"/>
    <w:rsid w:val="00C74B5C"/>
    <w:rsid w:val="00C80643"/>
    <w:rsid w:val="00C834C2"/>
    <w:rsid w:val="00C84482"/>
    <w:rsid w:val="00C95551"/>
    <w:rsid w:val="00C95801"/>
    <w:rsid w:val="00C95A26"/>
    <w:rsid w:val="00CA39A4"/>
    <w:rsid w:val="00CB4B06"/>
    <w:rsid w:val="00CD17E7"/>
    <w:rsid w:val="00CD1828"/>
    <w:rsid w:val="00CE416D"/>
    <w:rsid w:val="00CE79CA"/>
    <w:rsid w:val="00CF0B65"/>
    <w:rsid w:val="00D00CD6"/>
    <w:rsid w:val="00D0106A"/>
    <w:rsid w:val="00D110A0"/>
    <w:rsid w:val="00D11C46"/>
    <w:rsid w:val="00D163D3"/>
    <w:rsid w:val="00D23F79"/>
    <w:rsid w:val="00D31961"/>
    <w:rsid w:val="00D33B6E"/>
    <w:rsid w:val="00D4174B"/>
    <w:rsid w:val="00D451C4"/>
    <w:rsid w:val="00D57D2D"/>
    <w:rsid w:val="00D620AE"/>
    <w:rsid w:val="00D84F59"/>
    <w:rsid w:val="00D91F24"/>
    <w:rsid w:val="00D93984"/>
    <w:rsid w:val="00D953B6"/>
    <w:rsid w:val="00D955FC"/>
    <w:rsid w:val="00DA213F"/>
    <w:rsid w:val="00DA2896"/>
    <w:rsid w:val="00DC0000"/>
    <w:rsid w:val="00DC2EDE"/>
    <w:rsid w:val="00DC3567"/>
    <w:rsid w:val="00DC386F"/>
    <w:rsid w:val="00DC3E5B"/>
    <w:rsid w:val="00DD035A"/>
    <w:rsid w:val="00DD0FD2"/>
    <w:rsid w:val="00DD13AF"/>
    <w:rsid w:val="00DD1E31"/>
    <w:rsid w:val="00DD6B47"/>
    <w:rsid w:val="00DE04A1"/>
    <w:rsid w:val="00DE3116"/>
    <w:rsid w:val="00DF2368"/>
    <w:rsid w:val="00DF2C97"/>
    <w:rsid w:val="00E00381"/>
    <w:rsid w:val="00E00AAE"/>
    <w:rsid w:val="00E00EF0"/>
    <w:rsid w:val="00E06701"/>
    <w:rsid w:val="00E15490"/>
    <w:rsid w:val="00E159F9"/>
    <w:rsid w:val="00E201F3"/>
    <w:rsid w:val="00E24B30"/>
    <w:rsid w:val="00E32F93"/>
    <w:rsid w:val="00E334DA"/>
    <w:rsid w:val="00E338CF"/>
    <w:rsid w:val="00E3663F"/>
    <w:rsid w:val="00E43ECA"/>
    <w:rsid w:val="00E459D0"/>
    <w:rsid w:val="00E475BB"/>
    <w:rsid w:val="00E538A2"/>
    <w:rsid w:val="00E554BE"/>
    <w:rsid w:val="00E55C5B"/>
    <w:rsid w:val="00E60893"/>
    <w:rsid w:val="00E609F0"/>
    <w:rsid w:val="00E60CA6"/>
    <w:rsid w:val="00E666E6"/>
    <w:rsid w:val="00E6774C"/>
    <w:rsid w:val="00E74518"/>
    <w:rsid w:val="00E75E40"/>
    <w:rsid w:val="00E77319"/>
    <w:rsid w:val="00E8140A"/>
    <w:rsid w:val="00E82ED1"/>
    <w:rsid w:val="00E83DFA"/>
    <w:rsid w:val="00E84169"/>
    <w:rsid w:val="00E90DC6"/>
    <w:rsid w:val="00E956F7"/>
    <w:rsid w:val="00E959B4"/>
    <w:rsid w:val="00E969E4"/>
    <w:rsid w:val="00EA35AA"/>
    <w:rsid w:val="00EC06DD"/>
    <w:rsid w:val="00EC521C"/>
    <w:rsid w:val="00EE2A20"/>
    <w:rsid w:val="00EF64B4"/>
    <w:rsid w:val="00F031AC"/>
    <w:rsid w:val="00F054D2"/>
    <w:rsid w:val="00F16A0D"/>
    <w:rsid w:val="00F226C5"/>
    <w:rsid w:val="00F31BEF"/>
    <w:rsid w:val="00F51864"/>
    <w:rsid w:val="00F64B80"/>
    <w:rsid w:val="00F657C1"/>
    <w:rsid w:val="00F723CB"/>
    <w:rsid w:val="00F7244C"/>
    <w:rsid w:val="00F73392"/>
    <w:rsid w:val="00F9608D"/>
    <w:rsid w:val="00FA197C"/>
    <w:rsid w:val="00FA47ED"/>
    <w:rsid w:val="00FA5C2E"/>
    <w:rsid w:val="00FA7269"/>
    <w:rsid w:val="00FA7544"/>
    <w:rsid w:val="00FB38A6"/>
    <w:rsid w:val="00FC4778"/>
    <w:rsid w:val="00FD7DA3"/>
    <w:rsid w:val="00FE22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A3971"/>
  <w15:chartTrackingRefBased/>
  <w15:docId w15:val="{EA99605B-F442-4EAD-B66C-0826A8C34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B79"/>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2B79"/>
    <w:pPr>
      <w:ind w:left="720"/>
      <w:contextualSpacing/>
    </w:pPr>
  </w:style>
  <w:style w:type="paragraph" w:styleId="BalloonText">
    <w:name w:val="Balloon Text"/>
    <w:basedOn w:val="Normal"/>
    <w:link w:val="BalloonTextChar"/>
    <w:uiPriority w:val="99"/>
    <w:semiHidden/>
    <w:unhideWhenUsed/>
    <w:rsid w:val="00DD03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035A"/>
    <w:rPr>
      <w:rFonts w:ascii="Segoe UI" w:hAnsi="Segoe UI" w:cs="Segoe UI"/>
      <w:sz w:val="18"/>
      <w:szCs w:val="18"/>
    </w:rPr>
  </w:style>
  <w:style w:type="paragraph" w:styleId="NormalWeb">
    <w:name w:val="Normal (Web)"/>
    <w:basedOn w:val="Normal"/>
    <w:uiPriority w:val="99"/>
    <w:semiHidden/>
    <w:unhideWhenUsed/>
    <w:rsid w:val="008975A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8975AB"/>
  </w:style>
  <w:style w:type="character" w:customStyle="1" w:styleId="small-caps">
    <w:name w:val="small-caps"/>
    <w:basedOn w:val="DefaultParagraphFont"/>
    <w:rsid w:val="008975AB"/>
  </w:style>
  <w:style w:type="character" w:styleId="Hyperlink">
    <w:name w:val="Hyperlink"/>
    <w:basedOn w:val="DefaultParagraphFont"/>
    <w:uiPriority w:val="99"/>
    <w:semiHidden/>
    <w:unhideWhenUsed/>
    <w:rsid w:val="008975AB"/>
    <w:rPr>
      <w:color w:val="0000FF"/>
      <w:u w:val="single"/>
    </w:rPr>
  </w:style>
  <w:style w:type="character" w:styleId="CommentReference">
    <w:name w:val="annotation reference"/>
    <w:basedOn w:val="DefaultParagraphFont"/>
    <w:uiPriority w:val="99"/>
    <w:semiHidden/>
    <w:unhideWhenUsed/>
    <w:rsid w:val="006D0838"/>
    <w:rPr>
      <w:sz w:val="16"/>
      <w:szCs w:val="16"/>
    </w:rPr>
  </w:style>
  <w:style w:type="paragraph" w:styleId="CommentText">
    <w:name w:val="annotation text"/>
    <w:basedOn w:val="Normal"/>
    <w:link w:val="CommentTextChar"/>
    <w:uiPriority w:val="99"/>
    <w:semiHidden/>
    <w:unhideWhenUsed/>
    <w:rsid w:val="006D0838"/>
    <w:pPr>
      <w:spacing w:line="240" w:lineRule="auto"/>
    </w:pPr>
    <w:rPr>
      <w:sz w:val="20"/>
      <w:szCs w:val="20"/>
    </w:rPr>
  </w:style>
  <w:style w:type="character" w:customStyle="1" w:styleId="CommentTextChar">
    <w:name w:val="Comment Text Char"/>
    <w:basedOn w:val="DefaultParagraphFont"/>
    <w:link w:val="CommentText"/>
    <w:uiPriority w:val="99"/>
    <w:semiHidden/>
    <w:rsid w:val="006D0838"/>
    <w:rPr>
      <w:sz w:val="20"/>
      <w:szCs w:val="20"/>
    </w:rPr>
  </w:style>
  <w:style w:type="paragraph" w:styleId="CommentSubject">
    <w:name w:val="annotation subject"/>
    <w:basedOn w:val="CommentText"/>
    <w:next w:val="CommentText"/>
    <w:link w:val="CommentSubjectChar"/>
    <w:uiPriority w:val="99"/>
    <w:semiHidden/>
    <w:unhideWhenUsed/>
    <w:rsid w:val="006D0838"/>
    <w:rPr>
      <w:b/>
      <w:bCs/>
    </w:rPr>
  </w:style>
  <w:style w:type="character" w:customStyle="1" w:styleId="CommentSubjectChar">
    <w:name w:val="Comment Subject Char"/>
    <w:basedOn w:val="CommentTextChar"/>
    <w:link w:val="CommentSubject"/>
    <w:uiPriority w:val="99"/>
    <w:semiHidden/>
    <w:rsid w:val="006D0838"/>
    <w:rPr>
      <w:b/>
      <w:bCs/>
      <w:sz w:val="20"/>
      <w:szCs w:val="20"/>
    </w:rPr>
  </w:style>
  <w:style w:type="character" w:styleId="Emphasis">
    <w:name w:val="Emphasis"/>
    <w:basedOn w:val="DefaultParagraphFont"/>
    <w:uiPriority w:val="20"/>
    <w:qFormat/>
    <w:rsid w:val="00601F1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07841">
      <w:bodyDiv w:val="1"/>
      <w:marLeft w:val="0"/>
      <w:marRight w:val="0"/>
      <w:marTop w:val="0"/>
      <w:marBottom w:val="0"/>
      <w:divBdr>
        <w:top w:val="none" w:sz="0" w:space="0" w:color="auto"/>
        <w:left w:val="none" w:sz="0" w:space="0" w:color="auto"/>
        <w:bottom w:val="none" w:sz="0" w:space="0" w:color="auto"/>
        <w:right w:val="none" w:sz="0" w:space="0" w:color="auto"/>
      </w:divBdr>
    </w:div>
    <w:div w:id="796872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8EBC3E-20A1-4BBE-B5E0-EEA28D4EF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519</Words>
  <Characters>2961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carmichael</dc:creator>
  <cp:keywords/>
  <dc:description/>
  <cp:lastModifiedBy>gabby young</cp:lastModifiedBy>
  <cp:revision>2</cp:revision>
  <cp:lastPrinted>2024-05-07T19:03:00Z</cp:lastPrinted>
  <dcterms:created xsi:type="dcterms:W3CDTF">2024-06-12T20:10:00Z</dcterms:created>
  <dcterms:modified xsi:type="dcterms:W3CDTF">2024-06-12T20:10:00Z</dcterms:modified>
</cp:coreProperties>
</file>