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FCC9C" w14:textId="77777777" w:rsidR="004737FC" w:rsidRPr="003111A1"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037521B8" wp14:editId="3F9B3096">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6B2A14EA"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3FA3D2CB" wp14:editId="0ADA8998">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7037BE">
        <w:rPr>
          <w:rFonts w:ascii="Algerian" w:hAnsi="Algerian"/>
          <w:sz w:val="36"/>
          <w:szCs w:val="36"/>
        </w:rPr>
        <w:tab/>
      </w:r>
      <w:r w:rsidR="00E06701">
        <w:rPr>
          <w:rFonts w:ascii="Algerian" w:hAnsi="Algerian"/>
          <w:sz w:val="36"/>
          <w:szCs w:val="36"/>
        </w:rPr>
        <w:t xml:space="preserve">    </w:t>
      </w:r>
      <w:r w:rsidR="004737FC">
        <w:rPr>
          <w:rFonts w:ascii="Algerian" w:hAnsi="Algerian"/>
          <w:sz w:val="36"/>
          <w:szCs w:val="36"/>
        </w:rPr>
        <w:t>“</w:t>
      </w:r>
      <w:r w:rsidR="007037BE">
        <w:rPr>
          <w:rFonts w:ascii="Algerian" w:hAnsi="Algerian"/>
          <w:sz w:val="36"/>
          <w:szCs w:val="36"/>
        </w:rPr>
        <w:t>Elisha takes up the mantel</w:t>
      </w:r>
      <w:r w:rsidR="00E06701">
        <w:rPr>
          <w:rFonts w:ascii="Algerian" w:hAnsi="Algerian"/>
          <w:sz w:val="36"/>
          <w:szCs w:val="36"/>
        </w:rPr>
        <w:t>”</w:t>
      </w:r>
      <w:r w:rsidR="004737FC">
        <w:rPr>
          <w:rFonts w:ascii="Algerian" w:hAnsi="Algerian"/>
          <w:sz w:val="36"/>
          <w:szCs w:val="36"/>
        </w:rPr>
        <w:t xml:space="preserve">   </w:t>
      </w:r>
      <w:r w:rsidR="004737FC">
        <w:rPr>
          <w:rFonts w:ascii="Times New Roman" w:hAnsi="Times New Roman" w:cs="Times New Roman"/>
          <w:sz w:val="32"/>
          <w:szCs w:val="32"/>
        </w:rPr>
        <w:t xml:space="preserve">       </w:t>
      </w:r>
    </w:p>
    <w:p w14:paraId="39F9285B" w14:textId="77777777" w:rsidR="004737FC" w:rsidRPr="00E245DE"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7037BE">
        <w:rPr>
          <w:rFonts w:ascii="Times New Roman" w:hAnsi="Times New Roman" w:cs="Times New Roman"/>
          <w:sz w:val="32"/>
          <w:szCs w:val="32"/>
        </w:rPr>
        <w:t xml:space="preserve">      2 Kings 2:19-25</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7037BE">
        <w:rPr>
          <w:rFonts w:ascii="Times New Roman" w:hAnsi="Times New Roman" w:cs="Times New Roman"/>
          <w:sz w:val="32"/>
          <w:szCs w:val="32"/>
        </w:rPr>
        <w:t xml:space="preserve">       </w:t>
      </w:r>
      <w:r w:rsidR="004737FC" w:rsidRPr="00E245DE">
        <w:rPr>
          <w:rFonts w:ascii="Times New Roman" w:hAnsi="Times New Roman" w:cs="Times New Roman"/>
          <w:sz w:val="28"/>
          <w:szCs w:val="28"/>
        </w:rPr>
        <w:t xml:space="preserve">PK </w:t>
      </w:r>
      <w:r w:rsidR="007037BE">
        <w:rPr>
          <w:rFonts w:ascii="Times New Roman" w:hAnsi="Times New Roman" w:cs="Times New Roman"/>
          <w:sz w:val="28"/>
          <w:szCs w:val="28"/>
        </w:rPr>
        <w:t>229-237</w:t>
      </w:r>
    </w:p>
    <w:p w14:paraId="268E00EE" w14:textId="77777777" w:rsidR="00BF6DDB" w:rsidRPr="004737FC" w:rsidRDefault="004737FC" w:rsidP="004737FC">
      <w:pPr>
        <w:rPr>
          <w:rFonts w:ascii="Times New Roman" w:hAnsi="Times New Roman" w:cs="Times New Roman"/>
          <w:sz w:val="28"/>
          <w:szCs w:val="28"/>
        </w:rPr>
      </w:pP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14:paraId="30C66415"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7CDD4982" wp14:editId="5059F065">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45FA4741" w14:textId="77777777" w:rsidR="001C73BC" w:rsidRDefault="001C73BC"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0262CF">
        <w:rPr>
          <w:rFonts w:ascii="Times New Roman" w:hAnsi="Times New Roman" w:cs="Times New Roman"/>
          <w:i/>
          <w:sz w:val="24"/>
          <w:szCs w:val="24"/>
        </w:rPr>
        <w:t xml:space="preserve">“Not for Elijah was a descent into the tomb, but the ascent with God’s angels to the presence of His glory.”  Elisha took up the mantle of Elijah and went back and stood by the bank of Jordan.  He parted the waters of Jordan and crossed over.  The sons of the prophets saw it all and said the Spirit of Elijah does rest on Elisha and bowed themselves down before him.  </w:t>
      </w:r>
      <w:r w:rsidR="00274B24">
        <w:rPr>
          <w:rFonts w:ascii="Times New Roman" w:hAnsi="Times New Roman" w:cs="Times New Roman"/>
          <w:i/>
          <w:sz w:val="24"/>
          <w:szCs w:val="24"/>
        </w:rPr>
        <w:t xml:space="preserve"> </w:t>
      </w:r>
      <w:r w:rsidR="000262CF">
        <w:rPr>
          <w:rFonts w:ascii="Times New Roman" w:hAnsi="Times New Roman" w:cs="Times New Roman"/>
          <w:i/>
          <w:sz w:val="24"/>
          <w:szCs w:val="24"/>
        </w:rPr>
        <w:t xml:space="preserve">“When the Lord in His providence sees </w:t>
      </w:r>
      <w:r w:rsidR="00B91323">
        <w:rPr>
          <w:rFonts w:ascii="Times New Roman" w:hAnsi="Times New Roman" w:cs="Times New Roman"/>
          <w:i/>
          <w:sz w:val="24"/>
          <w:szCs w:val="24"/>
        </w:rPr>
        <w:t>fit</w:t>
      </w:r>
      <w:r w:rsidR="000262CF">
        <w:rPr>
          <w:rFonts w:ascii="Times New Roman" w:hAnsi="Times New Roman" w:cs="Times New Roman"/>
          <w:i/>
          <w:sz w:val="24"/>
          <w:szCs w:val="24"/>
        </w:rPr>
        <w:t xml:space="preserve"> to remove from His work those to whom He has given wisdom, He helps and strengthens their successors, if they will look to him for aid and will walk in His ways.  They may be even wiser than their predecessors; for they m</w:t>
      </w:r>
      <w:r w:rsidR="00B91323">
        <w:rPr>
          <w:rFonts w:ascii="Times New Roman" w:hAnsi="Times New Roman" w:cs="Times New Roman"/>
          <w:i/>
          <w:sz w:val="24"/>
          <w:szCs w:val="24"/>
        </w:rPr>
        <w:t>ay profit by their experience a</w:t>
      </w:r>
      <w:r w:rsidR="000262CF">
        <w:rPr>
          <w:rFonts w:ascii="Times New Roman" w:hAnsi="Times New Roman" w:cs="Times New Roman"/>
          <w:i/>
          <w:sz w:val="24"/>
          <w:szCs w:val="24"/>
        </w:rPr>
        <w:t>nd learn wisdom from their mistakes.”</w:t>
      </w:r>
      <w:r w:rsidR="00C740EB">
        <w:rPr>
          <w:rFonts w:ascii="Times New Roman" w:hAnsi="Times New Roman" w:cs="Times New Roman"/>
          <w:sz w:val="32"/>
          <w:szCs w:val="32"/>
        </w:rPr>
        <w:tab/>
      </w:r>
      <w:r w:rsidR="00B91323" w:rsidRPr="00B91323">
        <w:rPr>
          <w:rFonts w:ascii="Times New Roman" w:hAnsi="Times New Roman" w:cs="Times New Roman"/>
          <w:i/>
          <w:sz w:val="20"/>
          <w:szCs w:val="20"/>
        </w:rPr>
        <w:t>(PK 228)</w:t>
      </w:r>
    </w:p>
    <w:p w14:paraId="2D8C6959" w14:textId="77777777"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p>
    <w:p w14:paraId="7EB241E9" w14:textId="77777777" w:rsidR="00274B24" w:rsidRDefault="00B91323"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In years past the Jordan Valley was lush, fruitful and beautiful.  Why is it now cursed with bad water and bad ground?</w:t>
      </w:r>
    </w:p>
    <w:p w14:paraId="63854006" w14:textId="77777777" w:rsidR="00AF3883" w:rsidRDefault="00AF3883" w:rsidP="00274B24">
      <w:pPr>
        <w:rPr>
          <w:rFonts w:ascii="Times New Roman" w:hAnsi="Times New Roman" w:cs="Times New Roman"/>
          <w:sz w:val="24"/>
          <w:szCs w:val="24"/>
        </w:rPr>
      </w:pPr>
    </w:p>
    <w:p w14:paraId="425C5896" w14:textId="77777777" w:rsidR="00AF3883" w:rsidRDefault="00AF3883" w:rsidP="00274B24">
      <w:pPr>
        <w:rPr>
          <w:rFonts w:ascii="Times New Roman" w:hAnsi="Times New Roman" w:cs="Times New Roman"/>
          <w:sz w:val="24"/>
          <w:szCs w:val="24"/>
        </w:rPr>
      </w:pPr>
    </w:p>
    <w:p w14:paraId="2BDE9A99" w14:textId="09F620FE" w:rsidR="00715EC2" w:rsidRPr="00274B24" w:rsidRDefault="001C73BC" w:rsidP="00274B24">
      <w:pPr>
        <w:rPr>
          <w:rFonts w:ascii="Times New Roman" w:hAnsi="Times New Roman" w:cs="Times New Roman"/>
          <w:sz w:val="24"/>
          <w:szCs w:val="24"/>
        </w:rPr>
      </w:pPr>
      <w:r w:rsidRPr="00274B24">
        <w:rPr>
          <w:rFonts w:ascii="Times New Roman" w:hAnsi="Times New Roman" w:cs="Times New Roman"/>
          <w:sz w:val="24"/>
          <w:szCs w:val="24"/>
        </w:rPr>
        <w:t xml:space="preserve"> </w:t>
      </w:r>
    </w:p>
    <w:p w14:paraId="15DDA139" w14:textId="77777777" w:rsidR="00825A61" w:rsidRDefault="008D3DCF"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did the men of Jericho request of Elisha?  What did Elisha tell them to bring to him</w:t>
      </w:r>
      <w:r w:rsidR="000B6BF0">
        <w:rPr>
          <w:rFonts w:ascii="Times New Roman" w:hAnsi="Times New Roman" w:cs="Times New Roman"/>
          <w:sz w:val="28"/>
          <w:szCs w:val="28"/>
        </w:rPr>
        <w:t xml:space="preserve"> and what did he do with it</w:t>
      </w:r>
      <w:r>
        <w:rPr>
          <w:rFonts w:ascii="Times New Roman" w:hAnsi="Times New Roman" w:cs="Times New Roman"/>
          <w:sz w:val="28"/>
          <w:szCs w:val="28"/>
        </w:rPr>
        <w:t>?</w:t>
      </w:r>
    </w:p>
    <w:p w14:paraId="2347FCEB" w14:textId="77777777" w:rsidR="00AF3883" w:rsidRDefault="00AF3883" w:rsidP="00AC6BA2">
      <w:pPr>
        <w:rPr>
          <w:rFonts w:ascii="Times New Roman" w:hAnsi="Times New Roman" w:cs="Times New Roman"/>
          <w:sz w:val="24"/>
          <w:szCs w:val="24"/>
        </w:rPr>
      </w:pPr>
    </w:p>
    <w:p w14:paraId="7646A477" w14:textId="77777777" w:rsidR="00AF3883" w:rsidRDefault="00AF3883" w:rsidP="00AC6BA2">
      <w:pPr>
        <w:rPr>
          <w:rFonts w:ascii="Times New Roman" w:hAnsi="Times New Roman" w:cs="Times New Roman"/>
          <w:sz w:val="24"/>
          <w:szCs w:val="24"/>
        </w:rPr>
      </w:pPr>
    </w:p>
    <w:p w14:paraId="3719095E" w14:textId="1BBE8024" w:rsidR="00541E31" w:rsidRPr="009C58D0" w:rsidRDefault="000B6BF0" w:rsidP="00AC6BA2">
      <w:pPr>
        <w:rPr>
          <w:rFonts w:ascii="Times New Roman" w:hAnsi="Times New Roman" w:cs="Times New Roman"/>
          <w:i/>
          <w:sz w:val="20"/>
          <w:szCs w:val="20"/>
        </w:rPr>
      </w:pPr>
      <w:r w:rsidRPr="000B6BF0">
        <w:rPr>
          <w:rFonts w:ascii="Times New Roman" w:hAnsi="Times New Roman" w:cs="Times New Roman"/>
          <w:i/>
          <w:sz w:val="20"/>
          <w:szCs w:val="20"/>
        </w:rPr>
        <w:t xml:space="preserve">  </w:t>
      </w:r>
    </w:p>
    <w:p w14:paraId="5689276D" w14:textId="77777777" w:rsidR="000B6BF0" w:rsidRPr="000B6BF0" w:rsidRDefault="000B6BF0" w:rsidP="00552625">
      <w:pPr>
        <w:pStyle w:val="ListParagraph"/>
        <w:numPr>
          <w:ilvl w:val="0"/>
          <w:numId w:val="2"/>
        </w:numPr>
        <w:rPr>
          <w:rFonts w:ascii="Times New Roman" w:hAnsi="Times New Roman" w:cs="Times New Roman"/>
          <w:i/>
          <w:sz w:val="28"/>
          <w:szCs w:val="28"/>
        </w:rPr>
      </w:pPr>
      <w:r w:rsidRPr="000B6BF0">
        <w:rPr>
          <w:rFonts w:ascii="Times New Roman" w:hAnsi="Times New Roman" w:cs="Times New Roman"/>
          <w:sz w:val="28"/>
          <w:szCs w:val="28"/>
        </w:rPr>
        <w:t>Why would God help out these wicked people?</w:t>
      </w:r>
      <w:r w:rsidR="00921BDA">
        <w:rPr>
          <w:rFonts w:ascii="Times New Roman" w:hAnsi="Times New Roman" w:cs="Times New Roman"/>
          <w:sz w:val="28"/>
          <w:szCs w:val="28"/>
        </w:rPr>
        <w:t xml:space="preserve">  How long does the ‘</w:t>
      </w:r>
      <w:r w:rsidR="001E0DD1">
        <w:rPr>
          <w:rFonts w:ascii="Times New Roman" w:hAnsi="Times New Roman" w:cs="Times New Roman"/>
          <w:sz w:val="28"/>
          <w:szCs w:val="28"/>
        </w:rPr>
        <w:t>healing</w:t>
      </w:r>
      <w:r w:rsidR="00921BDA">
        <w:rPr>
          <w:rFonts w:ascii="Times New Roman" w:hAnsi="Times New Roman" w:cs="Times New Roman"/>
          <w:sz w:val="28"/>
          <w:szCs w:val="28"/>
        </w:rPr>
        <w:t xml:space="preserve">’ last? </w:t>
      </w:r>
      <w:r w:rsidR="00921BDA" w:rsidRPr="00921BDA">
        <w:rPr>
          <w:rFonts w:ascii="Times New Roman" w:hAnsi="Times New Roman" w:cs="Times New Roman"/>
          <w:i/>
          <w:sz w:val="20"/>
          <w:szCs w:val="20"/>
        </w:rPr>
        <w:t>(v.22)</w:t>
      </w:r>
    </w:p>
    <w:p w14:paraId="04B56FC6" w14:textId="77777777" w:rsidR="00AF3883" w:rsidRDefault="00AF3883" w:rsidP="00AF3883">
      <w:pPr>
        <w:ind w:left="720"/>
        <w:rPr>
          <w:rFonts w:ascii="Times New Roman" w:hAnsi="Times New Roman" w:cs="Times New Roman"/>
          <w:sz w:val="28"/>
          <w:szCs w:val="28"/>
        </w:rPr>
      </w:pPr>
    </w:p>
    <w:p w14:paraId="3AD3E803" w14:textId="77777777" w:rsidR="00AF3883" w:rsidRDefault="00AF3883" w:rsidP="00AF3883">
      <w:pPr>
        <w:ind w:left="720"/>
        <w:rPr>
          <w:rFonts w:ascii="Times New Roman" w:hAnsi="Times New Roman" w:cs="Times New Roman"/>
          <w:sz w:val="28"/>
          <w:szCs w:val="28"/>
        </w:rPr>
      </w:pPr>
    </w:p>
    <w:p w14:paraId="6BD337D7" w14:textId="126A7354" w:rsidR="00725C16" w:rsidRPr="00AF3883" w:rsidRDefault="000B6BF0" w:rsidP="00AF3883">
      <w:pPr>
        <w:pStyle w:val="ListParagraph"/>
        <w:numPr>
          <w:ilvl w:val="0"/>
          <w:numId w:val="2"/>
        </w:numPr>
        <w:rPr>
          <w:rFonts w:ascii="Times New Roman" w:hAnsi="Times New Roman" w:cs="Times New Roman"/>
          <w:i/>
          <w:sz w:val="24"/>
          <w:szCs w:val="24"/>
        </w:rPr>
      </w:pPr>
      <w:r w:rsidRPr="00AF3883">
        <w:rPr>
          <w:rFonts w:ascii="Times New Roman" w:hAnsi="Times New Roman" w:cs="Times New Roman"/>
          <w:sz w:val="28"/>
          <w:szCs w:val="28"/>
        </w:rPr>
        <w:t>In PK, it is written that these things- the salt, the cruse, the spring- are all highly symbolic.  Explain.</w:t>
      </w:r>
    </w:p>
    <w:p w14:paraId="7AE9B688" w14:textId="77777777" w:rsidR="001E0DD1" w:rsidRPr="001E0DD1" w:rsidRDefault="001E0DD1" w:rsidP="00452DD9">
      <w:pPr>
        <w:rPr>
          <w:rFonts w:ascii="Times New Roman" w:hAnsi="Times New Roman" w:cs="Times New Roman"/>
          <w:sz w:val="24"/>
          <w:szCs w:val="24"/>
        </w:rPr>
      </w:pPr>
    </w:p>
    <w:p w14:paraId="105D14C0" w14:textId="77777777" w:rsidR="00B15FDB" w:rsidRDefault="00B15FDB" w:rsidP="00452DD9">
      <w:pPr>
        <w:rPr>
          <w:rFonts w:ascii="Times New Roman" w:hAnsi="Times New Roman" w:cs="Times New Roman"/>
          <w:sz w:val="24"/>
          <w:szCs w:val="24"/>
        </w:rPr>
      </w:pPr>
    </w:p>
    <w:p w14:paraId="6AA4922B" w14:textId="77777777" w:rsidR="00AF3883" w:rsidRPr="00552625" w:rsidRDefault="00AF3883" w:rsidP="00452DD9">
      <w:pPr>
        <w:rPr>
          <w:rFonts w:ascii="Times New Roman" w:hAnsi="Times New Roman" w:cs="Times New Roman"/>
          <w:sz w:val="24"/>
          <w:szCs w:val="24"/>
        </w:rPr>
      </w:pPr>
    </w:p>
    <w:p w14:paraId="5DF1BC8D" w14:textId="77777777" w:rsidR="00B15FDB" w:rsidRPr="00B15FDB" w:rsidRDefault="00B15FDB"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lastRenderedPageBreak/>
        <w:t xml:space="preserve"> </w:t>
      </w:r>
      <w:r w:rsidR="00797F51">
        <w:rPr>
          <w:rFonts w:ascii="Times New Roman" w:hAnsi="Times New Roman" w:cs="Times New Roman"/>
          <w:sz w:val="28"/>
          <w:szCs w:val="28"/>
        </w:rPr>
        <w:t>How did Elisha’s work differ from Elijah’s?</w:t>
      </w:r>
    </w:p>
    <w:p w14:paraId="01223867" w14:textId="77777777" w:rsidR="00B15FDB" w:rsidRDefault="00B15FDB" w:rsidP="00B15FDB">
      <w:pPr>
        <w:rPr>
          <w:rFonts w:ascii="Times New Roman" w:hAnsi="Times New Roman" w:cs="Times New Roman"/>
          <w:sz w:val="24"/>
          <w:szCs w:val="24"/>
        </w:rPr>
      </w:pPr>
    </w:p>
    <w:p w14:paraId="7C0ECA50" w14:textId="77777777" w:rsidR="00AF3883" w:rsidRPr="00B15FDB" w:rsidRDefault="00AF3883" w:rsidP="00B15FDB">
      <w:pPr>
        <w:rPr>
          <w:rFonts w:ascii="Times New Roman" w:hAnsi="Times New Roman" w:cs="Times New Roman"/>
          <w:sz w:val="24"/>
          <w:szCs w:val="24"/>
        </w:rPr>
      </w:pPr>
    </w:p>
    <w:p w14:paraId="18DA6BE9" w14:textId="77777777" w:rsidR="004737FC" w:rsidRPr="00452DD9" w:rsidRDefault="00797F51"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On the way to Bethel, who confronted Elisha with jeering and mocking?  How did Elisha respond?</w:t>
      </w:r>
    </w:p>
    <w:p w14:paraId="774E1DAA" w14:textId="77777777" w:rsidR="00E06701" w:rsidRDefault="00E06701" w:rsidP="002F6A6C">
      <w:pPr>
        <w:rPr>
          <w:rFonts w:ascii="Times New Roman" w:hAnsi="Times New Roman" w:cs="Times New Roman"/>
          <w:sz w:val="24"/>
          <w:szCs w:val="24"/>
        </w:rPr>
      </w:pPr>
    </w:p>
    <w:p w14:paraId="3226DD7D" w14:textId="77777777" w:rsidR="00AF3883" w:rsidRDefault="00AF3883" w:rsidP="002F6A6C">
      <w:pPr>
        <w:rPr>
          <w:rFonts w:ascii="Times New Roman" w:hAnsi="Times New Roman" w:cs="Times New Roman"/>
          <w:sz w:val="24"/>
          <w:szCs w:val="24"/>
        </w:rPr>
      </w:pPr>
    </w:p>
    <w:p w14:paraId="171B544D" w14:textId="77777777" w:rsidR="00AF3883" w:rsidRPr="00E43ECA" w:rsidRDefault="00AF3883" w:rsidP="002F6A6C">
      <w:pPr>
        <w:rPr>
          <w:rFonts w:ascii="Times New Roman" w:hAnsi="Times New Roman" w:cs="Times New Roman"/>
          <w:sz w:val="24"/>
          <w:szCs w:val="24"/>
        </w:rPr>
      </w:pPr>
    </w:p>
    <w:p w14:paraId="0AD50313" w14:textId="77777777" w:rsidR="00B00E2F" w:rsidRPr="004737FC" w:rsidRDefault="004737FC"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797F51">
        <w:rPr>
          <w:rFonts w:ascii="Times New Roman" w:hAnsi="Times New Roman" w:cs="Times New Roman"/>
          <w:sz w:val="28"/>
          <w:szCs w:val="28"/>
        </w:rPr>
        <w:t>Did the punishment fit the crime?</w:t>
      </w:r>
    </w:p>
    <w:p w14:paraId="433B6CAA" w14:textId="77777777" w:rsidR="0075327F" w:rsidRDefault="0075327F" w:rsidP="00072101">
      <w:pPr>
        <w:rPr>
          <w:rFonts w:ascii="Times New Roman" w:hAnsi="Times New Roman" w:cs="Times New Roman"/>
          <w:sz w:val="24"/>
          <w:szCs w:val="24"/>
        </w:rPr>
      </w:pPr>
    </w:p>
    <w:p w14:paraId="09A40841" w14:textId="77777777" w:rsidR="00AF3883" w:rsidRDefault="00AF3883" w:rsidP="00072101">
      <w:pPr>
        <w:rPr>
          <w:rFonts w:ascii="Times New Roman" w:hAnsi="Times New Roman" w:cs="Times New Roman"/>
          <w:sz w:val="24"/>
          <w:szCs w:val="24"/>
        </w:rPr>
      </w:pPr>
    </w:p>
    <w:p w14:paraId="1FCFD1D4" w14:textId="77777777" w:rsidR="00AF3883" w:rsidRDefault="00AF3883" w:rsidP="00072101">
      <w:pPr>
        <w:rPr>
          <w:rFonts w:ascii="Times New Roman" w:hAnsi="Times New Roman" w:cs="Times New Roman"/>
          <w:sz w:val="24"/>
          <w:szCs w:val="24"/>
        </w:rPr>
      </w:pPr>
    </w:p>
    <w:p w14:paraId="6B10BEA0" w14:textId="77777777" w:rsidR="00AF3883" w:rsidRPr="00072101" w:rsidRDefault="00AF3883" w:rsidP="00072101">
      <w:pPr>
        <w:rPr>
          <w:rFonts w:ascii="Times New Roman" w:hAnsi="Times New Roman" w:cs="Times New Roman"/>
          <w:sz w:val="24"/>
          <w:szCs w:val="24"/>
        </w:rPr>
      </w:pPr>
    </w:p>
    <w:p w14:paraId="59C4918B"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25682963" wp14:editId="2808748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65106EE4" w14:textId="77777777" w:rsidR="004737FC" w:rsidRPr="00A12067" w:rsidRDefault="004737FC" w:rsidP="004737FC">
      <w:pPr>
        <w:rPr>
          <w:rFonts w:ascii="Times New Roman" w:hAnsi="Times New Roman" w:cs="Times New Roman"/>
          <w:i/>
          <w:sz w:val="20"/>
          <w:szCs w:val="20"/>
        </w:rPr>
      </w:pPr>
    </w:p>
    <w:p w14:paraId="427B0229" w14:textId="77777777" w:rsidR="00E06701" w:rsidRPr="00BD0DEB" w:rsidRDefault="00BD0DEB" w:rsidP="00BD0DEB">
      <w:pPr>
        <w:pStyle w:val="ListParagraph"/>
        <w:numPr>
          <w:ilvl w:val="0"/>
          <w:numId w:val="21"/>
        </w:numPr>
        <w:rPr>
          <w:rFonts w:ascii="Times New Roman" w:hAnsi="Times New Roman" w:cs="Times New Roman"/>
          <w:sz w:val="28"/>
          <w:szCs w:val="28"/>
        </w:rPr>
      </w:pPr>
      <w:r>
        <w:rPr>
          <w:rFonts w:ascii="Times New Roman" w:hAnsi="Times New Roman" w:cs="Times New Roman"/>
          <w:sz w:val="28"/>
          <w:szCs w:val="28"/>
        </w:rPr>
        <w:t xml:space="preserve"> </w:t>
      </w:r>
      <w:r w:rsidR="00E06701" w:rsidRPr="00BD0DEB">
        <w:rPr>
          <w:rFonts w:ascii="Times New Roman" w:hAnsi="Times New Roman" w:cs="Times New Roman"/>
          <w:sz w:val="28"/>
          <w:szCs w:val="28"/>
        </w:rPr>
        <w:t xml:space="preserve"> </w:t>
      </w:r>
      <w:r w:rsidR="005023CA">
        <w:rPr>
          <w:rFonts w:ascii="Times New Roman" w:hAnsi="Times New Roman" w:cs="Times New Roman"/>
          <w:sz w:val="28"/>
          <w:szCs w:val="28"/>
        </w:rPr>
        <w:t>Can so-called tenderness, tolerance, coaxing and indulgence go too far?</w:t>
      </w:r>
      <w:r w:rsidRPr="00BD0DEB">
        <w:rPr>
          <w:rFonts w:ascii="Times New Roman" w:hAnsi="Times New Roman" w:cs="Times New Roman"/>
          <w:i/>
          <w:sz w:val="24"/>
          <w:szCs w:val="24"/>
        </w:rPr>
        <w:t xml:space="preserve">  </w:t>
      </w:r>
    </w:p>
    <w:p w14:paraId="1E32D744" w14:textId="77777777" w:rsidR="00AF3883" w:rsidRDefault="00AF3883" w:rsidP="0075327F">
      <w:pPr>
        <w:rPr>
          <w:rFonts w:ascii="Times New Roman" w:hAnsi="Times New Roman" w:cs="Times New Roman"/>
          <w:sz w:val="24"/>
          <w:szCs w:val="24"/>
        </w:rPr>
      </w:pPr>
    </w:p>
    <w:p w14:paraId="02777BA4" w14:textId="77777777" w:rsidR="00AF3883" w:rsidRDefault="00AF3883" w:rsidP="0075327F">
      <w:pPr>
        <w:rPr>
          <w:rFonts w:ascii="Times New Roman" w:hAnsi="Times New Roman" w:cs="Times New Roman"/>
          <w:i/>
          <w:sz w:val="20"/>
          <w:szCs w:val="20"/>
        </w:rPr>
      </w:pPr>
    </w:p>
    <w:p w14:paraId="2B49E234" w14:textId="77777777" w:rsidR="000C5E2D" w:rsidRDefault="000C5E2D" w:rsidP="000C5E2D">
      <w:pPr>
        <w:pStyle w:val="ListParagraph"/>
        <w:numPr>
          <w:ilvl w:val="0"/>
          <w:numId w:val="21"/>
        </w:numPr>
        <w:rPr>
          <w:rFonts w:ascii="Times New Roman" w:hAnsi="Times New Roman" w:cs="Times New Roman"/>
          <w:sz w:val="28"/>
          <w:szCs w:val="28"/>
        </w:rPr>
      </w:pPr>
      <w:r w:rsidRPr="000C5E2D">
        <w:rPr>
          <w:rFonts w:ascii="Times New Roman" w:hAnsi="Times New Roman" w:cs="Times New Roman"/>
          <w:sz w:val="28"/>
          <w:szCs w:val="28"/>
        </w:rPr>
        <w:t xml:space="preserve"> </w:t>
      </w:r>
      <w:r>
        <w:rPr>
          <w:rFonts w:ascii="Times New Roman" w:hAnsi="Times New Roman" w:cs="Times New Roman"/>
          <w:sz w:val="28"/>
          <w:szCs w:val="28"/>
        </w:rPr>
        <w:t>That said, (Ques.1</w:t>
      </w:r>
      <w:proofErr w:type="gramStart"/>
      <w:r>
        <w:rPr>
          <w:rFonts w:ascii="Times New Roman" w:hAnsi="Times New Roman" w:cs="Times New Roman"/>
          <w:sz w:val="28"/>
          <w:szCs w:val="28"/>
        </w:rPr>
        <w:t>)  Can</w:t>
      </w:r>
      <w:proofErr w:type="gramEnd"/>
      <w:r>
        <w:rPr>
          <w:rFonts w:ascii="Times New Roman" w:hAnsi="Times New Roman" w:cs="Times New Roman"/>
          <w:sz w:val="28"/>
          <w:szCs w:val="28"/>
        </w:rPr>
        <w:t xml:space="preserve"> sincerity and uprightness go too far?</w:t>
      </w:r>
    </w:p>
    <w:p w14:paraId="3781A6A0" w14:textId="77777777" w:rsidR="00AF3883" w:rsidRDefault="00AF3883" w:rsidP="00AF3883">
      <w:pPr>
        <w:rPr>
          <w:rFonts w:ascii="Times New Roman" w:hAnsi="Times New Roman" w:cs="Times New Roman"/>
          <w:sz w:val="28"/>
          <w:szCs w:val="28"/>
        </w:rPr>
      </w:pPr>
    </w:p>
    <w:p w14:paraId="158B6EEA" w14:textId="77777777" w:rsidR="00AF3883" w:rsidRDefault="00AF3883" w:rsidP="00AF3883">
      <w:pPr>
        <w:rPr>
          <w:rFonts w:ascii="Times New Roman" w:hAnsi="Times New Roman" w:cs="Times New Roman"/>
          <w:sz w:val="28"/>
          <w:szCs w:val="28"/>
        </w:rPr>
      </w:pPr>
    </w:p>
    <w:p w14:paraId="28728264" w14:textId="7651D94B" w:rsidR="00D955FC" w:rsidRPr="00AF3883" w:rsidRDefault="00D955FC" w:rsidP="00AF3883">
      <w:pPr>
        <w:pStyle w:val="ListParagraph"/>
        <w:numPr>
          <w:ilvl w:val="0"/>
          <w:numId w:val="21"/>
        </w:numPr>
        <w:rPr>
          <w:rFonts w:ascii="Times New Roman" w:hAnsi="Times New Roman" w:cs="Times New Roman"/>
          <w:sz w:val="28"/>
          <w:szCs w:val="28"/>
        </w:rPr>
      </w:pPr>
      <w:r w:rsidRPr="00AF3883">
        <w:rPr>
          <w:rFonts w:ascii="Times New Roman" w:hAnsi="Times New Roman" w:cs="Times New Roman"/>
          <w:sz w:val="28"/>
          <w:szCs w:val="28"/>
        </w:rPr>
        <w:t xml:space="preserve"> How can we avoid falling into either ‘ditch’?</w:t>
      </w:r>
    </w:p>
    <w:p w14:paraId="4C010EBE" w14:textId="77777777" w:rsidR="00D955FC" w:rsidRDefault="00D955FC" w:rsidP="00D955FC">
      <w:pPr>
        <w:pStyle w:val="ListParagraph"/>
        <w:rPr>
          <w:rFonts w:ascii="Times New Roman" w:hAnsi="Times New Roman" w:cs="Times New Roman"/>
          <w:sz w:val="28"/>
          <w:szCs w:val="28"/>
        </w:rPr>
      </w:pPr>
    </w:p>
    <w:p w14:paraId="0ED21F78" w14:textId="77777777" w:rsidR="00AF3883" w:rsidRDefault="00AF3883" w:rsidP="00D955FC">
      <w:pPr>
        <w:pStyle w:val="ListParagraph"/>
        <w:rPr>
          <w:rFonts w:ascii="Times New Roman" w:hAnsi="Times New Roman" w:cs="Times New Roman"/>
          <w:sz w:val="28"/>
          <w:szCs w:val="28"/>
        </w:rPr>
      </w:pPr>
    </w:p>
    <w:p w14:paraId="2E741084" w14:textId="77777777" w:rsidR="00AF3883" w:rsidRPr="00D955FC" w:rsidRDefault="00AF3883" w:rsidP="00D955FC">
      <w:pPr>
        <w:pStyle w:val="ListParagraph"/>
        <w:rPr>
          <w:rFonts w:ascii="Times New Roman" w:hAnsi="Times New Roman" w:cs="Times New Roman"/>
          <w:sz w:val="28"/>
          <w:szCs w:val="28"/>
        </w:rPr>
      </w:pPr>
    </w:p>
    <w:p w14:paraId="5F9F75C0" w14:textId="77777777" w:rsidR="004737FC" w:rsidRPr="00D955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676A8C3F" wp14:editId="7D9331BD">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sectPr w:rsidR="004737FC" w:rsidRPr="00D955FC" w:rsidSect="00F22E5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5252168">
    <w:abstractNumId w:val="9"/>
    <w:lvlOverride w:ilvl="0">
      <w:startOverride w:val="1"/>
    </w:lvlOverride>
    <w:lvlOverride w:ilvl="1"/>
    <w:lvlOverride w:ilvl="2"/>
    <w:lvlOverride w:ilvl="3"/>
    <w:lvlOverride w:ilvl="4"/>
    <w:lvlOverride w:ilvl="5"/>
    <w:lvlOverride w:ilvl="6"/>
    <w:lvlOverride w:ilvl="7"/>
    <w:lvlOverride w:ilvl="8"/>
  </w:num>
  <w:num w:numId="2" w16cid:durableId="17155011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02731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0520889">
    <w:abstractNumId w:val="3"/>
  </w:num>
  <w:num w:numId="5" w16cid:durableId="1382628584">
    <w:abstractNumId w:val="18"/>
  </w:num>
  <w:num w:numId="6" w16cid:durableId="412047765">
    <w:abstractNumId w:val="10"/>
  </w:num>
  <w:num w:numId="7" w16cid:durableId="1277524612">
    <w:abstractNumId w:val="11"/>
  </w:num>
  <w:num w:numId="8" w16cid:durableId="774907600">
    <w:abstractNumId w:val="1"/>
  </w:num>
  <w:num w:numId="9" w16cid:durableId="386033081">
    <w:abstractNumId w:val="0"/>
  </w:num>
  <w:num w:numId="10" w16cid:durableId="56175556">
    <w:abstractNumId w:val="14"/>
  </w:num>
  <w:num w:numId="11" w16cid:durableId="2075082030">
    <w:abstractNumId w:val="8"/>
  </w:num>
  <w:num w:numId="12" w16cid:durableId="1829781197">
    <w:abstractNumId w:val="16"/>
  </w:num>
  <w:num w:numId="13" w16cid:durableId="1125655158">
    <w:abstractNumId w:val="5"/>
  </w:num>
  <w:num w:numId="14" w16cid:durableId="909463113">
    <w:abstractNumId w:val="13"/>
  </w:num>
  <w:num w:numId="15" w16cid:durableId="413432749">
    <w:abstractNumId w:val="12"/>
  </w:num>
  <w:num w:numId="16" w16cid:durableId="1439525156">
    <w:abstractNumId w:val="7"/>
  </w:num>
  <w:num w:numId="17" w16cid:durableId="548415506">
    <w:abstractNumId w:val="15"/>
  </w:num>
  <w:num w:numId="18" w16cid:durableId="728265832">
    <w:abstractNumId w:val="6"/>
  </w:num>
  <w:num w:numId="19" w16cid:durableId="1241595747">
    <w:abstractNumId w:val="17"/>
  </w:num>
  <w:num w:numId="20" w16cid:durableId="1175266754">
    <w:abstractNumId w:val="2"/>
  </w:num>
  <w:num w:numId="21" w16cid:durableId="15614072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262CF"/>
    <w:rsid w:val="00041899"/>
    <w:rsid w:val="00041A2B"/>
    <w:rsid w:val="00046DF2"/>
    <w:rsid w:val="000548F2"/>
    <w:rsid w:val="000610C9"/>
    <w:rsid w:val="000615E1"/>
    <w:rsid w:val="00072101"/>
    <w:rsid w:val="00075094"/>
    <w:rsid w:val="000842AF"/>
    <w:rsid w:val="00084B28"/>
    <w:rsid w:val="0008562C"/>
    <w:rsid w:val="000920B8"/>
    <w:rsid w:val="000A0BF9"/>
    <w:rsid w:val="000B6BF0"/>
    <w:rsid w:val="000C5E2D"/>
    <w:rsid w:val="000D1E59"/>
    <w:rsid w:val="000E6E4B"/>
    <w:rsid w:val="001175B8"/>
    <w:rsid w:val="00121413"/>
    <w:rsid w:val="001603D9"/>
    <w:rsid w:val="00163313"/>
    <w:rsid w:val="0016535B"/>
    <w:rsid w:val="001A081A"/>
    <w:rsid w:val="001B01F7"/>
    <w:rsid w:val="001B1524"/>
    <w:rsid w:val="001C317B"/>
    <w:rsid w:val="001C73BC"/>
    <w:rsid w:val="001D3A81"/>
    <w:rsid w:val="001E0DD1"/>
    <w:rsid w:val="001E0EA6"/>
    <w:rsid w:val="001F44DD"/>
    <w:rsid w:val="00221766"/>
    <w:rsid w:val="00230415"/>
    <w:rsid w:val="002413CB"/>
    <w:rsid w:val="00242DC1"/>
    <w:rsid w:val="00251767"/>
    <w:rsid w:val="0025466F"/>
    <w:rsid w:val="00274B24"/>
    <w:rsid w:val="0027720B"/>
    <w:rsid w:val="00286E92"/>
    <w:rsid w:val="0029248E"/>
    <w:rsid w:val="00296FD3"/>
    <w:rsid w:val="002B2044"/>
    <w:rsid w:val="002D1044"/>
    <w:rsid w:val="002D4397"/>
    <w:rsid w:val="002D4B56"/>
    <w:rsid w:val="002D7F61"/>
    <w:rsid w:val="002E1F23"/>
    <w:rsid w:val="002E7868"/>
    <w:rsid w:val="002F4456"/>
    <w:rsid w:val="002F5AF1"/>
    <w:rsid w:val="002F6A6C"/>
    <w:rsid w:val="002F6BE2"/>
    <w:rsid w:val="00327A79"/>
    <w:rsid w:val="00327C71"/>
    <w:rsid w:val="0033469D"/>
    <w:rsid w:val="003402A9"/>
    <w:rsid w:val="00352ED8"/>
    <w:rsid w:val="00360346"/>
    <w:rsid w:val="0036155E"/>
    <w:rsid w:val="00366127"/>
    <w:rsid w:val="00367726"/>
    <w:rsid w:val="00396593"/>
    <w:rsid w:val="003A483D"/>
    <w:rsid w:val="003C0EC6"/>
    <w:rsid w:val="003D3DBD"/>
    <w:rsid w:val="004018BF"/>
    <w:rsid w:val="00410C2B"/>
    <w:rsid w:val="004269C9"/>
    <w:rsid w:val="00444325"/>
    <w:rsid w:val="0045238C"/>
    <w:rsid w:val="00452DD9"/>
    <w:rsid w:val="004557FF"/>
    <w:rsid w:val="00457680"/>
    <w:rsid w:val="00467366"/>
    <w:rsid w:val="00467897"/>
    <w:rsid w:val="004737FC"/>
    <w:rsid w:val="004762F5"/>
    <w:rsid w:val="00493E7E"/>
    <w:rsid w:val="00494F73"/>
    <w:rsid w:val="004C171E"/>
    <w:rsid w:val="004C1F67"/>
    <w:rsid w:val="004C2C5B"/>
    <w:rsid w:val="004D529D"/>
    <w:rsid w:val="004F1A79"/>
    <w:rsid w:val="004F3018"/>
    <w:rsid w:val="004F34EA"/>
    <w:rsid w:val="004F3E32"/>
    <w:rsid w:val="005023CA"/>
    <w:rsid w:val="00513047"/>
    <w:rsid w:val="00541E31"/>
    <w:rsid w:val="005428BD"/>
    <w:rsid w:val="00546F10"/>
    <w:rsid w:val="00552625"/>
    <w:rsid w:val="00556E0B"/>
    <w:rsid w:val="0055700D"/>
    <w:rsid w:val="00573EBE"/>
    <w:rsid w:val="005810CA"/>
    <w:rsid w:val="005A21A5"/>
    <w:rsid w:val="005B1573"/>
    <w:rsid w:val="005B5146"/>
    <w:rsid w:val="005D4532"/>
    <w:rsid w:val="005E45A6"/>
    <w:rsid w:val="005F1F25"/>
    <w:rsid w:val="005F2EBC"/>
    <w:rsid w:val="005F7207"/>
    <w:rsid w:val="00601F1C"/>
    <w:rsid w:val="00603C02"/>
    <w:rsid w:val="006041EE"/>
    <w:rsid w:val="00606CF6"/>
    <w:rsid w:val="00607C94"/>
    <w:rsid w:val="00613F90"/>
    <w:rsid w:val="00626095"/>
    <w:rsid w:val="00626511"/>
    <w:rsid w:val="00633C42"/>
    <w:rsid w:val="0064359D"/>
    <w:rsid w:val="00644233"/>
    <w:rsid w:val="0064553D"/>
    <w:rsid w:val="0064652B"/>
    <w:rsid w:val="006522BF"/>
    <w:rsid w:val="00662D98"/>
    <w:rsid w:val="00666D97"/>
    <w:rsid w:val="00676FA6"/>
    <w:rsid w:val="0068249A"/>
    <w:rsid w:val="00697996"/>
    <w:rsid w:val="006A114E"/>
    <w:rsid w:val="006B23C7"/>
    <w:rsid w:val="006B6E4C"/>
    <w:rsid w:val="006C0C80"/>
    <w:rsid w:val="006C2A86"/>
    <w:rsid w:val="006C3C42"/>
    <w:rsid w:val="006D0838"/>
    <w:rsid w:val="006E1245"/>
    <w:rsid w:val="006E2AAC"/>
    <w:rsid w:val="006E4762"/>
    <w:rsid w:val="00700A3F"/>
    <w:rsid w:val="007037BE"/>
    <w:rsid w:val="00707FC6"/>
    <w:rsid w:val="00715676"/>
    <w:rsid w:val="00715EC2"/>
    <w:rsid w:val="00725C16"/>
    <w:rsid w:val="00737B53"/>
    <w:rsid w:val="00744E61"/>
    <w:rsid w:val="00750309"/>
    <w:rsid w:val="0075327F"/>
    <w:rsid w:val="007601F1"/>
    <w:rsid w:val="0076307F"/>
    <w:rsid w:val="00797F51"/>
    <w:rsid w:val="007A4FB4"/>
    <w:rsid w:val="007B2502"/>
    <w:rsid w:val="007B7FB2"/>
    <w:rsid w:val="007C74FF"/>
    <w:rsid w:val="007D19AB"/>
    <w:rsid w:val="007D24C0"/>
    <w:rsid w:val="007D3A2A"/>
    <w:rsid w:val="007D4078"/>
    <w:rsid w:val="007D640D"/>
    <w:rsid w:val="007F3A38"/>
    <w:rsid w:val="00802DB2"/>
    <w:rsid w:val="008064BB"/>
    <w:rsid w:val="0082433A"/>
    <w:rsid w:val="00825A61"/>
    <w:rsid w:val="00825BEF"/>
    <w:rsid w:val="00825C63"/>
    <w:rsid w:val="00834C90"/>
    <w:rsid w:val="008426F9"/>
    <w:rsid w:val="00851202"/>
    <w:rsid w:val="0085384D"/>
    <w:rsid w:val="008554B2"/>
    <w:rsid w:val="0086094A"/>
    <w:rsid w:val="00863BC5"/>
    <w:rsid w:val="00865981"/>
    <w:rsid w:val="0089374B"/>
    <w:rsid w:val="00896706"/>
    <w:rsid w:val="008975AB"/>
    <w:rsid w:val="008A467A"/>
    <w:rsid w:val="008D10AB"/>
    <w:rsid w:val="008D3DCF"/>
    <w:rsid w:val="008D7201"/>
    <w:rsid w:val="008E685A"/>
    <w:rsid w:val="008F411C"/>
    <w:rsid w:val="0090616B"/>
    <w:rsid w:val="00906F39"/>
    <w:rsid w:val="009117D4"/>
    <w:rsid w:val="00921BDA"/>
    <w:rsid w:val="0093048D"/>
    <w:rsid w:val="00935005"/>
    <w:rsid w:val="00944865"/>
    <w:rsid w:val="00946834"/>
    <w:rsid w:val="00961ED6"/>
    <w:rsid w:val="00962A80"/>
    <w:rsid w:val="0097502A"/>
    <w:rsid w:val="00987985"/>
    <w:rsid w:val="0099574E"/>
    <w:rsid w:val="00997374"/>
    <w:rsid w:val="009B7DED"/>
    <w:rsid w:val="009C1C64"/>
    <w:rsid w:val="009C1DD9"/>
    <w:rsid w:val="009C2B79"/>
    <w:rsid w:val="009C58D0"/>
    <w:rsid w:val="009D6CCD"/>
    <w:rsid w:val="009D6D06"/>
    <w:rsid w:val="009E7C5D"/>
    <w:rsid w:val="009F2212"/>
    <w:rsid w:val="00A04776"/>
    <w:rsid w:val="00A2419D"/>
    <w:rsid w:val="00A31136"/>
    <w:rsid w:val="00A33235"/>
    <w:rsid w:val="00A41D2F"/>
    <w:rsid w:val="00A45564"/>
    <w:rsid w:val="00A50030"/>
    <w:rsid w:val="00A54F03"/>
    <w:rsid w:val="00A61209"/>
    <w:rsid w:val="00A866C9"/>
    <w:rsid w:val="00A95318"/>
    <w:rsid w:val="00A95D89"/>
    <w:rsid w:val="00A965DC"/>
    <w:rsid w:val="00A96D81"/>
    <w:rsid w:val="00AA04BD"/>
    <w:rsid w:val="00AC0557"/>
    <w:rsid w:val="00AC6BA2"/>
    <w:rsid w:val="00AF3883"/>
    <w:rsid w:val="00B00E2F"/>
    <w:rsid w:val="00B07189"/>
    <w:rsid w:val="00B146BB"/>
    <w:rsid w:val="00B15FDB"/>
    <w:rsid w:val="00B26C17"/>
    <w:rsid w:val="00B448BD"/>
    <w:rsid w:val="00B5195E"/>
    <w:rsid w:val="00B60ED1"/>
    <w:rsid w:val="00B72C75"/>
    <w:rsid w:val="00B80821"/>
    <w:rsid w:val="00B8358F"/>
    <w:rsid w:val="00B84C86"/>
    <w:rsid w:val="00B91323"/>
    <w:rsid w:val="00B95D15"/>
    <w:rsid w:val="00BC1D44"/>
    <w:rsid w:val="00BC7799"/>
    <w:rsid w:val="00BC7D38"/>
    <w:rsid w:val="00BD0DEB"/>
    <w:rsid w:val="00BF6DDB"/>
    <w:rsid w:val="00C046AE"/>
    <w:rsid w:val="00C15361"/>
    <w:rsid w:val="00C3337A"/>
    <w:rsid w:val="00C47A7D"/>
    <w:rsid w:val="00C623A0"/>
    <w:rsid w:val="00C660E1"/>
    <w:rsid w:val="00C72BDF"/>
    <w:rsid w:val="00C73D58"/>
    <w:rsid w:val="00C740EB"/>
    <w:rsid w:val="00C74B5C"/>
    <w:rsid w:val="00C80643"/>
    <w:rsid w:val="00C84482"/>
    <w:rsid w:val="00CA39A4"/>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84F59"/>
    <w:rsid w:val="00D91F24"/>
    <w:rsid w:val="00D955FC"/>
    <w:rsid w:val="00DA2896"/>
    <w:rsid w:val="00DC0000"/>
    <w:rsid w:val="00DC2EDE"/>
    <w:rsid w:val="00DC3567"/>
    <w:rsid w:val="00DD035A"/>
    <w:rsid w:val="00DD13AF"/>
    <w:rsid w:val="00DD1E31"/>
    <w:rsid w:val="00DE04A1"/>
    <w:rsid w:val="00DE3116"/>
    <w:rsid w:val="00E00381"/>
    <w:rsid w:val="00E06701"/>
    <w:rsid w:val="00E32F93"/>
    <w:rsid w:val="00E334DA"/>
    <w:rsid w:val="00E338CF"/>
    <w:rsid w:val="00E3663F"/>
    <w:rsid w:val="00E43ECA"/>
    <w:rsid w:val="00E459D0"/>
    <w:rsid w:val="00E475BB"/>
    <w:rsid w:val="00E538A2"/>
    <w:rsid w:val="00E554BE"/>
    <w:rsid w:val="00E55C5B"/>
    <w:rsid w:val="00E60893"/>
    <w:rsid w:val="00E6774C"/>
    <w:rsid w:val="00E75E40"/>
    <w:rsid w:val="00E77319"/>
    <w:rsid w:val="00E83DFA"/>
    <w:rsid w:val="00E84169"/>
    <w:rsid w:val="00E956F7"/>
    <w:rsid w:val="00E969E4"/>
    <w:rsid w:val="00EA35AA"/>
    <w:rsid w:val="00F031AC"/>
    <w:rsid w:val="00F054D2"/>
    <w:rsid w:val="00F16A0D"/>
    <w:rsid w:val="00F226C5"/>
    <w:rsid w:val="00F22E53"/>
    <w:rsid w:val="00F31BEF"/>
    <w:rsid w:val="00F657C1"/>
    <w:rsid w:val="00F723CB"/>
    <w:rsid w:val="00F73392"/>
    <w:rsid w:val="00FA47ED"/>
    <w:rsid w:val="00FA7269"/>
    <w:rsid w:val="00FB38A6"/>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61E7D"/>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F2B6B-3A4B-45A1-BCFB-28A640343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2024-03-13T20:55:00Z</cp:lastPrinted>
  <dcterms:created xsi:type="dcterms:W3CDTF">2024-03-27T16:25:00Z</dcterms:created>
  <dcterms:modified xsi:type="dcterms:W3CDTF">2024-03-27T16:25:00Z</dcterms:modified>
</cp:coreProperties>
</file>