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EB6348" w:rsidP="00FF5F99">
      <w:pPr>
        <w:jc w:val="center"/>
        <w:rPr>
          <w:b/>
          <w:sz w:val="40"/>
          <w:szCs w:val="32"/>
        </w:rPr>
      </w:pPr>
      <w:r w:rsidRPr="001A752D">
        <w:rPr>
          <w:b/>
          <w:sz w:val="40"/>
          <w:szCs w:val="32"/>
        </w:rPr>
        <w:t>Genesis 2:4—Genesis 2:25</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EB6348" w:rsidRPr="003D4ABA" w:rsidRDefault="00EB6348" w:rsidP="007B4DDE">
      <w:pPr>
        <w:pStyle w:val="ListParagraph"/>
        <w:numPr>
          <w:ilvl w:val="0"/>
          <w:numId w:val="1"/>
        </w:numPr>
        <w:rPr>
          <w:sz w:val="28"/>
          <w:szCs w:val="32"/>
        </w:rPr>
      </w:pPr>
      <w:r w:rsidRPr="003D4ABA">
        <w:rPr>
          <w:sz w:val="28"/>
          <w:szCs w:val="32"/>
        </w:rPr>
        <w:t>Job 39</w:t>
      </w:r>
    </w:p>
    <w:p w:rsidR="004D2729" w:rsidRPr="003D4ABA" w:rsidRDefault="00EB6348" w:rsidP="007B4DDE">
      <w:pPr>
        <w:pStyle w:val="ListParagraph"/>
        <w:numPr>
          <w:ilvl w:val="0"/>
          <w:numId w:val="1"/>
        </w:numPr>
        <w:rPr>
          <w:sz w:val="28"/>
          <w:szCs w:val="32"/>
        </w:rPr>
      </w:pPr>
      <w:r w:rsidRPr="003D4ABA">
        <w:rPr>
          <w:sz w:val="28"/>
          <w:szCs w:val="32"/>
        </w:rPr>
        <w:t xml:space="preserve">Patriarchs and Prophets, Chapter 2 “The Creation.”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FF5F99" w:rsidRDefault="00FF5F99" w:rsidP="00B526FE">
      <w:pPr>
        <w:rPr>
          <w:sz w:val="28"/>
          <w:szCs w:val="28"/>
        </w:rPr>
      </w:pPr>
      <w:r>
        <w:rPr>
          <w:sz w:val="28"/>
          <w:szCs w:val="28"/>
        </w:rPr>
        <w:t xml:space="preserve">GOD- </w:t>
      </w:r>
    </w:p>
    <w:p w:rsidR="00FF5F99" w:rsidRDefault="00FF5F99" w:rsidP="00FF5F99">
      <w:pPr>
        <w:pStyle w:val="ListParagraph"/>
        <w:numPr>
          <w:ilvl w:val="0"/>
          <w:numId w:val="3"/>
        </w:numPr>
        <w:rPr>
          <w:sz w:val="24"/>
          <w:szCs w:val="28"/>
        </w:rPr>
      </w:pPr>
      <w:r>
        <w:rPr>
          <w:sz w:val="24"/>
          <w:szCs w:val="28"/>
        </w:rPr>
        <w:t>To set up the image of a perfect society</w:t>
      </w:r>
    </w:p>
    <w:p w:rsidR="00FF5F99" w:rsidRDefault="00FF5F99" w:rsidP="00FF5F99">
      <w:pPr>
        <w:pStyle w:val="ListParagraph"/>
        <w:numPr>
          <w:ilvl w:val="0"/>
          <w:numId w:val="3"/>
        </w:numPr>
        <w:rPr>
          <w:sz w:val="24"/>
          <w:szCs w:val="28"/>
        </w:rPr>
      </w:pPr>
      <w:r>
        <w:rPr>
          <w:sz w:val="24"/>
          <w:szCs w:val="28"/>
        </w:rPr>
        <w:t>To give His creations freedom—to obey or not</w:t>
      </w:r>
    </w:p>
    <w:p w:rsidR="00FF5F99" w:rsidRDefault="00FF5F99" w:rsidP="00FF5F99">
      <w:pPr>
        <w:pStyle w:val="ListParagraph"/>
        <w:numPr>
          <w:ilvl w:val="0"/>
          <w:numId w:val="3"/>
        </w:numPr>
        <w:rPr>
          <w:sz w:val="24"/>
          <w:szCs w:val="28"/>
        </w:rPr>
      </w:pPr>
      <w:r>
        <w:rPr>
          <w:sz w:val="24"/>
          <w:szCs w:val="28"/>
        </w:rPr>
        <w:t xml:space="preserve">To give good things to his new creation:  </w:t>
      </w:r>
    </w:p>
    <w:p w:rsidR="00FF5F99" w:rsidRDefault="00FF5F99" w:rsidP="00FF5F99">
      <w:pPr>
        <w:pStyle w:val="ListParagraph"/>
        <w:numPr>
          <w:ilvl w:val="1"/>
          <w:numId w:val="3"/>
        </w:numPr>
        <w:rPr>
          <w:sz w:val="24"/>
          <w:szCs w:val="28"/>
        </w:rPr>
      </w:pPr>
      <w:r w:rsidRPr="00FF5F99">
        <w:rPr>
          <w:sz w:val="24"/>
          <w:szCs w:val="28"/>
        </w:rPr>
        <w:t>Give his new creation, Adam, purpose and direction</w:t>
      </w:r>
    </w:p>
    <w:p w:rsidR="00FF5F99" w:rsidRDefault="00FF5F99" w:rsidP="00FF5F99">
      <w:pPr>
        <w:pStyle w:val="ListParagraph"/>
        <w:numPr>
          <w:ilvl w:val="1"/>
          <w:numId w:val="3"/>
        </w:numPr>
        <w:rPr>
          <w:sz w:val="24"/>
          <w:szCs w:val="28"/>
        </w:rPr>
      </w:pPr>
      <w:r>
        <w:rPr>
          <w:sz w:val="24"/>
          <w:szCs w:val="28"/>
        </w:rPr>
        <w:t>Conditional immortality (tree of life)</w:t>
      </w:r>
    </w:p>
    <w:p w:rsidR="00FF5F99" w:rsidRDefault="00FF5F99" w:rsidP="00FF5F99">
      <w:pPr>
        <w:pStyle w:val="ListParagraph"/>
        <w:numPr>
          <w:ilvl w:val="1"/>
          <w:numId w:val="3"/>
        </w:numPr>
        <w:rPr>
          <w:sz w:val="24"/>
          <w:szCs w:val="28"/>
        </w:rPr>
      </w:pPr>
      <w:r>
        <w:rPr>
          <w:sz w:val="24"/>
          <w:szCs w:val="28"/>
        </w:rPr>
        <w:t>Give him animals to enjoy and plants to tend</w:t>
      </w:r>
    </w:p>
    <w:p w:rsidR="007C2E0C" w:rsidRPr="007C2E0C" w:rsidRDefault="00FF5F99" w:rsidP="007C2E0C">
      <w:pPr>
        <w:pStyle w:val="ListParagraph"/>
        <w:numPr>
          <w:ilvl w:val="1"/>
          <w:numId w:val="3"/>
        </w:numPr>
        <w:rPr>
          <w:sz w:val="24"/>
          <w:szCs w:val="28"/>
        </w:rPr>
      </w:pPr>
      <w:r w:rsidRPr="00FF5F99">
        <w:rPr>
          <w:sz w:val="24"/>
          <w:szCs w:val="28"/>
        </w:rPr>
        <w:t xml:space="preserve">Give Adam a help-meet so </w:t>
      </w:r>
      <w:r>
        <w:rPr>
          <w:sz w:val="24"/>
          <w:szCs w:val="28"/>
        </w:rPr>
        <w:t>he could be fulfilled and happy</w:t>
      </w:r>
    </w:p>
    <w:p w:rsidR="00B526FE" w:rsidRDefault="00095DCE" w:rsidP="00B526FE">
      <w:pPr>
        <w:rPr>
          <w:sz w:val="28"/>
          <w:szCs w:val="28"/>
        </w:rPr>
      </w:pPr>
      <w:r w:rsidRPr="003D4ABA">
        <w:rPr>
          <w:sz w:val="28"/>
          <w:szCs w:val="28"/>
        </w:rPr>
        <w:t>ADAM</w:t>
      </w:r>
      <w:r w:rsidR="00FF5F99">
        <w:rPr>
          <w:sz w:val="28"/>
          <w:szCs w:val="28"/>
        </w:rPr>
        <w:t>-</w:t>
      </w:r>
    </w:p>
    <w:p w:rsidR="00FF5F99" w:rsidRPr="00FF5F99" w:rsidRDefault="00FF5F99" w:rsidP="00FF5F99">
      <w:pPr>
        <w:pStyle w:val="ListParagraph"/>
        <w:numPr>
          <w:ilvl w:val="0"/>
          <w:numId w:val="4"/>
        </w:numPr>
        <w:rPr>
          <w:sz w:val="24"/>
          <w:szCs w:val="28"/>
        </w:rPr>
      </w:pPr>
      <w:r w:rsidRPr="00FF5F99">
        <w:rPr>
          <w:sz w:val="24"/>
          <w:szCs w:val="28"/>
        </w:rPr>
        <w:t>To obey his Creator</w:t>
      </w:r>
    </w:p>
    <w:p w:rsidR="00FF5F99" w:rsidRPr="00FF5F99" w:rsidRDefault="00FF5F99" w:rsidP="00FF5F99">
      <w:pPr>
        <w:pStyle w:val="ListParagraph"/>
        <w:numPr>
          <w:ilvl w:val="0"/>
          <w:numId w:val="4"/>
        </w:numPr>
        <w:rPr>
          <w:sz w:val="24"/>
          <w:szCs w:val="28"/>
        </w:rPr>
      </w:pPr>
      <w:r w:rsidRPr="00FF5F99">
        <w:rPr>
          <w:sz w:val="24"/>
          <w:szCs w:val="28"/>
        </w:rPr>
        <w:t>To enjoy all the good things given to him</w:t>
      </w:r>
    </w:p>
    <w:p w:rsidR="00FF5F99" w:rsidRDefault="006B31F8" w:rsidP="00EB6348">
      <w:pPr>
        <w:rPr>
          <w:sz w:val="28"/>
        </w:rPr>
      </w:pPr>
      <w:r w:rsidRPr="003D4ABA">
        <w:rPr>
          <w:b/>
          <w:sz w:val="28"/>
        </w:rPr>
        <w:t xml:space="preserve">Observations:      </w:t>
      </w:r>
      <w:r w:rsidR="004F1C0C" w:rsidRPr="003D4ABA">
        <w:rPr>
          <w:b/>
          <w:sz w:val="28"/>
        </w:rPr>
        <w:t xml:space="preserve">             </w:t>
      </w:r>
      <w:r w:rsidRPr="003D4ABA">
        <w:rPr>
          <w:b/>
          <w:sz w:val="28"/>
        </w:rPr>
        <w:t xml:space="preserve">         </w:t>
      </w:r>
      <w:r w:rsidR="004F1C0C" w:rsidRPr="003D4ABA">
        <w:rPr>
          <w:b/>
          <w:sz w:val="28"/>
        </w:rPr>
        <w:t xml:space="preserve">         </w:t>
      </w:r>
      <w:r w:rsidRPr="003D4ABA">
        <w:rPr>
          <w:b/>
          <w:sz w:val="28"/>
        </w:rPr>
        <w:t xml:space="preserve">    References:</w:t>
      </w:r>
    </w:p>
    <w:p w:rsidR="00FF5F99" w:rsidRDefault="00FF5F99" w:rsidP="00FF5F99">
      <w:pPr>
        <w:pStyle w:val="ListParagraph"/>
        <w:numPr>
          <w:ilvl w:val="0"/>
          <w:numId w:val="5"/>
        </w:numPr>
        <w:rPr>
          <w:sz w:val="24"/>
        </w:rPr>
      </w:pPr>
      <w:r w:rsidRPr="00FF5F99">
        <w:rPr>
          <w:sz w:val="24"/>
        </w:rPr>
        <w:t>“These are the generations…</w:t>
      </w:r>
      <w:proofErr w:type="gramStart"/>
      <w:r w:rsidRPr="00FF5F99">
        <w:rPr>
          <w:sz w:val="24"/>
        </w:rPr>
        <w:t>”(</w:t>
      </w:r>
      <w:proofErr w:type="gramEnd"/>
      <w:r w:rsidRPr="00FF5F99">
        <w:rPr>
          <w:sz w:val="24"/>
        </w:rPr>
        <w:t xml:space="preserve">Gen. 2:4).  </w:t>
      </w:r>
      <w:r>
        <w:rPr>
          <w:sz w:val="24"/>
        </w:rPr>
        <w:t xml:space="preserve">The word translated “generations,” the Hebrew </w:t>
      </w:r>
      <w:proofErr w:type="spellStart"/>
      <w:r w:rsidRPr="00FF5F99">
        <w:rPr>
          <w:i/>
          <w:sz w:val="24"/>
        </w:rPr>
        <w:t>toledoth</w:t>
      </w:r>
      <w:proofErr w:type="spellEnd"/>
      <w:r>
        <w:rPr>
          <w:sz w:val="24"/>
        </w:rPr>
        <w:t xml:space="preserve">, is often used to refer to genealogy, family history, and so forth.  This is the only time it appears to reference something else.  With reference to this word, the Jewish Encyclopedia says, “The process of creation of heavens and earth is </w:t>
      </w:r>
      <w:r>
        <w:rPr>
          <w:sz w:val="24"/>
        </w:rPr>
        <w:lastRenderedPageBreak/>
        <w:t xml:space="preserve">viewed in </w:t>
      </w:r>
      <w:proofErr w:type="spellStart"/>
      <w:r>
        <w:rPr>
          <w:sz w:val="24"/>
        </w:rPr>
        <w:t>ch.</w:t>
      </w:r>
      <w:proofErr w:type="spellEnd"/>
      <w:r>
        <w:rPr>
          <w:sz w:val="24"/>
        </w:rPr>
        <w:t xml:space="preserve"> 2:4 as a genealogical history.”  In Patriarchs and Prophets, pg. 112, we have the statement that “Each day was called a generation because that in it God generated, or produced some new portion of His work.”  </w:t>
      </w:r>
    </w:p>
    <w:p w:rsidR="008100FC" w:rsidRDefault="008100FC" w:rsidP="00FF5F99">
      <w:pPr>
        <w:pStyle w:val="ListParagraph"/>
        <w:numPr>
          <w:ilvl w:val="0"/>
          <w:numId w:val="5"/>
        </w:numPr>
        <w:rPr>
          <w:sz w:val="24"/>
        </w:rPr>
      </w:pPr>
      <w:r>
        <w:rPr>
          <w:sz w:val="24"/>
        </w:rPr>
        <w:t xml:space="preserve">“… </w:t>
      </w:r>
      <w:proofErr w:type="gramStart"/>
      <w:r>
        <w:rPr>
          <w:sz w:val="24"/>
        </w:rPr>
        <w:t>a</w:t>
      </w:r>
      <w:proofErr w:type="gramEnd"/>
      <w:r>
        <w:rPr>
          <w:sz w:val="24"/>
        </w:rPr>
        <w:t xml:space="preserve"> living soul” (Gen. 2:7).  This verse permits us to, after a fashion, witness God’s creative act.  We see the careful precision, the incredibly deliberate design, with which God created humanity.  How much higher is</w:t>
      </w:r>
      <w:bookmarkStart w:id="0" w:name="_GoBack"/>
      <w:bookmarkEnd w:id="0"/>
      <w:r>
        <w:rPr>
          <w:sz w:val="24"/>
        </w:rPr>
        <w:t xml:space="preserve"> this description than the degrading idea that humanity developed by accident from bacteria!  </w:t>
      </w:r>
    </w:p>
    <w:p w:rsidR="00FF5F99" w:rsidRDefault="008100FC" w:rsidP="00FF5F99">
      <w:pPr>
        <w:pStyle w:val="ListParagraph"/>
        <w:numPr>
          <w:ilvl w:val="0"/>
          <w:numId w:val="5"/>
        </w:numPr>
        <w:rPr>
          <w:sz w:val="24"/>
        </w:rPr>
      </w:pPr>
      <w:r>
        <w:rPr>
          <w:sz w:val="24"/>
        </w:rPr>
        <w:t xml:space="preserve">“…to dress it and keep it...” (Gen. 2:15).  God placed His people in a garden with a purpose:  Adam was to work in the garden.  He was given the study of natural history and the work of maintaining his home.  </w:t>
      </w:r>
    </w:p>
    <w:p w:rsidR="008100FC" w:rsidRDefault="008100FC" w:rsidP="00FF5F99">
      <w:pPr>
        <w:pStyle w:val="ListParagraph"/>
        <w:numPr>
          <w:ilvl w:val="0"/>
          <w:numId w:val="5"/>
        </w:numPr>
        <w:rPr>
          <w:sz w:val="24"/>
        </w:rPr>
      </w:pPr>
      <w:r>
        <w:rPr>
          <w:sz w:val="24"/>
        </w:rPr>
        <w:t xml:space="preserve">Verses 10-14 describe the generous hand of God in creating beauty and plenty in the world.  We have no idea where these geographical features might have once existed, as the earth’s surface was so dramatically altered by the flood.  </w:t>
      </w:r>
    </w:p>
    <w:p w:rsidR="008100FC" w:rsidRPr="00FF5F99" w:rsidRDefault="008100FC" w:rsidP="00FF5F99">
      <w:pPr>
        <w:pStyle w:val="ListParagraph"/>
        <w:numPr>
          <w:ilvl w:val="0"/>
          <w:numId w:val="5"/>
        </w:numPr>
        <w:rPr>
          <w:sz w:val="24"/>
        </w:rPr>
      </w:pPr>
      <w:r>
        <w:rPr>
          <w:sz w:val="24"/>
        </w:rPr>
        <w:t xml:space="preserve">“Every beast of the field…” (Gen. 2:19-20).  This verse describes the precise care with which God created all of the living things of this earth.  Notice that Adam is given the extraordinary task of naming all of these creatures.  He must have engaged in some study of them and their habits, so as to provide appropriate names.  This task, of studying the natural world, would qualify him, or perhaps prove him qualified, to rule over it.  It is impossible to determine what these names were, since it is not known what language Adam spoke.  </w:t>
      </w:r>
      <w:r w:rsidR="00D27AE2">
        <w:rPr>
          <w:sz w:val="24"/>
        </w:rPr>
        <w:t xml:space="preserve">The study also informed him of his need for human companionship.  God waited for him to recognize this need, so that he would have a proper appreciation for God’s next creative act.  </w:t>
      </w:r>
    </w:p>
    <w:p w:rsidR="007B4DDE" w:rsidRPr="00D27AE2" w:rsidRDefault="00EB6348" w:rsidP="00EB6348">
      <w:pPr>
        <w:rPr>
          <w:b/>
          <w:szCs w:val="24"/>
        </w:rPr>
      </w:pPr>
      <w:r w:rsidRPr="00D27AE2">
        <w:rPr>
          <w:b/>
          <w:sz w:val="24"/>
          <w:szCs w:val="24"/>
        </w:rPr>
        <w:lastRenderedPageBreak/>
        <w:t>List some ways in which you notice that the perfect world descri</w:t>
      </w:r>
      <w:r w:rsidR="00095DCE" w:rsidRPr="00D27AE2">
        <w:rPr>
          <w:b/>
          <w:sz w:val="24"/>
          <w:szCs w:val="24"/>
        </w:rPr>
        <w:t xml:space="preserve">bed here differs from our own.  In what kind of world did God intend for His people to live?  </w:t>
      </w:r>
    </w:p>
    <w:p w:rsidR="00D27AE2" w:rsidRDefault="00D27AE2" w:rsidP="00D27AE2">
      <w:pPr>
        <w:pStyle w:val="ListParagraph"/>
        <w:numPr>
          <w:ilvl w:val="0"/>
          <w:numId w:val="6"/>
        </w:numPr>
        <w:rPr>
          <w:sz w:val="24"/>
        </w:rPr>
      </w:pPr>
      <w:r w:rsidRPr="00D27AE2">
        <w:rPr>
          <w:sz w:val="24"/>
        </w:rPr>
        <w:t>Mist w</w:t>
      </w:r>
      <w:r>
        <w:rPr>
          <w:sz w:val="24"/>
        </w:rPr>
        <w:t>atered the face of the earth</w:t>
      </w:r>
    </w:p>
    <w:p w:rsidR="00D27AE2" w:rsidRDefault="00D27AE2" w:rsidP="00D27AE2">
      <w:pPr>
        <w:pStyle w:val="ListParagraph"/>
        <w:numPr>
          <w:ilvl w:val="0"/>
          <w:numId w:val="6"/>
        </w:numPr>
        <w:rPr>
          <w:sz w:val="24"/>
        </w:rPr>
      </w:pPr>
      <w:r>
        <w:rPr>
          <w:sz w:val="24"/>
        </w:rPr>
        <w:t>The la</w:t>
      </w:r>
      <w:r w:rsidR="00FC2990">
        <w:rPr>
          <w:sz w:val="24"/>
        </w:rPr>
        <w:t xml:space="preserve">nd is filled </w:t>
      </w:r>
      <w:r>
        <w:rPr>
          <w:sz w:val="24"/>
        </w:rPr>
        <w:t>with</w:t>
      </w:r>
      <w:r w:rsidR="00FC2990">
        <w:rPr>
          <w:sz w:val="24"/>
        </w:rPr>
        <w:t xml:space="preserve"> unparalleled beauty and</w:t>
      </w:r>
      <w:r>
        <w:rPr>
          <w:sz w:val="24"/>
        </w:rPr>
        <w:t xml:space="preserve"> riches</w:t>
      </w:r>
    </w:p>
    <w:p w:rsidR="00D27AE2" w:rsidRDefault="00D27AE2" w:rsidP="00D27AE2">
      <w:pPr>
        <w:pStyle w:val="ListParagraph"/>
        <w:numPr>
          <w:ilvl w:val="0"/>
          <w:numId w:val="6"/>
        </w:numPr>
        <w:rPr>
          <w:sz w:val="24"/>
        </w:rPr>
      </w:pPr>
      <w:r>
        <w:rPr>
          <w:sz w:val="24"/>
        </w:rPr>
        <w:t>Work was a pleasure to humanity</w:t>
      </w:r>
    </w:p>
    <w:p w:rsidR="00D27AE2" w:rsidRDefault="00D27AE2" w:rsidP="00D27AE2">
      <w:pPr>
        <w:pStyle w:val="ListParagraph"/>
        <w:numPr>
          <w:ilvl w:val="0"/>
          <w:numId w:val="6"/>
        </w:numPr>
        <w:rPr>
          <w:sz w:val="24"/>
        </w:rPr>
      </w:pPr>
      <w:r>
        <w:rPr>
          <w:sz w:val="24"/>
        </w:rPr>
        <w:t>Adam and Eve were in perfect harmony with all the animals and the natural world</w:t>
      </w:r>
    </w:p>
    <w:p w:rsidR="00D27AE2" w:rsidRDefault="00D27AE2" w:rsidP="00D27AE2">
      <w:pPr>
        <w:pStyle w:val="ListParagraph"/>
        <w:numPr>
          <w:ilvl w:val="0"/>
          <w:numId w:val="6"/>
        </w:numPr>
        <w:rPr>
          <w:sz w:val="24"/>
        </w:rPr>
      </w:pPr>
      <w:r>
        <w:rPr>
          <w:sz w:val="24"/>
        </w:rPr>
        <w:t>Marriage was perfect, with the first humans actively designed for each other by a benevolent creator</w:t>
      </w:r>
    </w:p>
    <w:p w:rsidR="00D27AE2" w:rsidRDefault="00D27AE2" w:rsidP="00D27AE2">
      <w:pPr>
        <w:pStyle w:val="ListParagraph"/>
        <w:numPr>
          <w:ilvl w:val="0"/>
          <w:numId w:val="6"/>
        </w:numPr>
        <w:rPr>
          <w:sz w:val="24"/>
        </w:rPr>
      </w:pPr>
      <w:r>
        <w:rPr>
          <w:sz w:val="24"/>
        </w:rPr>
        <w:t>Everyone kept the Sabbath holy</w:t>
      </w:r>
    </w:p>
    <w:p w:rsidR="00D27AE2" w:rsidRDefault="00D27AE2" w:rsidP="00D27AE2">
      <w:pPr>
        <w:pStyle w:val="ListParagraph"/>
        <w:numPr>
          <w:ilvl w:val="0"/>
          <w:numId w:val="6"/>
        </w:numPr>
        <w:rPr>
          <w:sz w:val="24"/>
        </w:rPr>
      </w:pPr>
      <w:r>
        <w:rPr>
          <w:sz w:val="24"/>
        </w:rPr>
        <w:t xml:space="preserve">God walked with humans, speaking to them as a friend.  </w:t>
      </w:r>
    </w:p>
    <w:p w:rsidR="00FC2990" w:rsidRPr="00FC2990" w:rsidRDefault="00D27AE2" w:rsidP="0018748D">
      <w:pPr>
        <w:rPr>
          <w:sz w:val="24"/>
        </w:rPr>
      </w:pPr>
      <w:r>
        <w:rPr>
          <w:sz w:val="24"/>
        </w:rPr>
        <w:t>God intended for His people to live in a perfect, deathl</w:t>
      </w:r>
      <w:r w:rsidR="00FC2990">
        <w:rPr>
          <w:sz w:val="24"/>
        </w:rPr>
        <w:t xml:space="preserve">ess, garden world, flawless in beauty and faultless in society.  He intended to dwell there, with His people, guiding and teaching them.  </w:t>
      </w:r>
    </w:p>
    <w:p w:rsidR="00095DCE" w:rsidRPr="00D27AE2" w:rsidRDefault="00095DCE" w:rsidP="0018748D">
      <w:pPr>
        <w:rPr>
          <w:b/>
          <w:sz w:val="24"/>
        </w:rPr>
      </w:pPr>
      <w:r w:rsidRPr="00D27AE2">
        <w:rPr>
          <w:b/>
          <w:sz w:val="24"/>
        </w:rPr>
        <w:t xml:space="preserve">What was Adam’s job, as described in this perfect world?  Can we draw any conclusions from this about the activities that God intended for His newly created people?  </w:t>
      </w:r>
    </w:p>
    <w:p w:rsidR="00D27AE2" w:rsidRPr="00D27AE2" w:rsidRDefault="00D27AE2" w:rsidP="00D27AE2">
      <w:pPr>
        <w:rPr>
          <w:sz w:val="24"/>
        </w:rPr>
      </w:pPr>
      <w:r w:rsidRPr="00D27AE2">
        <w:rPr>
          <w:sz w:val="24"/>
        </w:rPr>
        <w:t>Adam was the world’s finest scientist, instructed by the Creator Himself</w:t>
      </w:r>
      <w:r>
        <w:rPr>
          <w:sz w:val="24"/>
        </w:rPr>
        <w:t xml:space="preserve"> in the behavior and habits of the natural world.  He was charged with “keeping,” or protecting his domain and working to keep the garden in its perfect state.  We must conclude that God intended for us to make a special study of the natural world, allowing it to impress us continually with the beneficence of our Creator.  </w:t>
      </w:r>
      <w:r w:rsidR="00FC2990">
        <w:rPr>
          <w:sz w:val="24"/>
        </w:rPr>
        <w:t xml:space="preserve">We learn a lot about God and His goodness by studying the spectacular world that He saw fit to give us.  Even in its degraded, sinful state, we learn lessons of His precision, His creativity, and His love from the animals and plants that surround us.  Even the most Biblically ignorant among us can find evidence of the goodness of God in the marvels of His creation.  See the </w:t>
      </w:r>
      <w:r w:rsidR="00FC2990">
        <w:rPr>
          <w:sz w:val="24"/>
        </w:rPr>
        <w:lastRenderedPageBreak/>
        <w:t>evidence of Sherlock Holmes:  “</w:t>
      </w:r>
      <w:r w:rsidR="00FC2990" w:rsidRPr="00FC2990">
        <w:rPr>
          <w:sz w:val="24"/>
        </w:rPr>
        <w:t xml:space="preserve">Our highest assurance of the goodness of Providence seems to me to rest in the flowers. All other things, our powers, our desires, our food, are all really necessary for our existence in the first instance. But this rose is an extra. Its smell and its </w:t>
      </w:r>
      <w:proofErr w:type="spellStart"/>
      <w:r w:rsidR="00FC2990" w:rsidRPr="00FC2990">
        <w:rPr>
          <w:sz w:val="24"/>
        </w:rPr>
        <w:t>colour</w:t>
      </w:r>
      <w:proofErr w:type="spellEnd"/>
      <w:r w:rsidR="00FC2990" w:rsidRPr="00FC2990">
        <w:rPr>
          <w:sz w:val="24"/>
        </w:rPr>
        <w:t xml:space="preserve"> are an embellishment of life, not a condition of it. It is only goodness which gives extras, and so I say again that we have much to hope from the flowers.”</w:t>
      </w:r>
      <w:r w:rsidR="00FC2990">
        <w:rPr>
          <w:sz w:val="24"/>
        </w:rPr>
        <w:t xml:space="preserve">  </w:t>
      </w:r>
      <w:r w:rsidR="00FC2990" w:rsidRPr="00FC2990">
        <w:rPr>
          <w:i/>
          <w:sz w:val="24"/>
        </w:rPr>
        <w:t>The Memoirs of Sherlock Holmes</w:t>
      </w:r>
      <w:r w:rsidR="00FC2990">
        <w:rPr>
          <w:sz w:val="24"/>
        </w:rPr>
        <w:t>, “The Naval Treaty.”</w:t>
      </w:r>
      <w:r w:rsidR="007C2E0C">
        <w:rPr>
          <w:sz w:val="24"/>
        </w:rPr>
        <w:t xml:space="preserve">  </w:t>
      </w:r>
    </w:p>
    <w:p w:rsidR="00FC2990" w:rsidRDefault="00FC2990" w:rsidP="00EB6348">
      <w:pPr>
        <w:rPr>
          <w:b/>
          <w:sz w:val="24"/>
        </w:rPr>
      </w:pPr>
      <w:r>
        <w:rPr>
          <w:b/>
          <w:sz w:val="24"/>
        </w:rPr>
        <w:t xml:space="preserve">We know that we will live on the New Earth much as Adam and Eve did in Eden.  Based on the observations above, how can we adjust our lives so that we are better prepared for living in such a world?  </w:t>
      </w:r>
    </w:p>
    <w:p w:rsidR="00FC2990" w:rsidRDefault="00FC2990" w:rsidP="00EB6348">
      <w:pPr>
        <w:rPr>
          <w:sz w:val="24"/>
        </w:rPr>
      </w:pPr>
      <w:r>
        <w:rPr>
          <w:sz w:val="24"/>
        </w:rPr>
        <w:t xml:space="preserve">We can engage in some of the activities that we expect to be participating in through eternity:  </w:t>
      </w:r>
    </w:p>
    <w:p w:rsidR="00FC2990" w:rsidRDefault="00FC2990" w:rsidP="00FC2990">
      <w:pPr>
        <w:pStyle w:val="ListParagraph"/>
        <w:numPr>
          <w:ilvl w:val="0"/>
          <w:numId w:val="11"/>
        </w:numPr>
        <w:rPr>
          <w:sz w:val="24"/>
        </w:rPr>
      </w:pPr>
      <w:r>
        <w:rPr>
          <w:sz w:val="24"/>
        </w:rPr>
        <w:t>Prayer (Eden: Speaking with God as a friend, New Earth: God’s presence lighting up the Holy City)</w:t>
      </w:r>
    </w:p>
    <w:p w:rsidR="007C2E0C" w:rsidRDefault="007C2E0C" w:rsidP="00FC2990">
      <w:pPr>
        <w:pStyle w:val="ListParagraph"/>
        <w:numPr>
          <w:ilvl w:val="0"/>
          <w:numId w:val="11"/>
        </w:numPr>
        <w:rPr>
          <w:sz w:val="24"/>
        </w:rPr>
      </w:pPr>
      <w:r>
        <w:rPr>
          <w:sz w:val="24"/>
        </w:rPr>
        <w:t xml:space="preserve">Bible Study—Learning about/from God (Eden:  Walking with God in the cool of the evening, New Earth:  God dwells among His people)  </w:t>
      </w:r>
    </w:p>
    <w:p w:rsidR="00FC2990" w:rsidRDefault="00FC2990" w:rsidP="00FC2990">
      <w:pPr>
        <w:pStyle w:val="ListParagraph"/>
        <w:numPr>
          <w:ilvl w:val="0"/>
          <w:numId w:val="11"/>
        </w:numPr>
        <w:rPr>
          <w:sz w:val="24"/>
        </w:rPr>
      </w:pPr>
      <w:r>
        <w:rPr>
          <w:sz w:val="24"/>
        </w:rPr>
        <w:t>Creative works (Eden: naming of the animals, New Earth: building our own houses in the country)</w:t>
      </w:r>
    </w:p>
    <w:p w:rsidR="00FC2990" w:rsidRDefault="00FC2990" w:rsidP="00FC2990">
      <w:pPr>
        <w:pStyle w:val="ListParagraph"/>
        <w:numPr>
          <w:ilvl w:val="0"/>
          <w:numId w:val="11"/>
        </w:numPr>
        <w:rPr>
          <w:sz w:val="24"/>
        </w:rPr>
      </w:pPr>
      <w:r>
        <w:rPr>
          <w:sz w:val="24"/>
        </w:rPr>
        <w:t xml:space="preserve">Study of the natural world (Eden: naming of the animals, New Earth: new laws on the relations of animals, </w:t>
      </w:r>
      <w:proofErr w:type="spellStart"/>
      <w:r>
        <w:rPr>
          <w:sz w:val="24"/>
        </w:rPr>
        <w:t>ie</w:t>
      </w:r>
      <w:proofErr w:type="spellEnd"/>
      <w:r>
        <w:rPr>
          <w:sz w:val="24"/>
        </w:rPr>
        <w:t>, lion laying down with the lamb)</w:t>
      </w:r>
    </w:p>
    <w:p w:rsidR="00FC2990" w:rsidRDefault="00FC2990" w:rsidP="00FC2990">
      <w:pPr>
        <w:pStyle w:val="ListParagraph"/>
        <w:numPr>
          <w:ilvl w:val="0"/>
          <w:numId w:val="11"/>
        </w:numPr>
        <w:rPr>
          <w:sz w:val="24"/>
        </w:rPr>
      </w:pPr>
      <w:r>
        <w:rPr>
          <w:sz w:val="24"/>
        </w:rPr>
        <w:t xml:space="preserve">Work, especially horticulture and animal husbandry (Eden: Keeping the garden, study/naming of animals, New Earth: planting gardens, vineyards, and eating the fruits of our labors, witnessing lions and lambs)   </w:t>
      </w:r>
    </w:p>
    <w:p w:rsidR="00FC2990" w:rsidRPr="00FC2990" w:rsidRDefault="00FC2990" w:rsidP="00FC2990">
      <w:pPr>
        <w:pStyle w:val="ListParagraph"/>
        <w:numPr>
          <w:ilvl w:val="0"/>
          <w:numId w:val="11"/>
        </w:numPr>
        <w:rPr>
          <w:sz w:val="24"/>
        </w:rPr>
      </w:pPr>
      <w:r>
        <w:rPr>
          <w:sz w:val="24"/>
        </w:rPr>
        <w:t xml:space="preserve">Special emphasis on keeping Sabbath holy (Eden: Seventh day of creation, New Earth:  All come together for Sabbath worship at the feet of our Creator)  </w:t>
      </w:r>
    </w:p>
    <w:p w:rsidR="00D27AE2" w:rsidRDefault="00095DCE" w:rsidP="00EB6348">
      <w:pPr>
        <w:rPr>
          <w:sz w:val="24"/>
        </w:rPr>
      </w:pPr>
      <w:r w:rsidRPr="00D27AE2">
        <w:rPr>
          <w:b/>
          <w:sz w:val="24"/>
        </w:rPr>
        <w:lastRenderedPageBreak/>
        <w:t xml:space="preserve">There has been a lot of speculation about the two special trees that God placed in Eden.  What do we actually know about them from this account?  </w:t>
      </w:r>
    </w:p>
    <w:p w:rsidR="00D27AE2" w:rsidRDefault="00D27AE2" w:rsidP="00EB6348">
      <w:pPr>
        <w:rPr>
          <w:sz w:val="24"/>
        </w:rPr>
      </w:pPr>
      <w:r>
        <w:rPr>
          <w:sz w:val="24"/>
        </w:rPr>
        <w:t xml:space="preserve">Tree of Life:  </w:t>
      </w:r>
    </w:p>
    <w:p w:rsidR="00D27AE2" w:rsidRDefault="00D27AE2" w:rsidP="00D27AE2">
      <w:pPr>
        <w:pStyle w:val="ListParagraph"/>
        <w:numPr>
          <w:ilvl w:val="0"/>
          <w:numId w:val="9"/>
        </w:numPr>
        <w:rPr>
          <w:sz w:val="24"/>
        </w:rPr>
      </w:pPr>
      <w:r w:rsidRPr="00D27AE2">
        <w:rPr>
          <w:sz w:val="24"/>
        </w:rPr>
        <w:t xml:space="preserve">All </w:t>
      </w:r>
      <w:r>
        <w:rPr>
          <w:sz w:val="24"/>
        </w:rPr>
        <w:t>the trees of the garden were “pleasant to the sight and good for food,” (Gen. 2:9) so the special status of the tree of life was not simply that it was good to eat.  There must have been some very special qualities of that tree, as God designed it to support human immortality</w:t>
      </w:r>
    </w:p>
    <w:p w:rsidR="00D27AE2" w:rsidRDefault="00D27AE2" w:rsidP="00D27AE2">
      <w:pPr>
        <w:ind w:left="360"/>
        <w:rPr>
          <w:sz w:val="24"/>
        </w:rPr>
      </w:pPr>
      <w:r>
        <w:rPr>
          <w:sz w:val="24"/>
        </w:rPr>
        <w:t>Tree of Knowledge of Good and Evil</w:t>
      </w:r>
    </w:p>
    <w:p w:rsidR="00D27AE2" w:rsidRDefault="00D27AE2" w:rsidP="00D27AE2">
      <w:pPr>
        <w:pStyle w:val="ListParagraph"/>
        <w:numPr>
          <w:ilvl w:val="0"/>
          <w:numId w:val="9"/>
        </w:numPr>
        <w:rPr>
          <w:sz w:val="24"/>
        </w:rPr>
      </w:pPr>
      <w:r>
        <w:rPr>
          <w:sz w:val="24"/>
        </w:rPr>
        <w:t>Deadly to eat</w:t>
      </w:r>
    </w:p>
    <w:p w:rsidR="00D27AE2" w:rsidRPr="00D27AE2" w:rsidRDefault="00D27AE2" w:rsidP="00D27AE2">
      <w:pPr>
        <w:pStyle w:val="ListParagraph"/>
        <w:numPr>
          <w:ilvl w:val="0"/>
          <w:numId w:val="9"/>
        </w:numPr>
        <w:rPr>
          <w:sz w:val="24"/>
        </w:rPr>
      </w:pPr>
      <w:r>
        <w:rPr>
          <w:sz w:val="24"/>
        </w:rPr>
        <w:t>Meant to be a sign of human obedience</w:t>
      </w:r>
    </w:p>
    <w:p w:rsidR="00EB6348" w:rsidRPr="00D27AE2" w:rsidRDefault="00EB6348" w:rsidP="00EB6348">
      <w:pPr>
        <w:rPr>
          <w:b/>
          <w:sz w:val="24"/>
        </w:rPr>
      </w:pPr>
      <w:r w:rsidRPr="00D27AE2">
        <w:rPr>
          <w:b/>
          <w:sz w:val="24"/>
        </w:rPr>
        <w:t xml:space="preserve">In this chapter we read of God Himself solemnizing the very first marriage.  What can we learn about marriage from this passage?  </w:t>
      </w:r>
    </w:p>
    <w:p w:rsidR="00D27AE2" w:rsidRDefault="00D27AE2" w:rsidP="00D27AE2">
      <w:pPr>
        <w:pStyle w:val="ListParagraph"/>
        <w:numPr>
          <w:ilvl w:val="0"/>
          <w:numId w:val="10"/>
        </w:numPr>
        <w:rPr>
          <w:sz w:val="24"/>
          <w:szCs w:val="24"/>
        </w:rPr>
      </w:pPr>
      <w:r>
        <w:rPr>
          <w:sz w:val="24"/>
          <w:szCs w:val="24"/>
        </w:rPr>
        <w:t xml:space="preserve">God Himself designed it, encouraged it, and in fact conducted the very first such ceremony Himself.  </w:t>
      </w:r>
    </w:p>
    <w:p w:rsidR="00D27AE2" w:rsidRDefault="00D27AE2" w:rsidP="00D27AE2">
      <w:pPr>
        <w:pStyle w:val="ListParagraph"/>
        <w:numPr>
          <w:ilvl w:val="0"/>
          <w:numId w:val="10"/>
        </w:numPr>
        <w:rPr>
          <w:sz w:val="24"/>
          <w:szCs w:val="24"/>
        </w:rPr>
      </w:pPr>
      <w:r>
        <w:rPr>
          <w:sz w:val="24"/>
          <w:szCs w:val="24"/>
        </w:rPr>
        <w:t>Between a single man and a single woman, monogamous</w:t>
      </w:r>
    </w:p>
    <w:p w:rsidR="00D27AE2" w:rsidRDefault="00D27AE2" w:rsidP="00D27AE2">
      <w:pPr>
        <w:pStyle w:val="ListParagraph"/>
        <w:numPr>
          <w:ilvl w:val="0"/>
          <w:numId w:val="10"/>
        </w:numPr>
        <w:rPr>
          <w:sz w:val="24"/>
          <w:szCs w:val="24"/>
        </w:rPr>
      </w:pPr>
      <w:r>
        <w:rPr>
          <w:sz w:val="24"/>
          <w:szCs w:val="24"/>
        </w:rPr>
        <w:t>Designed for perfectly matched partners</w:t>
      </w:r>
    </w:p>
    <w:p w:rsidR="00D27AE2" w:rsidRDefault="00D27AE2" w:rsidP="00D27AE2">
      <w:pPr>
        <w:pStyle w:val="ListParagraph"/>
        <w:numPr>
          <w:ilvl w:val="0"/>
          <w:numId w:val="10"/>
        </w:numPr>
        <w:rPr>
          <w:sz w:val="24"/>
          <w:szCs w:val="24"/>
        </w:rPr>
      </w:pPr>
      <w:r>
        <w:rPr>
          <w:sz w:val="24"/>
          <w:szCs w:val="24"/>
        </w:rPr>
        <w:t xml:space="preserve">She was “to stand by his side as an equal, to be loved and protected by him” (Patriarchs and Prophets </w:t>
      </w:r>
      <w:proofErr w:type="gramStart"/>
      <w:r>
        <w:rPr>
          <w:sz w:val="24"/>
          <w:szCs w:val="24"/>
        </w:rPr>
        <w:t>pg</w:t>
      </w:r>
      <w:proofErr w:type="gramEnd"/>
      <w:r>
        <w:rPr>
          <w:sz w:val="24"/>
          <w:szCs w:val="24"/>
        </w:rPr>
        <w:t xml:space="preserve">. 46).  </w:t>
      </w:r>
    </w:p>
    <w:p w:rsidR="00D27AE2" w:rsidRDefault="00D27AE2" w:rsidP="00D27AE2">
      <w:pPr>
        <w:pStyle w:val="ListParagraph"/>
        <w:numPr>
          <w:ilvl w:val="0"/>
          <w:numId w:val="10"/>
        </w:numPr>
        <w:rPr>
          <w:sz w:val="24"/>
          <w:szCs w:val="24"/>
        </w:rPr>
      </w:pPr>
      <w:r>
        <w:rPr>
          <w:sz w:val="24"/>
          <w:szCs w:val="24"/>
        </w:rPr>
        <w:t xml:space="preserve">The “daughter” is given by the Father in marriage to her husband.  He is then to have her as his first priority, even above his parents.  </w:t>
      </w:r>
    </w:p>
    <w:p w:rsidR="00D27AE2" w:rsidRPr="00D27AE2" w:rsidRDefault="00D27AE2" w:rsidP="00D27AE2">
      <w:pPr>
        <w:pStyle w:val="ListParagraph"/>
        <w:numPr>
          <w:ilvl w:val="0"/>
          <w:numId w:val="10"/>
        </w:numPr>
        <w:rPr>
          <w:sz w:val="24"/>
          <w:szCs w:val="24"/>
        </w:rPr>
      </w:pPr>
      <w:r>
        <w:rPr>
          <w:sz w:val="24"/>
          <w:szCs w:val="24"/>
        </w:rPr>
        <w:t xml:space="preserve">They are to be perfectly united, as “one flesh.”  </w:t>
      </w:r>
    </w:p>
    <w:p w:rsidR="007C2E0C" w:rsidRDefault="00613397" w:rsidP="006B31F8">
      <w:pPr>
        <w:rPr>
          <w:b/>
          <w:sz w:val="24"/>
          <w:szCs w:val="24"/>
        </w:rPr>
      </w:pPr>
      <w:r w:rsidRPr="00D27AE2">
        <w:rPr>
          <w:b/>
          <w:sz w:val="24"/>
          <w:szCs w:val="24"/>
        </w:rPr>
        <w:t xml:space="preserve">In verse 17, God lays out the consequences of eating from the Tree of Knowledge of Good and Evil.  He says, “For in the day that thou </w:t>
      </w:r>
      <w:proofErr w:type="spellStart"/>
      <w:r w:rsidRPr="00D27AE2">
        <w:rPr>
          <w:b/>
          <w:sz w:val="24"/>
          <w:szCs w:val="24"/>
        </w:rPr>
        <w:t>eatest</w:t>
      </w:r>
      <w:proofErr w:type="spellEnd"/>
      <w:r w:rsidRPr="00D27AE2">
        <w:rPr>
          <w:b/>
          <w:sz w:val="24"/>
          <w:szCs w:val="24"/>
        </w:rPr>
        <w:t xml:space="preserve"> ther</w:t>
      </w:r>
      <w:r w:rsidR="007C2E0C">
        <w:rPr>
          <w:b/>
          <w:sz w:val="24"/>
          <w:szCs w:val="24"/>
        </w:rPr>
        <w:t xml:space="preserve">eof thou shalt surely die.”  From what you know about the story of the fall in Genesis 3, is </w:t>
      </w:r>
      <w:r w:rsidRPr="00D27AE2">
        <w:rPr>
          <w:b/>
          <w:sz w:val="24"/>
          <w:szCs w:val="24"/>
        </w:rPr>
        <w:t xml:space="preserve">this a true statement?  </w:t>
      </w:r>
      <w:r w:rsidR="007C2E0C">
        <w:rPr>
          <w:b/>
          <w:sz w:val="24"/>
          <w:szCs w:val="24"/>
        </w:rPr>
        <w:t>Why or why not?</w:t>
      </w:r>
    </w:p>
    <w:p w:rsidR="004F1C0C" w:rsidRPr="003D4ABA" w:rsidRDefault="00D27AE2" w:rsidP="006B31F8">
      <w:pPr>
        <w:rPr>
          <w:sz w:val="24"/>
        </w:rPr>
      </w:pPr>
      <w:r>
        <w:rPr>
          <w:sz w:val="24"/>
        </w:rPr>
        <w:lastRenderedPageBreak/>
        <w:t>Of course it is a true statement!  God spoke it.  Some people believe that the wording of this verse requires its execution on the very day when the command was violated.  But, translated literally, it says, “</w:t>
      </w:r>
      <w:proofErr w:type="gramStart"/>
      <w:r>
        <w:rPr>
          <w:sz w:val="24"/>
        </w:rPr>
        <w:t>dying</w:t>
      </w:r>
      <w:proofErr w:type="gramEnd"/>
      <w:r>
        <w:rPr>
          <w:sz w:val="24"/>
        </w:rPr>
        <w:t xml:space="preserve">, thou shalt die.”  The right to conditional immortality was revoked on the very day when sin entered the world, although the sinners did not drop dead on the spot.  Adam and Eve were barred from the tree of life, and they began to age and die as we do today.  Conditional immortality was revoked, and unconditional mortality has been the rule ever since.  </w:t>
      </w:r>
    </w:p>
    <w:p w:rsidR="006B31F8" w:rsidRPr="00D27AE2" w:rsidRDefault="006B31F8" w:rsidP="006B31F8">
      <w:pPr>
        <w:rPr>
          <w:b/>
          <w:sz w:val="24"/>
        </w:rPr>
      </w:pPr>
      <w:r w:rsidRPr="00D27AE2">
        <w:rPr>
          <w:b/>
          <w:sz w:val="24"/>
        </w:rPr>
        <w:t xml:space="preserve">We know that </w:t>
      </w:r>
      <w:r w:rsidRPr="00D27AE2">
        <w:rPr>
          <w:b/>
          <w:i/>
          <w:sz w:val="24"/>
        </w:rPr>
        <w:t>“All scripture is given by inspiration of God, and is profitable for doctrine, for reproof, for correction, for instruction in righteousness:  That the m</w:t>
      </w:r>
      <w:r w:rsidR="00613397" w:rsidRPr="00D27AE2">
        <w:rPr>
          <w:b/>
          <w:i/>
          <w:sz w:val="24"/>
        </w:rPr>
        <w:t xml:space="preserve">an </w:t>
      </w:r>
      <w:r w:rsidRPr="00D27AE2">
        <w:rPr>
          <w:b/>
          <w:i/>
          <w:sz w:val="24"/>
        </w:rPr>
        <w:t>of God may be perfect, thoroughly furnished unto all good works.”</w:t>
      </w:r>
      <w:r w:rsidRPr="00D27AE2">
        <w:rPr>
          <w:b/>
          <w:sz w:val="24"/>
        </w:rPr>
        <w:t xml:space="preserve">  2 Timothy 3:16-17.  How does this apply to these verses?  Why is this information recorded?  What are we meant to draw from it?  </w:t>
      </w:r>
      <w:r w:rsidR="006A3941" w:rsidRPr="00D27AE2">
        <w:rPr>
          <w:b/>
          <w:sz w:val="24"/>
        </w:rPr>
        <w:t xml:space="preserve">Why has God provided us with these specific words?  </w:t>
      </w:r>
    </w:p>
    <w:p w:rsidR="006B31F8" w:rsidRPr="00D27AE2" w:rsidRDefault="00D27AE2" w:rsidP="006B31F8">
      <w:pPr>
        <w:rPr>
          <w:szCs w:val="24"/>
        </w:rPr>
      </w:pPr>
      <w:r>
        <w:rPr>
          <w:sz w:val="24"/>
          <w:szCs w:val="24"/>
        </w:rPr>
        <w:t xml:space="preserve">Here God is giving us knowledge of a period in our history of which we would otherwise be wholly ignorant.  It demonstrates our perfect origins and gives us a glimpse of a truly ideal world.  It provides a goal and purpose for our lives, the structure of the family, and our original relationship with the natural world and our Creator.  </w:t>
      </w:r>
      <w:r w:rsidR="007C2E0C">
        <w:rPr>
          <w:sz w:val="24"/>
          <w:szCs w:val="24"/>
        </w:rPr>
        <w:t xml:space="preserve">We can use the life described here to re-design our lives today to better prepare us for entry into the life we want to live in Eternity.  </w:t>
      </w:r>
    </w:p>
    <w:sectPr w:rsidR="006B31F8" w:rsidRPr="00D27AE2"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A6D" w:rsidRDefault="00DF3A6D" w:rsidP="00B526FE">
      <w:pPr>
        <w:spacing w:after="0" w:line="240" w:lineRule="auto"/>
      </w:pPr>
      <w:r>
        <w:separator/>
      </w:r>
    </w:p>
  </w:endnote>
  <w:endnote w:type="continuationSeparator" w:id="0">
    <w:p w:rsidR="00DF3A6D" w:rsidRDefault="00DF3A6D"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A6D" w:rsidRDefault="00DF3A6D" w:rsidP="00B526FE">
      <w:pPr>
        <w:spacing w:after="0" w:line="240" w:lineRule="auto"/>
      </w:pPr>
      <w:r>
        <w:separator/>
      </w:r>
    </w:p>
  </w:footnote>
  <w:footnote w:type="continuationSeparator" w:id="0">
    <w:p w:rsidR="00DF3A6D" w:rsidRDefault="00DF3A6D"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6FE" w:rsidRPr="006B31F8" w:rsidRDefault="002F3792" w:rsidP="00B526FE">
    <w:pPr>
      <w:pStyle w:val="Header"/>
      <w:jc w:val="center"/>
      <w:rPr>
        <w:sz w:val="28"/>
        <w:szCs w:val="28"/>
      </w:rPr>
    </w:pPr>
    <w:r>
      <w:rPr>
        <w:sz w:val="28"/>
        <w:szCs w:val="28"/>
      </w:rPr>
      <w:t xml:space="preserve">(Example) </w:t>
    </w:r>
    <w:r w:rsidR="006B31F8" w:rsidRPr="006B31F8">
      <w:rPr>
        <w:sz w:val="28"/>
        <w:szCs w:val="28"/>
      </w:rPr>
      <w:t>Preparation</w:t>
    </w:r>
    <w:r w:rsidR="00EB6348">
      <w:rPr>
        <w:sz w:val="28"/>
        <w:szCs w:val="28"/>
      </w:rPr>
      <w:t xml:space="preserve"> Guide 2</w:t>
    </w:r>
    <w:r w:rsidR="00B526FE" w:rsidRPr="006B31F8">
      <w:rPr>
        <w:sz w:val="28"/>
        <w:szCs w:val="28"/>
      </w:rPr>
      <w:t xml:space="preserve">:  </w:t>
    </w:r>
    <w:r w:rsidR="00EB6348">
      <w:rPr>
        <w:sz w:val="28"/>
        <w:szCs w:val="28"/>
      </w:rPr>
      <w:t>A Perfect World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A791C"/>
    <w:multiLevelType w:val="hybridMultilevel"/>
    <w:tmpl w:val="0EB6A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D3AB4"/>
    <w:multiLevelType w:val="hybridMultilevel"/>
    <w:tmpl w:val="86FA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C7CA3"/>
    <w:multiLevelType w:val="hybridMultilevel"/>
    <w:tmpl w:val="7608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FD29D8"/>
    <w:multiLevelType w:val="hybridMultilevel"/>
    <w:tmpl w:val="E0689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84116C"/>
    <w:multiLevelType w:val="hybridMultilevel"/>
    <w:tmpl w:val="24F2B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70914"/>
    <w:multiLevelType w:val="hybridMultilevel"/>
    <w:tmpl w:val="FCF2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53F2F"/>
    <w:multiLevelType w:val="hybridMultilevel"/>
    <w:tmpl w:val="9E4A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022CA3"/>
    <w:multiLevelType w:val="hybridMultilevel"/>
    <w:tmpl w:val="447C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5B4A0C"/>
    <w:multiLevelType w:val="hybridMultilevel"/>
    <w:tmpl w:val="E0DA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0"/>
  </w:num>
  <w:num w:numId="5">
    <w:abstractNumId w:val="5"/>
  </w:num>
  <w:num w:numId="6">
    <w:abstractNumId w:val="9"/>
  </w:num>
  <w:num w:numId="7">
    <w:abstractNumId w:val="3"/>
  </w:num>
  <w:num w:numId="8">
    <w:abstractNumId w:val="10"/>
  </w:num>
  <w:num w:numId="9">
    <w:abstractNumId w:val="7"/>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32B15"/>
    <w:rsid w:val="000931E7"/>
    <w:rsid w:val="00095DCE"/>
    <w:rsid w:val="000F5356"/>
    <w:rsid w:val="00110F8C"/>
    <w:rsid w:val="00120C66"/>
    <w:rsid w:val="0018748D"/>
    <w:rsid w:val="001A752D"/>
    <w:rsid w:val="00216102"/>
    <w:rsid w:val="00221E8F"/>
    <w:rsid w:val="002446DD"/>
    <w:rsid w:val="002F3792"/>
    <w:rsid w:val="002F4B82"/>
    <w:rsid w:val="003D4ABA"/>
    <w:rsid w:val="00483595"/>
    <w:rsid w:val="004A6B94"/>
    <w:rsid w:val="004D2729"/>
    <w:rsid w:val="004F1C0C"/>
    <w:rsid w:val="005E4E9F"/>
    <w:rsid w:val="00613397"/>
    <w:rsid w:val="006A3941"/>
    <w:rsid w:val="006B31F8"/>
    <w:rsid w:val="00722BAB"/>
    <w:rsid w:val="007B4DDE"/>
    <w:rsid w:val="007C2E0C"/>
    <w:rsid w:val="008100FC"/>
    <w:rsid w:val="00881139"/>
    <w:rsid w:val="008A01BF"/>
    <w:rsid w:val="008D49F3"/>
    <w:rsid w:val="009C656C"/>
    <w:rsid w:val="009D25BD"/>
    <w:rsid w:val="009F757A"/>
    <w:rsid w:val="00A422A8"/>
    <w:rsid w:val="00AA0E3B"/>
    <w:rsid w:val="00B526FE"/>
    <w:rsid w:val="00C7674A"/>
    <w:rsid w:val="00CB7744"/>
    <w:rsid w:val="00D27AE2"/>
    <w:rsid w:val="00D52915"/>
    <w:rsid w:val="00DF3A6D"/>
    <w:rsid w:val="00EB6348"/>
    <w:rsid w:val="00F77A13"/>
    <w:rsid w:val="00FC2990"/>
    <w:rsid w:val="00FF5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1332</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6</cp:revision>
  <cp:lastPrinted>2018-05-30T21:38:00Z</cp:lastPrinted>
  <dcterms:created xsi:type="dcterms:W3CDTF">2018-06-02T05:57:00Z</dcterms:created>
  <dcterms:modified xsi:type="dcterms:W3CDTF">2018-06-06T01:15:00Z</dcterms:modified>
</cp:coreProperties>
</file>