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A75873">
        <w:rPr>
          <w:b/>
          <w:sz w:val="40"/>
          <w:szCs w:val="32"/>
        </w:rPr>
        <w:t>22</w:t>
      </w:r>
      <w:r w:rsidR="005B3DCD">
        <w:rPr>
          <w:b/>
          <w:sz w:val="40"/>
          <w:szCs w:val="32"/>
        </w:rPr>
        <w:t>:1</w:t>
      </w:r>
      <w:r w:rsidR="00EB6348" w:rsidRPr="001A752D">
        <w:rPr>
          <w:b/>
          <w:sz w:val="40"/>
          <w:szCs w:val="32"/>
        </w:rPr>
        <w:t xml:space="preserve">—Genesis </w:t>
      </w:r>
      <w:r w:rsidR="0014383F">
        <w:rPr>
          <w:b/>
          <w:sz w:val="40"/>
          <w:szCs w:val="32"/>
        </w:rPr>
        <w:t>2</w:t>
      </w:r>
      <w:r w:rsidR="00A75873">
        <w:rPr>
          <w:b/>
          <w:sz w:val="40"/>
          <w:szCs w:val="32"/>
        </w:rPr>
        <w:t>2</w:t>
      </w:r>
      <w:r w:rsidR="006958A9">
        <w:rPr>
          <w:b/>
          <w:sz w:val="40"/>
          <w:szCs w:val="32"/>
        </w:rPr>
        <w:t>:</w:t>
      </w:r>
      <w:r w:rsidR="00A75873">
        <w:rPr>
          <w:b/>
          <w:sz w:val="40"/>
          <w:szCs w:val="32"/>
        </w:rPr>
        <w:t>2</w:t>
      </w:r>
      <w:r w:rsidR="007E7C7A">
        <w:rPr>
          <w:b/>
          <w:sz w:val="40"/>
          <w:szCs w:val="32"/>
        </w:rPr>
        <w:t>4</w:t>
      </w:r>
    </w:p>
    <w:p w:rsidR="00A75873" w:rsidRPr="003D4ABA" w:rsidRDefault="00A75873" w:rsidP="00A75873">
      <w:pPr>
        <w:rPr>
          <w:sz w:val="28"/>
          <w:szCs w:val="32"/>
        </w:rPr>
      </w:pPr>
      <w:r w:rsidRPr="003D4ABA">
        <w:rPr>
          <w:b/>
          <w:sz w:val="28"/>
          <w:szCs w:val="32"/>
        </w:rPr>
        <w:t>See also:</w:t>
      </w:r>
      <w:r w:rsidRPr="003D4ABA">
        <w:rPr>
          <w:sz w:val="28"/>
          <w:szCs w:val="32"/>
        </w:rPr>
        <w:t xml:space="preserve"> </w:t>
      </w:r>
    </w:p>
    <w:p w:rsidR="00A75873" w:rsidRPr="00A75873" w:rsidRDefault="00A75873" w:rsidP="004F1C0C">
      <w:pPr>
        <w:pStyle w:val="ListParagraph"/>
        <w:numPr>
          <w:ilvl w:val="0"/>
          <w:numId w:val="1"/>
        </w:numPr>
        <w:rPr>
          <w:sz w:val="28"/>
          <w:szCs w:val="32"/>
        </w:rPr>
      </w:pPr>
      <w:r>
        <w:rPr>
          <w:sz w:val="28"/>
          <w:szCs w:val="32"/>
        </w:rPr>
        <w:t xml:space="preserve">Read Patriarchs and Prophets, Chapter 13: “The Test of Faith”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6958A9" w:rsidP="00B526FE">
      <w:pPr>
        <w:rPr>
          <w:sz w:val="28"/>
          <w:szCs w:val="28"/>
        </w:rPr>
      </w:pPr>
      <w:r>
        <w:rPr>
          <w:sz w:val="28"/>
          <w:szCs w:val="28"/>
        </w:rPr>
        <w:t>GOD</w:t>
      </w:r>
      <w:r w:rsidR="008A3839">
        <w:rPr>
          <w:sz w:val="28"/>
          <w:szCs w:val="28"/>
        </w:rPr>
        <w:t>:</w:t>
      </w:r>
    </w:p>
    <w:p w:rsidR="008A3839" w:rsidRDefault="008A3839" w:rsidP="008A3839">
      <w:pPr>
        <w:pStyle w:val="ListParagraph"/>
        <w:numPr>
          <w:ilvl w:val="0"/>
          <w:numId w:val="1"/>
        </w:numPr>
        <w:rPr>
          <w:sz w:val="28"/>
          <w:szCs w:val="28"/>
        </w:rPr>
      </w:pPr>
      <w:r>
        <w:rPr>
          <w:sz w:val="28"/>
          <w:szCs w:val="28"/>
        </w:rPr>
        <w:t>Wanted to test Abraham’s faith</w:t>
      </w:r>
    </w:p>
    <w:p w:rsidR="008A3839" w:rsidRDefault="008A3839" w:rsidP="008A3839">
      <w:pPr>
        <w:pStyle w:val="ListParagraph"/>
        <w:numPr>
          <w:ilvl w:val="0"/>
          <w:numId w:val="1"/>
        </w:numPr>
        <w:rPr>
          <w:sz w:val="28"/>
          <w:szCs w:val="28"/>
        </w:rPr>
      </w:pPr>
      <w:r>
        <w:rPr>
          <w:sz w:val="28"/>
          <w:szCs w:val="28"/>
        </w:rPr>
        <w:t>Wanted to provide an example of faith for future generations, and for us</w:t>
      </w:r>
    </w:p>
    <w:p w:rsidR="008A3839" w:rsidRPr="008A3839" w:rsidRDefault="008A3839" w:rsidP="008A3839">
      <w:pPr>
        <w:pStyle w:val="ListParagraph"/>
        <w:numPr>
          <w:ilvl w:val="0"/>
          <w:numId w:val="1"/>
        </w:numPr>
        <w:rPr>
          <w:sz w:val="28"/>
          <w:szCs w:val="28"/>
        </w:rPr>
      </w:pPr>
      <w:r w:rsidRPr="008A3839">
        <w:rPr>
          <w:sz w:val="28"/>
          <w:szCs w:val="28"/>
        </w:rPr>
        <w:t xml:space="preserve">Wanted to provide a “type” of Christ’s sacrifice </w:t>
      </w:r>
    </w:p>
    <w:p w:rsidR="006958A9" w:rsidRDefault="004C7BB9" w:rsidP="006958A9">
      <w:pPr>
        <w:rPr>
          <w:sz w:val="28"/>
          <w:szCs w:val="28"/>
        </w:rPr>
      </w:pPr>
      <w:r>
        <w:rPr>
          <w:sz w:val="28"/>
          <w:szCs w:val="28"/>
        </w:rPr>
        <w:t>ABRAHAM</w:t>
      </w:r>
      <w:r w:rsidR="006958A9">
        <w:rPr>
          <w:sz w:val="28"/>
          <w:szCs w:val="28"/>
        </w:rPr>
        <w:t>:</w:t>
      </w:r>
    </w:p>
    <w:p w:rsidR="008A3839" w:rsidRDefault="008A3839" w:rsidP="008A3839">
      <w:pPr>
        <w:pStyle w:val="ListParagraph"/>
        <w:numPr>
          <w:ilvl w:val="0"/>
          <w:numId w:val="7"/>
        </w:numPr>
        <w:rPr>
          <w:sz w:val="28"/>
          <w:szCs w:val="28"/>
        </w:rPr>
      </w:pPr>
      <w:r>
        <w:rPr>
          <w:sz w:val="28"/>
          <w:szCs w:val="28"/>
        </w:rPr>
        <w:t>Wanted to obey God even more than he wanted to keep his son safe</w:t>
      </w:r>
    </w:p>
    <w:p w:rsidR="008A3839" w:rsidRDefault="008A3839" w:rsidP="008A3839">
      <w:pPr>
        <w:pStyle w:val="ListParagraph"/>
        <w:numPr>
          <w:ilvl w:val="0"/>
          <w:numId w:val="7"/>
        </w:numPr>
        <w:rPr>
          <w:sz w:val="28"/>
          <w:szCs w:val="28"/>
        </w:rPr>
      </w:pPr>
      <w:r>
        <w:rPr>
          <w:sz w:val="28"/>
          <w:szCs w:val="28"/>
        </w:rPr>
        <w:t xml:space="preserve">Wanted </w:t>
      </w:r>
      <w:r w:rsidR="001E4985">
        <w:rPr>
          <w:sz w:val="28"/>
          <w:szCs w:val="28"/>
        </w:rPr>
        <w:t>to show that his faith had grown</w:t>
      </w:r>
    </w:p>
    <w:p w:rsidR="001E4985" w:rsidRPr="008A3839" w:rsidRDefault="001E4985" w:rsidP="008A3839">
      <w:pPr>
        <w:pStyle w:val="ListParagraph"/>
        <w:numPr>
          <w:ilvl w:val="0"/>
          <w:numId w:val="7"/>
        </w:numPr>
        <w:rPr>
          <w:sz w:val="28"/>
          <w:szCs w:val="28"/>
        </w:rPr>
      </w:pPr>
      <w:r>
        <w:rPr>
          <w:sz w:val="28"/>
          <w:szCs w:val="28"/>
        </w:rPr>
        <w:t>Believed God’s promises for Isaac—that he would become a great nation</w:t>
      </w:r>
    </w:p>
    <w:p w:rsidR="007E7C7A" w:rsidRDefault="00A75873" w:rsidP="007E7C7A">
      <w:pPr>
        <w:rPr>
          <w:sz w:val="28"/>
          <w:szCs w:val="28"/>
        </w:rPr>
      </w:pPr>
      <w:r>
        <w:rPr>
          <w:sz w:val="28"/>
          <w:szCs w:val="28"/>
        </w:rPr>
        <w:t>ISAAC</w:t>
      </w:r>
      <w:r w:rsidR="007E7C7A">
        <w:rPr>
          <w:sz w:val="28"/>
          <w:szCs w:val="28"/>
        </w:rPr>
        <w:t>:</w:t>
      </w:r>
    </w:p>
    <w:p w:rsidR="001E4985" w:rsidRDefault="001E4985" w:rsidP="001E4985">
      <w:pPr>
        <w:pStyle w:val="ListParagraph"/>
        <w:numPr>
          <w:ilvl w:val="0"/>
          <w:numId w:val="8"/>
        </w:numPr>
        <w:rPr>
          <w:sz w:val="28"/>
          <w:szCs w:val="28"/>
        </w:rPr>
      </w:pPr>
      <w:r>
        <w:rPr>
          <w:sz w:val="28"/>
          <w:szCs w:val="28"/>
        </w:rPr>
        <w:t>Trusted his father</w:t>
      </w:r>
    </w:p>
    <w:p w:rsidR="001E4985" w:rsidRDefault="001E4985" w:rsidP="001E4985">
      <w:pPr>
        <w:pStyle w:val="ListParagraph"/>
        <w:numPr>
          <w:ilvl w:val="0"/>
          <w:numId w:val="8"/>
        </w:numPr>
        <w:rPr>
          <w:sz w:val="28"/>
          <w:szCs w:val="28"/>
        </w:rPr>
      </w:pPr>
      <w:r>
        <w:rPr>
          <w:sz w:val="28"/>
          <w:szCs w:val="28"/>
        </w:rPr>
        <w:t>Trusted in God</w:t>
      </w:r>
    </w:p>
    <w:p w:rsidR="001E4985" w:rsidRDefault="001E4985" w:rsidP="001E4985">
      <w:pPr>
        <w:pStyle w:val="ListParagraph"/>
        <w:numPr>
          <w:ilvl w:val="0"/>
          <w:numId w:val="8"/>
        </w:numPr>
        <w:rPr>
          <w:sz w:val="28"/>
          <w:szCs w:val="28"/>
        </w:rPr>
      </w:pPr>
      <w:r>
        <w:rPr>
          <w:sz w:val="28"/>
          <w:szCs w:val="28"/>
        </w:rPr>
        <w:t>Wanted to obey God, as well as his father</w:t>
      </w:r>
    </w:p>
    <w:p w:rsidR="001E4985" w:rsidRPr="001E4985" w:rsidRDefault="001E4985" w:rsidP="001E4985">
      <w:pPr>
        <w:pStyle w:val="ListParagraph"/>
        <w:rPr>
          <w:sz w:val="28"/>
          <w:szCs w:val="28"/>
        </w:rPr>
      </w:pPr>
    </w:p>
    <w:p w:rsidR="007373DA" w:rsidRDefault="00A75873" w:rsidP="00B446C0">
      <w:pPr>
        <w:rPr>
          <w:b/>
          <w:sz w:val="28"/>
          <w:szCs w:val="24"/>
        </w:rPr>
      </w:pPr>
      <w:r>
        <w:rPr>
          <w:b/>
          <w:sz w:val="28"/>
          <w:szCs w:val="24"/>
        </w:rPr>
        <w:lastRenderedPageBreak/>
        <w:t xml:space="preserve">Consider verse 1.  Does God “tempt” people?  Why or why not?  </w:t>
      </w:r>
    </w:p>
    <w:p w:rsidR="00EF6D1A" w:rsidRDefault="00EF6D1A" w:rsidP="00B446C0">
      <w:pPr>
        <w:rPr>
          <w:sz w:val="28"/>
          <w:szCs w:val="28"/>
        </w:rPr>
      </w:pPr>
      <w:r>
        <w:rPr>
          <w:sz w:val="28"/>
          <w:szCs w:val="28"/>
        </w:rPr>
        <w:t xml:space="preserve">The KJV translators have rendered the word </w:t>
      </w:r>
      <w:proofErr w:type="spellStart"/>
      <w:r>
        <w:rPr>
          <w:sz w:val="28"/>
          <w:szCs w:val="28"/>
        </w:rPr>
        <w:t>nissah</w:t>
      </w:r>
      <w:proofErr w:type="spellEnd"/>
      <w:r>
        <w:rPr>
          <w:sz w:val="28"/>
          <w:szCs w:val="28"/>
        </w:rPr>
        <w:t xml:space="preserve">, “tempt,” in different ways: 1. When one person tests, or proves, another, as the queen of Sheba came to test Solomon, 2. When God tries, tests, or proves a man, or 3. When a man puts God to the test by trying to compel God to act according to the man’s proposals.  The word “tempt” is now generally used to imply evil intent, so the word “test” is preferable here.  God never “tempts” anyone to evil, but He does sometimes test their faith.  </w:t>
      </w:r>
    </w:p>
    <w:p w:rsidR="00B446C0" w:rsidRPr="00FF726D" w:rsidRDefault="00691C91" w:rsidP="00B446C0">
      <w:pPr>
        <w:rPr>
          <w:b/>
          <w:sz w:val="28"/>
          <w:szCs w:val="24"/>
        </w:rPr>
      </w:pPr>
      <w:r>
        <w:rPr>
          <w:b/>
          <w:sz w:val="28"/>
          <w:szCs w:val="24"/>
        </w:rPr>
        <w:t>How could Abraham perform this act?  He loved Isaac greatly.  Did Abraham believe that Isaac would die on the altar?  Why or why not?</w:t>
      </w:r>
    </w:p>
    <w:p w:rsidR="00EF6D1A" w:rsidRDefault="000B6037" w:rsidP="007373DA">
      <w:pPr>
        <w:rPr>
          <w:sz w:val="28"/>
          <w:szCs w:val="28"/>
        </w:rPr>
      </w:pPr>
      <w:r>
        <w:rPr>
          <w:sz w:val="28"/>
          <w:szCs w:val="28"/>
        </w:rPr>
        <w:t xml:space="preserve">The sacrifice of humans, particularly infants, was common in ancient times.  Both the Bible and archeology affirm that the Canaanites practiced such rites.  The idea of sacrificing one’s first-born to a deity was therefore nothing strange to Abraham.  While God explicitly prohibited such sacrifices (Leviticus 18:21), it is not certain that Abraham was clear on this.  Only on the assumption that he did not understand this divine ban can we explain his failure to protest God’s command to offer up his son.  But certainly, Abraham remembered God’s promises concerning Isaac.  Indeed, in verse 5, Abraham tells his servants that “I and the lad” would go </w:t>
      </w:r>
      <w:r>
        <w:rPr>
          <w:sz w:val="28"/>
          <w:szCs w:val="28"/>
        </w:rPr>
        <w:lastRenderedPageBreak/>
        <w:t xml:space="preserve">and worship, but in Hebrew he also tells them that “we” will come back.  Though he did not understand God’s purpose, he did believe that God would raise Isaac from the dead (Hebrews 11:19).  Abraham did not anticipate being spared the horrific task of slaying his beloved son, but believed that Isaac would soon be restored to him.  </w:t>
      </w:r>
    </w:p>
    <w:p w:rsidR="007373DA" w:rsidRPr="00FF726D" w:rsidRDefault="00691C91" w:rsidP="007373DA">
      <w:pPr>
        <w:rPr>
          <w:b/>
          <w:sz w:val="28"/>
          <w:szCs w:val="24"/>
        </w:rPr>
      </w:pPr>
      <w:r>
        <w:rPr>
          <w:b/>
          <w:sz w:val="28"/>
          <w:szCs w:val="24"/>
        </w:rPr>
        <w:t xml:space="preserve">Did Isaac understand his father’s actions?  At what point do you think he understands what is to happen?  </w:t>
      </w:r>
    </w:p>
    <w:p w:rsidR="000B6037" w:rsidRPr="000B6037" w:rsidRDefault="002325BF" w:rsidP="00B446C0">
      <w:pPr>
        <w:rPr>
          <w:sz w:val="28"/>
          <w:szCs w:val="24"/>
        </w:rPr>
      </w:pPr>
      <w:r>
        <w:rPr>
          <w:sz w:val="28"/>
          <w:szCs w:val="24"/>
        </w:rPr>
        <w:t xml:space="preserve">Not at first.  In verse 7, </w:t>
      </w:r>
      <w:r>
        <w:rPr>
          <w:sz w:val="28"/>
          <w:szCs w:val="24"/>
        </w:rPr>
        <w:t xml:space="preserve">Isaac had innocently asked about the lack of a sacrifice.  Nothing here suggest that Isaac imagined that he would be the substitute for the missing sacrificial animal.  </w:t>
      </w:r>
      <w:r>
        <w:rPr>
          <w:sz w:val="28"/>
          <w:szCs w:val="24"/>
        </w:rPr>
        <w:t xml:space="preserve">When everything was complete, the altar built and the wood prepared, Patriarchs and Prophets tells us that Abraham told Isaac all that God had revealed to him.  </w:t>
      </w:r>
    </w:p>
    <w:p w:rsidR="00B446C0" w:rsidRPr="00FF726D" w:rsidRDefault="00691C91" w:rsidP="00B446C0">
      <w:pPr>
        <w:rPr>
          <w:b/>
          <w:sz w:val="28"/>
          <w:szCs w:val="24"/>
        </w:rPr>
      </w:pPr>
      <w:r>
        <w:rPr>
          <w:b/>
          <w:sz w:val="28"/>
          <w:szCs w:val="24"/>
        </w:rPr>
        <w:t>Do you think Isaac consented?  Why or why not?</w:t>
      </w:r>
    </w:p>
    <w:p w:rsidR="002325BF" w:rsidRDefault="002325BF" w:rsidP="00B343FB">
      <w:pPr>
        <w:rPr>
          <w:sz w:val="28"/>
          <w:szCs w:val="28"/>
        </w:rPr>
      </w:pPr>
      <w:r>
        <w:rPr>
          <w:sz w:val="28"/>
          <w:szCs w:val="28"/>
        </w:rPr>
        <w:t xml:space="preserve">I believe that he did.  A young man of 20, he might have easily resisted.  Abraham was well on in years, stressed by the horrible prospect of sacrificing his son, and of course terribly conflicted.  It probably wouldn’t have been hard for Isaac to prevent his actions.  Instead, as we see in Patriarchs and Prophets, Isaac encouraged his father in the final moments preceding the climax.  That Isaac understood and shared his father’s faith was a tribute to the careful training he had received.  </w:t>
      </w:r>
    </w:p>
    <w:p w:rsidR="00E80131" w:rsidRPr="003D4ABA" w:rsidRDefault="00E80131" w:rsidP="00B343FB">
      <w:pPr>
        <w:rPr>
          <w:sz w:val="28"/>
        </w:rPr>
      </w:pPr>
      <w:r w:rsidRPr="003D4ABA">
        <w:rPr>
          <w:b/>
          <w:sz w:val="28"/>
        </w:rPr>
        <w:lastRenderedPageBreak/>
        <w:t>Observations:                                         References:</w:t>
      </w:r>
    </w:p>
    <w:p w:rsidR="00753C1B" w:rsidRDefault="00753C1B" w:rsidP="002325BF">
      <w:pPr>
        <w:pStyle w:val="ListParagraph"/>
        <w:numPr>
          <w:ilvl w:val="0"/>
          <w:numId w:val="9"/>
        </w:numPr>
        <w:rPr>
          <w:sz w:val="28"/>
          <w:szCs w:val="28"/>
        </w:rPr>
      </w:pPr>
      <w:r>
        <w:rPr>
          <w:sz w:val="28"/>
          <w:szCs w:val="28"/>
        </w:rPr>
        <w:t xml:space="preserve">In verse 15, after the ram had been offered, the angel spoke to Abraham again.  Prior to this experience, God had communicated with Abraham (in the Bible record) seven times.  This is the last recorded divine revelation to Abraham.  </w:t>
      </w:r>
    </w:p>
    <w:p w:rsidR="002325BF" w:rsidRPr="002325BF" w:rsidRDefault="00753C1B" w:rsidP="002325BF">
      <w:pPr>
        <w:pStyle w:val="ListParagraph"/>
        <w:numPr>
          <w:ilvl w:val="0"/>
          <w:numId w:val="9"/>
        </w:numPr>
        <w:rPr>
          <w:sz w:val="28"/>
          <w:szCs w:val="28"/>
        </w:rPr>
      </w:pPr>
      <w:r>
        <w:rPr>
          <w:sz w:val="28"/>
          <w:szCs w:val="28"/>
        </w:rPr>
        <w:t xml:space="preserve">In verse 20, Abraham receives a message from his brother </w:t>
      </w:r>
      <w:proofErr w:type="spellStart"/>
      <w:r>
        <w:rPr>
          <w:sz w:val="28"/>
          <w:szCs w:val="28"/>
        </w:rPr>
        <w:t>Nahor</w:t>
      </w:r>
      <w:proofErr w:type="spellEnd"/>
      <w:r>
        <w:rPr>
          <w:sz w:val="28"/>
          <w:szCs w:val="28"/>
        </w:rPr>
        <w:t xml:space="preserve"> in Haran.  This takes the form of a brief table of </w:t>
      </w:r>
      <w:proofErr w:type="spellStart"/>
      <w:r>
        <w:rPr>
          <w:sz w:val="28"/>
          <w:szCs w:val="28"/>
        </w:rPr>
        <w:t>Nahor’s</w:t>
      </w:r>
      <w:proofErr w:type="spellEnd"/>
      <w:r>
        <w:rPr>
          <w:sz w:val="28"/>
          <w:szCs w:val="28"/>
        </w:rPr>
        <w:t xml:space="preserve"> descendants, and is included here by way of showing the descent of Rebekah, soon to become Isaac’s wife.  </w:t>
      </w:r>
    </w:p>
    <w:p w:rsidR="006B31F8" w:rsidRDefault="006B31F8" w:rsidP="006B31F8">
      <w:pPr>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753C1B" w:rsidRPr="00B343FB" w:rsidRDefault="00753C1B" w:rsidP="006B31F8">
      <w:pPr>
        <w:rPr>
          <w:b/>
          <w:sz w:val="28"/>
        </w:rPr>
      </w:pPr>
      <w:r>
        <w:rPr>
          <w:sz w:val="28"/>
          <w:szCs w:val="28"/>
        </w:rPr>
        <w:t xml:space="preserve">This astonishing testament to faith is undoubtedly intended to strengthen our own.  We see Abraham’s unwavering obedience to the most stringent test that we could imagine, and hopefully it gives us strength for our own, less severe, tests.  Here we also see God’s unwavering commitment to His promises, even when His ends cannot be foreseen by His people.  </w:t>
      </w:r>
      <w:bookmarkStart w:id="0" w:name="_GoBack"/>
      <w:bookmarkEnd w:id="0"/>
    </w:p>
    <w:sectPr w:rsidR="00753C1B"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958" w:rsidRDefault="00164958" w:rsidP="00B526FE">
      <w:pPr>
        <w:spacing w:after="0" w:line="240" w:lineRule="auto"/>
      </w:pPr>
      <w:r>
        <w:separator/>
      </w:r>
    </w:p>
  </w:endnote>
  <w:endnote w:type="continuationSeparator" w:id="0">
    <w:p w:rsidR="00164958" w:rsidRDefault="00164958"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958" w:rsidRDefault="00164958" w:rsidP="00B526FE">
      <w:pPr>
        <w:spacing w:after="0" w:line="240" w:lineRule="auto"/>
      </w:pPr>
      <w:r>
        <w:separator/>
      </w:r>
    </w:p>
  </w:footnote>
  <w:footnote w:type="continuationSeparator" w:id="0">
    <w:p w:rsidR="00164958" w:rsidRDefault="00164958"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A75873">
      <w:rPr>
        <w:sz w:val="32"/>
      </w:rPr>
      <w:t>de 22:  The Test</w:t>
    </w:r>
  </w:p>
  <w:p w:rsidR="0014383F" w:rsidRPr="003D417C" w:rsidRDefault="00164958"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753C1B">
          <w:rPr>
            <w:b/>
            <w:bCs/>
            <w:noProof/>
          </w:rPr>
          <w:t>4</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753C1B">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62086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8A47EE"/>
    <w:multiLevelType w:val="hybridMultilevel"/>
    <w:tmpl w:val="5868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B44E3E"/>
    <w:multiLevelType w:val="hybridMultilevel"/>
    <w:tmpl w:val="F09E7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1A42BA"/>
    <w:multiLevelType w:val="hybridMultilevel"/>
    <w:tmpl w:val="4A68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1"/>
  </w:num>
  <w:num w:numId="5">
    <w:abstractNumId w:val="6"/>
  </w:num>
  <w:num w:numId="6">
    <w:abstractNumId w:val="2"/>
  </w:num>
  <w:num w:numId="7">
    <w:abstractNumId w:val="4"/>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B6037"/>
    <w:rsid w:val="000E4A9E"/>
    <w:rsid w:val="000F5356"/>
    <w:rsid w:val="0010256D"/>
    <w:rsid w:val="00106D22"/>
    <w:rsid w:val="0010766A"/>
    <w:rsid w:val="00110F8C"/>
    <w:rsid w:val="0014383F"/>
    <w:rsid w:val="00164958"/>
    <w:rsid w:val="0018459A"/>
    <w:rsid w:val="0018748D"/>
    <w:rsid w:val="00190662"/>
    <w:rsid w:val="001A412F"/>
    <w:rsid w:val="001A752D"/>
    <w:rsid w:val="001E4985"/>
    <w:rsid w:val="00202A6B"/>
    <w:rsid w:val="00221E8F"/>
    <w:rsid w:val="002325BF"/>
    <w:rsid w:val="002363C5"/>
    <w:rsid w:val="002446DD"/>
    <w:rsid w:val="002676A7"/>
    <w:rsid w:val="00271C4C"/>
    <w:rsid w:val="00285CE5"/>
    <w:rsid w:val="00294DE4"/>
    <w:rsid w:val="002E5A47"/>
    <w:rsid w:val="002F4B82"/>
    <w:rsid w:val="003072AC"/>
    <w:rsid w:val="0033423E"/>
    <w:rsid w:val="00397643"/>
    <w:rsid w:val="00397EB0"/>
    <w:rsid w:val="003C6AAA"/>
    <w:rsid w:val="003D417C"/>
    <w:rsid w:val="003D4ABA"/>
    <w:rsid w:val="004125D7"/>
    <w:rsid w:val="004445AE"/>
    <w:rsid w:val="004454F0"/>
    <w:rsid w:val="004A6B94"/>
    <w:rsid w:val="004C7BB9"/>
    <w:rsid w:val="004D2729"/>
    <w:rsid w:val="004E2596"/>
    <w:rsid w:val="004F1C0C"/>
    <w:rsid w:val="00502DDD"/>
    <w:rsid w:val="005A3D7F"/>
    <w:rsid w:val="005A4FE5"/>
    <w:rsid w:val="005B3DCD"/>
    <w:rsid w:val="005D792C"/>
    <w:rsid w:val="005E4E9F"/>
    <w:rsid w:val="00613397"/>
    <w:rsid w:val="00630B4B"/>
    <w:rsid w:val="00665B1C"/>
    <w:rsid w:val="006827C4"/>
    <w:rsid w:val="00691C91"/>
    <w:rsid w:val="006920FB"/>
    <w:rsid w:val="00693CE2"/>
    <w:rsid w:val="006958A9"/>
    <w:rsid w:val="006A3941"/>
    <w:rsid w:val="006A4451"/>
    <w:rsid w:val="006B31F8"/>
    <w:rsid w:val="006C7A66"/>
    <w:rsid w:val="006F4135"/>
    <w:rsid w:val="00707373"/>
    <w:rsid w:val="00720C41"/>
    <w:rsid w:val="00722BAB"/>
    <w:rsid w:val="007373DA"/>
    <w:rsid w:val="00753C1B"/>
    <w:rsid w:val="00765290"/>
    <w:rsid w:val="0079629C"/>
    <w:rsid w:val="007B3A8C"/>
    <w:rsid w:val="007B4DDE"/>
    <w:rsid w:val="007D301C"/>
    <w:rsid w:val="007E7C7A"/>
    <w:rsid w:val="00802C5D"/>
    <w:rsid w:val="0082048F"/>
    <w:rsid w:val="00830ABE"/>
    <w:rsid w:val="008672FC"/>
    <w:rsid w:val="00881139"/>
    <w:rsid w:val="00893B42"/>
    <w:rsid w:val="008A01BF"/>
    <w:rsid w:val="008A3839"/>
    <w:rsid w:val="008A780C"/>
    <w:rsid w:val="008B4418"/>
    <w:rsid w:val="008D49F3"/>
    <w:rsid w:val="008F3AAF"/>
    <w:rsid w:val="00900233"/>
    <w:rsid w:val="00906A06"/>
    <w:rsid w:val="00906E96"/>
    <w:rsid w:val="00910BAC"/>
    <w:rsid w:val="00930119"/>
    <w:rsid w:val="00951198"/>
    <w:rsid w:val="00992A07"/>
    <w:rsid w:val="009C656C"/>
    <w:rsid w:val="009D25BD"/>
    <w:rsid w:val="009D3703"/>
    <w:rsid w:val="009E0B55"/>
    <w:rsid w:val="009F757A"/>
    <w:rsid w:val="00A238B7"/>
    <w:rsid w:val="00A422A8"/>
    <w:rsid w:val="00A47822"/>
    <w:rsid w:val="00A50494"/>
    <w:rsid w:val="00A57775"/>
    <w:rsid w:val="00A72EFA"/>
    <w:rsid w:val="00A75873"/>
    <w:rsid w:val="00AA0E3B"/>
    <w:rsid w:val="00B1229C"/>
    <w:rsid w:val="00B14E08"/>
    <w:rsid w:val="00B21868"/>
    <w:rsid w:val="00B343FB"/>
    <w:rsid w:val="00B446C0"/>
    <w:rsid w:val="00B526FE"/>
    <w:rsid w:val="00B62BF3"/>
    <w:rsid w:val="00BB6242"/>
    <w:rsid w:val="00BC0CC5"/>
    <w:rsid w:val="00C0267E"/>
    <w:rsid w:val="00C55314"/>
    <w:rsid w:val="00C631E7"/>
    <w:rsid w:val="00C7674A"/>
    <w:rsid w:val="00C92EDB"/>
    <w:rsid w:val="00CB7744"/>
    <w:rsid w:val="00CC7734"/>
    <w:rsid w:val="00CF0548"/>
    <w:rsid w:val="00CF4252"/>
    <w:rsid w:val="00D010FB"/>
    <w:rsid w:val="00D14B8D"/>
    <w:rsid w:val="00D14E3D"/>
    <w:rsid w:val="00D52915"/>
    <w:rsid w:val="00D53EAB"/>
    <w:rsid w:val="00D61DA9"/>
    <w:rsid w:val="00D905AD"/>
    <w:rsid w:val="00DA4E9E"/>
    <w:rsid w:val="00DC39E7"/>
    <w:rsid w:val="00DD729D"/>
    <w:rsid w:val="00DE596D"/>
    <w:rsid w:val="00DF60CF"/>
    <w:rsid w:val="00E01C99"/>
    <w:rsid w:val="00E27F7F"/>
    <w:rsid w:val="00E43B8E"/>
    <w:rsid w:val="00E60FED"/>
    <w:rsid w:val="00E77E8A"/>
    <w:rsid w:val="00E80131"/>
    <w:rsid w:val="00E93CE4"/>
    <w:rsid w:val="00EA1C45"/>
    <w:rsid w:val="00EA4E4C"/>
    <w:rsid w:val="00EB0475"/>
    <w:rsid w:val="00EB6348"/>
    <w:rsid w:val="00EC2FDD"/>
    <w:rsid w:val="00EC5F1E"/>
    <w:rsid w:val="00EF6D1A"/>
    <w:rsid w:val="00F656D0"/>
    <w:rsid w:val="00FB26C1"/>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2018-07-25T23:14:00Z</cp:lastPrinted>
  <dcterms:created xsi:type="dcterms:W3CDTF">2018-11-07T06:12:00Z</dcterms:created>
  <dcterms:modified xsi:type="dcterms:W3CDTF">2018-11-10T03:50:00Z</dcterms:modified>
</cp:coreProperties>
</file>