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5356" w:rsidRDefault="00CF0548" w:rsidP="00B526FE">
      <w:pPr>
        <w:jc w:val="center"/>
        <w:rPr>
          <w:b/>
          <w:sz w:val="40"/>
          <w:szCs w:val="32"/>
        </w:rPr>
      </w:pPr>
      <w:r>
        <w:rPr>
          <w:b/>
          <w:sz w:val="40"/>
          <w:szCs w:val="32"/>
        </w:rPr>
        <w:t xml:space="preserve">Genesis </w:t>
      </w:r>
      <w:r w:rsidR="0072197A">
        <w:rPr>
          <w:b/>
          <w:sz w:val="40"/>
          <w:szCs w:val="32"/>
        </w:rPr>
        <w:t>2</w:t>
      </w:r>
      <w:r w:rsidR="004717CF">
        <w:rPr>
          <w:b/>
          <w:sz w:val="40"/>
          <w:szCs w:val="32"/>
        </w:rPr>
        <w:t>5:1</w:t>
      </w:r>
      <w:r w:rsidR="00EB6348" w:rsidRPr="001A752D">
        <w:rPr>
          <w:b/>
          <w:sz w:val="40"/>
          <w:szCs w:val="32"/>
        </w:rPr>
        <w:t xml:space="preserve">—Genesis </w:t>
      </w:r>
      <w:r w:rsidR="0014383F">
        <w:rPr>
          <w:b/>
          <w:sz w:val="40"/>
          <w:szCs w:val="32"/>
        </w:rPr>
        <w:t>2</w:t>
      </w:r>
      <w:r w:rsidR="004717CF">
        <w:rPr>
          <w:b/>
          <w:sz w:val="40"/>
          <w:szCs w:val="32"/>
        </w:rPr>
        <w:t>5</w:t>
      </w:r>
      <w:r w:rsidR="006958A9">
        <w:rPr>
          <w:b/>
          <w:sz w:val="40"/>
          <w:szCs w:val="32"/>
        </w:rPr>
        <w:t>:</w:t>
      </w:r>
      <w:r w:rsidR="004717CF">
        <w:rPr>
          <w:b/>
          <w:sz w:val="40"/>
          <w:szCs w:val="32"/>
        </w:rPr>
        <w:t>34</w:t>
      </w:r>
    </w:p>
    <w:p w:rsidR="00E91A6A" w:rsidRPr="003D4ABA" w:rsidRDefault="00E91A6A" w:rsidP="00E91A6A">
      <w:pPr>
        <w:rPr>
          <w:sz w:val="28"/>
          <w:szCs w:val="32"/>
        </w:rPr>
      </w:pPr>
      <w:r w:rsidRPr="003D4ABA">
        <w:rPr>
          <w:b/>
          <w:sz w:val="28"/>
          <w:szCs w:val="32"/>
        </w:rPr>
        <w:t>See also:</w:t>
      </w:r>
      <w:r w:rsidRPr="003D4ABA">
        <w:rPr>
          <w:sz w:val="28"/>
          <w:szCs w:val="32"/>
        </w:rPr>
        <w:t xml:space="preserve"> </w:t>
      </w:r>
    </w:p>
    <w:p w:rsidR="00E91A6A" w:rsidRPr="00E91A6A" w:rsidRDefault="004717CF" w:rsidP="004F1C0C">
      <w:pPr>
        <w:pStyle w:val="ListParagraph"/>
        <w:numPr>
          <w:ilvl w:val="0"/>
          <w:numId w:val="1"/>
        </w:numPr>
        <w:rPr>
          <w:sz w:val="28"/>
          <w:szCs w:val="32"/>
        </w:rPr>
      </w:pPr>
      <w:r>
        <w:rPr>
          <w:sz w:val="28"/>
          <w:szCs w:val="32"/>
        </w:rPr>
        <w:t>Read</w:t>
      </w:r>
      <w:r w:rsidR="00E91A6A">
        <w:rPr>
          <w:sz w:val="28"/>
          <w:szCs w:val="32"/>
        </w:rPr>
        <w:t xml:space="preserve"> </w:t>
      </w:r>
      <w:r w:rsidR="00F44FF9">
        <w:rPr>
          <w:sz w:val="28"/>
          <w:szCs w:val="32"/>
        </w:rPr>
        <w:t xml:space="preserve">the first few pages of </w:t>
      </w:r>
      <w:r w:rsidR="00E91A6A">
        <w:rPr>
          <w:sz w:val="28"/>
          <w:szCs w:val="32"/>
        </w:rPr>
        <w:t>Pat</w:t>
      </w:r>
      <w:r>
        <w:rPr>
          <w:sz w:val="28"/>
          <w:szCs w:val="32"/>
        </w:rPr>
        <w:t>riarchs and Prophets, Chapter 16</w:t>
      </w:r>
      <w:r w:rsidR="00E91A6A">
        <w:rPr>
          <w:sz w:val="28"/>
          <w:szCs w:val="32"/>
        </w:rPr>
        <w:t>: “</w:t>
      </w:r>
      <w:r>
        <w:rPr>
          <w:sz w:val="28"/>
          <w:szCs w:val="32"/>
        </w:rPr>
        <w:t>Jacob and Esau</w:t>
      </w:r>
      <w:r w:rsidR="00E91A6A">
        <w:rPr>
          <w:sz w:val="28"/>
          <w:szCs w:val="32"/>
        </w:rPr>
        <w:t xml:space="preserve">”  </w:t>
      </w:r>
    </w:p>
    <w:p w:rsidR="00B526FE" w:rsidRPr="003D4ABA" w:rsidRDefault="006B31F8" w:rsidP="004F1C0C">
      <w:pPr>
        <w:rPr>
          <w:sz w:val="28"/>
        </w:rPr>
      </w:pPr>
      <w:r w:rsidRPr="003D4ABA">
        <w:rPr>
          <w:b/>
          <w:sz w:val="28"/>
        </w:rPr>
        <w:t>Character</w:t>
      </w:r>
      <w:r w:rsidR="004F1C0C" w:rsidRPr="003D4ABA">
        <w:rPr>
          <w:b/>
          <w:sz w:val="28"/>
        </w:rPr>
        <w:t>s and Motivatio</w:t>
      </w:r>
      <w:r w:rsidR="001A752D" w:rsidRPr="003D4ABA">
        <w:rPr>
          <w:b/>
          <w:sz w:val="28"/>
        </w:rPr>
        <w:t xml:space="preserve">ns:        </w:t>
      </w:r>
      <w:r w:rsidR="004F1C0C" w:rsidRPr="003D4ABA">
        <w:rPr>
          <w:b/>
          <w:sz w:val="28"/>
        </w:rPr>
        <w:t xml:space="preserve">       References:</w:t>
      </w:r>
      <w:r w:rsidRPr="003D4ABA">
        <w:rPr>
          <w:b/>
          <w:sz w:val="28"/>
        </w:rPr>
        <w:t xml:space="preserve">                                                  </w:t>
      </w:r>
    </w:p>
    <w:p w:rsidR="00857B48" w:rsidRDefault="00F44FF9" w:rsidP="007E7C7A">
      <w:pPr>
        <w:rPr>
          <w:sz w:val="28"/>
          <w:szCs w:val="28"/>
        </w:rPr>
      </w:pPr>
      <w:r>
        <w:rPr>
          <w:sz w:val="28"/>
          <w:szCs w:val="28"/>
        </w:rPr>
        <w:t>ABRAHAM</w:t>
      </w:r>
      <w:r w:rsidR="006958A9">
        <w:rPr>
          <w:sz w:val="28"/>
          <w:szCs w:val="28"/>
        </w:rPr>
        <w:t>:</w:t>
      </w:r>
    </w:p>
    <w:p w:rsidR="00D845F4" w:rsidRDefault="00D845F4" w:rsidP="00D845F4">
      <w:pPr>
        <w:pStyle w:val="ListParagraph"/>
        <w:numPr>
          <w:ilvl w:val="0"/>
          <w:numId w:val="1"/>
        </w:numPr>
        <w:rPr>
          <w:sz w:val="28"/>
          <w:szCs w:val="28"/>
        </w:rPr>
      </w:pPr>
      <w:r>
        <w:rPr>
          <w:sz w:val="28"/>
          <w:szCs w:val="28"/>
        </w:rPr>
        <w:t>Wanted peace between his children</w:t>
      </w:r>
    </w:p>
    <w:p w:rsidR="00D845F4" w:rsidRPr="00D845F4" w:rsidRDefault="00D845F4" w:rsidP="00D845F4">
      <w:pPr>
        <w:pStyle w:val="ListParagraph"/>
        <w:numPr>
          <w:ilvl w:val="0"/>
          <w:numId w:val="1"/>
        </w:numPr>
        <w:rPr>
          <w:sz w:val="28"/>
          <w:szCs w:val="28"/>
        </w:rPr>
      </w:pPr>
      <w:r>
        <w:rPr>
          <w:sz w:val="28"/>
          <w:szCs w:val="28"/>
        </w:rPr>
        <w:t>Understood that Isaac, the child of promise, was to inherit the land of Canaan, so sent his other sons away</w:t>
      </w:r>
    </w:p>
    <w:p w:rsidR="007E7C7A" w:rsidRDefault="00F44FF9" w:rsidP="007E7C7A">
      <w:pPr>
        <w:rPr>
          <w:sz w:val="28"/>
          <w:szCs w:val="28"/>
        </w:rPr>
      </w:pPr>
      <w:r>
        <w:rPr>
          <w:sz w:val="28"/>
          <w:szCs w:val="28"/>
        </w:rPr>
        <w:t>JACOB</w:t>
      </w:r>
      <w:r w:rsidR="00D845F4">
        <w:rPr>
          <w:sz w:val="28"/>
          <w:szCs w:val="28"/>
        </w:rPr>
        <w:t>:</w:t>
      </w:r>
    </w:p>
    <w:p w:rsidR="00D845F4" w:rsidRDefault="00D845F4" w:rsidP="007E7C7A">
      <w:pPr>
        <w:pStyle w:val="ListParagraph"/>
        <w:numPr>
          <w:ilvl w:val="0"/>
          <w:numId w:val="7"/>
        </w:numPr>
        <w:rPr>
          <w:sz w:val="28"/>
          <w:szCs w:val="28"/>
        </w:rPr>
      </w:pPr>
      <w:r>
        <w:rPr>
          <w:sz w:val="28"/>
          <w:szCs w:val="28"/>
        </w:rPr>
        <w:t>Jacob was a “plain” man, content with the simple life of a shepherd</w:t>
      </w:r>
    </w:p>
    <w:p w:rsidR="00AD6B5D" w:rsidRPr="00AD6B5D" w:rsidRDefault="00D845F4" w:rsidP="00AD6B5D">
      <w:pPr>
        <w:pStyle w:val="ListParagraph"/>
        <w:numPr>
          <w:ilvl w:val="0"/>
          <w:numId w:val="7"/>
        </w:numPr>
        <w:rPr>
          <w:sz w:val="28"/>
          <w:szCs w:val="28"/>
        </w:rPr>
      </w:pPr>
      <w:r>
        <w:rPr>
          <w:sz w:val="28"/>
          <w:szCs w:val="28"/>
        </w:rPr>
        <w:t xml:space="preserve">He saw the attraction of the spiritual blessings inherent in the birthright, but he did not really have </w:t>
      </w:r>
      <w:r w:rsidR="00AD6B5D">
        <w:rPr>
          <w:sz w:val="28"/>
          <w:szCs w:val="28"/>
        </w:rPr>
        <w:t>the faith in God that he would later develop</w:t>
      </w:r>
    </w:p>
    <w:p w:rsidR="00857B48" w:rsidRDefault="00F44FF9" w:rsidP="00857B48">
      <w:pPr>
        <w:rPr>
          <w:sz w:val="28"/>
          <w:szCs w:val="28"/>
        </w:rPr>
      </w:pPr>
      <w:r>
        <w:rPr>
          <w:sz w:val="28"/>
          <w:szCs w:val="28"/>
        </w:rPr>
        <w:t>ESAU</w:t>
      </w:r>
      <w:r w:rsidR="00857B48">
        <w:rPr>
          <w:sz w:val="28"/>
          <w:szCs w:val="28"/>
        </w:rPr>
        <w:t>:</w:t>
      </w:r>
    </w:p>
    <w:p w:rsidR="00AD6B5D" w:rsidRDefault="00AD6B5D" w:rsidP="00AD6B5D">
      <w:pPr>
        <w:pStyle w:val="ListParagraph"/>
        <w:numPr>
          <w:ilvl w:val="0"/>
          <w:numId w:val="8"/>
        </w:numPr>
        <w:rPr>
          <w:sz w:val="28"/>
          <w:szCs w:val="28"/>
        </w:rPr>
      </w:pPr>
      <w:r>
        <w:rPr>
          <w:sz w:val="28"/>
          <w:szCs w:val="28"/>
        </w:rPr>
        <w:t>A rough hunter of a man, Esau “despised his birthright,” having no patience for spiritual things</w:t>
      </w:r>
    </w:p>
    <w:p w:rsidR="00AD6B5D" w:rsidRPr="00AD6B5D" w:rsidRDefault="00AD6B5D" w:rsidP="00AD6B5D">
      <w:pPr>
        <w:pStyle w:val="ListParagraph"/>
        <w:numPr>
          <w:ilvl w:val="0"/>
          <w:numId w:val="8"/>
        </w:numPr>
        <w:rPr>
          <w:sz w:val="28"/>
          <w:szCs w:val="28"/>
        </w:rPr>
      </w:pPr>
      <w:r>
        <w:rPr>
          <w:sz w:val="28"/>
          <w:szCs w:val="28"/>
        </w:rPr>
        <w:t>Esau only saw the value in immediate satisfaction of appetite.  Future spiritual blessings seemed to him both remote and unreal</w:t>
      </w:r>
    </w:p>
    <w:p w:rsidR="00AD6B5D" w:rsidRDefault="005B326D" w:rsidP="007373DA">
      <w:pPr>
        <w:rPr>
          <w:b/>
          <w:sz w:val="28"/>
          <w:szCs w:val="24"/>
        </w:rPr>
      </w:pPr>
      <w:r>
        <w:rPr>
          <w:b/>
          <w:sz w:val="28"/>
          <w:szCs w:val="24"/>
        </w:rPr>
        <w:lastRenderedPageBreak/>
        <w:t>How did Abraham provide for his children at the end of his life?  Why did he send</w:t>
      </w:r>
      <w:r w:rsidR="00AD6B5D">
        <w:rPr>
          <w:b/>
          <w:sz w:val="28"/>
          <w:szCs w:val="24"/>
        </w:rPr>
        <w:t xml:space="preserve"> them away? </w:t>
      </w:r>
    </w:p>
    <w:p w:rsidR="00AD6B5D" w:rsidRPr="00AD6B5D" w:rsidRDefault="00AD6B5D" w:rsidP="007373DA">
      <w:pPr>
        <w:rPr>
          <w:sz w:val="28"/>
          <w:szCs w:val="24"/>
        </w:rPr>
      </w:pPr>
      <w:r>
        <w:rPr>
          <w:sz w:val="28"/>
          <w:szCs w:val="24"/>
        </w:rPr>
        <w:t xml:space="preserve">In view of Abraham’s great wealth and hundreds of servants, he was in a position to give each of his seven sons a number of servants and some of his flocks without perceptibly diminishing Isaac’s inheritance.  Presumably, each son received sufficient for a good start in life.  Sending these children “eastward” while he lived was a precaution against strife after his death, particularly in respect to the right of Isaac to the land of Canaan.  </w:t>
      </w:r>
    </w:p>
    <w:p w:rsidR="00285CE5" w:rsidRDefault="005B326D" w:rsidP="007373DA">
      <w:pPr>
        <w:rPr>
          <w:sz w:val="28"/>
          <w:szCs w:val="28"/>
        </w:rPr>
      </w:pPr>
      <w:r>
        <w:rPr>
          <w:b/>
          <w:sz w:val="28"/>
          <w:szCs w:val="24"/>
        </w:rPr>
        <w:t xml:space="preserve">Isaac prayed for children, and God graciously acceded to his request, and Rebekah became pregnant.  But there was a difficulty with the pregnancy.  How did Rebekah resolve it?  What was the problem?  What did God tell her would happen?   </w:t>
      </w:r>
    </w:p>
    <w:p w:rsidR="00AD6B5D" w:rsidRDefault="00AD6B5D" w:rsidP="007373DA">
      <w:pPr>
        <w:rPr>
          <w:sz w:val="28"/>
          <w:szCs w:val="28"/>
        </w:rPr>
      </w:pPr>
      <w:r>
        <w:rPr>
          <w:sz w:val="28"/>
          <w:szCs w:val="28"/>
        </w:rPr>
        <w:t xml:space="preserve">Rebekah became apprehensive, both for her own and for her children’s safety.  Perplexed, she went to the Lord for an explanation.  Various commentators notwithstanding, this does not necessarily imply the use of an intermediary, much less the need of one.  Melchizedek, Abraham, and Isaac have been suggested as the ones to whom she may have gone.  Most likely, she simply went to the Lord in prayer.  Why should it seem strange for her to talk to God personally?  He is no respecter of persons.  In response to her plea, an angel </w:t>
      </w:r>
      <w:r>
        <w:rPr>
          <w:sz w:val="28"/>
          <w:szCs w:val="28"/>
        </w:rPr>
        <w:lastRenderedPageBreak/>
        <w:t xml:space="preserve">spoke to her, revealing something of the future.  The problem was that already, these twins were struggling for supremacy, as they would continue to do.  They were to become two nations, one stronger than the other.  The angel’s prediction was, of course, fulfilled in the later history of Esau’s and Jacob’s descendants, the </w:t>
      </w:r>
      <w:proofErr w:type="spellStart"/>
      <w:r>
        <w:rPr>
          <w:sz w:val="28"/>
          <w:szCs w:val="28"/>
        </w:rPr>
        <w:t>Edomites</w:t>
      </w:r>
      <w:proofErr w:type="spellEnd"/>
      <w:r>
        <w:rPr>
          <w:sz w:val="28"/>
          <w:szCs w:val="28"/>
        </w:rPr>
        <w:t xml:space="preserve"> and the Israelites.  </w:t>
      </w:r>
    </w:p>
    <w:p w:rsidR="005B326D" w:rsidRPr="00FF726D" w:rsidRDefault="005B326D" w:rsidP="007373DA">
      <w:pPr>
        <w:rPr>
          <w:b/>
          <w:sz w:val="28"/>
          <w:szCs w:val="24"/>
        </w:rPr>
      </w:pPr>
      <w:r>
        <w:rPr>
          <w:b/>
          <w:sz w:val="28"/>
          <w:szCs w:val="24"/>
        </w:rPr>
        <w:t xml:space="preserve">As Jacob and Esau grew, it was apparent that the two brothers had different natures.  What were the differences?  How did this cause their parents to feel about them (verse 28)?  </w:t>
      </w:r>
    </w:p>
    <w:p w:rsidR="007C4955" w:rsidRDefault="007C4955" w:rsidP="00B446C0">
      <w:pPr>
        <w:rPr>
          <w:sz w:val="28"/>
          <w:szCs w:val="28"/>
        </w:rPr>
      </w:pPr>
      <w:r>
        <w:rPr>
          <w:sz w:val="28"/>
          <w:szCs w:val="28"/>
        </w:rPr>
        <w:t xml:space="preserve">Esau was a “cunning hunter,” of a rough and capricious disposition.  He reveled in the wild, adventurous life of field and forest.  Jacob was a “plain” man, implying an amiable, pious, and cultured personality.  The duties and responsibilities of settled family life, so monotonous and annoying to Esau, came naturally to Jacob.  Whereas Esau never outgrew the physical and emotional restlessness of adolescence, Jacob developed the stability of character and soundness of judgement that should come with maturity.  Isaac was apparently attracted to the wildness of Esau’s character, and he enjoyed the products of Esau’s hunting ability.  Rebekah was, on the other hand, attracted by the stability of Jacob’s character.  This blind partiality of both parents brought division into the family.  As a result, wrongs, </w:t>
      </w:r>
      <w:r>
        <w:rPr>
          <w:sz w:val="28"/>
          <w:szCs w:val="28"/>
        </w:rPr>
        <w:lastRenderedPageBreak/>
        <w:t xml:space="preserve">misery, and injustice marked relations between the brothers.  Preferring one child above another inevitably creates jealous, division, bitterness, and misery.  </w:t>
      </w:r>
    </w:p>
    <w:p w:rsidR="00B446C0" w:rsidRPr="00FF726D" w:rsidRDefault="005B326D" w:rsidP="00B446C0">
      <w:pPr>
        <w:rPr>
          <w:b/>
          <w:sz w:val="28"/>
          <w:szCs w:val="24"/>
        </w:rPr>
      </w:pPr>
      <w:r>
        <w:rPr>
          <w:b/>
          <w:sz w:val="28"/>
          <w:szCs w:val="24"/>
        </w:rPr>
        <w:t xml:space="preserve">The scene in verses 29-34 does not reflect well on either brother.  What do these verses tell us about Jacob?  About Esau?  Consider their differing natures.  </w:t>
      </w:r>
    </w:p>
    <w:p w:rsidR="007C4955" w:rsidRDefault="007C4955" w:rsidP="00B343FB">
      <w:pPr>
        <w:rPr>
          <w:sz w:val="28"/>
          <w:szCs w:val="28"/>
        </w:rPr>
      </w:pPr>
      <w:r>
        <w:rPr>
          <w:sz w:val="28"/>
          <w:szCs w:val="28"/>
        </w:rPr>
        <w:t xml:space="preserve">Jacob’s proposal to his brother regarding the birthright was unscrupulous and contemptible.  It reveals, as well, a spirit of impatience and a lack of confidence in the overruling providence of God.  Jacob, as a pious man, knew the value of spiritual blessings, but he did not yet have the experience of walking with God that would have precluded this selfish offer.  To Esau, the only thing of value was the momentary satisfaction of his hunger.  </w:t>
      </w:r>
      <w:r w:rsidR="0041172B">
        <w:rPr>
          <w:sz w:val="28"/>
          <w:szCs w:val="28"/>
        </w:rPr>
        <w:t xml:space="preserve">A brief time, at most, would have been sufficient to allow Esau to obtain food at his parents’ home.  But Esau cared for nothing but instant satisfaction of his appetite.  He based his decisions only on sense considerations of the moment.  The trifling way in which Esau sold his birthright for a dish of lentils demonstrated his unfitness to become heir to the gracious promises of God.  Although he clearly had little appreciation for spiritual things, Esau certainly wanted the material benefits of his birthright.  Even so, he rashly disregards them in favor of getting a meal.  While Jacob’s conduct here cannot be condoned, Esau’s is deserving of the most severe </w:t>
      </w:r>
      <w:r w:rsidR="0041172B">
        <w:rPr>
          <w:sz w:val="28"/>
          <w:szCs w:val="28"/>
        </w:rPr>
        <w:lastRenderedPageBreak/>
        <w:t xml:space="preserve">condemnation.  While Jacob eventually repented, and was forgiven, Esau was beyond forgiveness because his repentance consisted only of regret for the results of his unthinking act, not for the act itself.  </w:t>
      </w:r>
    </w:p>
    <w:p w:rsidR="00E80131" w:rsidRPr="003D4ABA" w:rsidRDefault="00E80131" w:rsidP="00B343FB">
      <w:pPr>
        <w:rPr>
          <w:sz w:val="28"/>
        </w:rPr>
      </w:pPr>
      <w:r w:rsidRPr="003D4ABA">
        <w:rPr>
          <w:b/>
          <w:sz w:val="28"/>
        </w:rPr>
        <w:t>Observations:                                         References:</w:t>
      </w:r>
    </w:p>
    <w:p w:rsidR="00B4012D" w:rsidRDefault="00B4012D" w:rsidP="0041172B">
      <w:pPr>
        <w:pStyle w:val="ListParagraph"/>
        <w:numPr>
          <w:ilvl w:val="0"/>
          <w:numId w:val="10"/>
        </w:numPr>
        <w:rPr>
          <w:sz w:val="28"/>
        </w:rPr>
      </w:pPr>
      <w:r>
        <w:rPr>
          <w:sz w:val="28"/>
        </w:rPr>
        <w:t xml:space="preserve">Though Abraham’s loneliness following Sarah’s death had impressed upon him an awareness of his own advancing age, he still enjoyed remarkable physical and mental strength and lived for 38 years after her death.  Isaac’s marriage may have left Abraham even </w:t>
      </w:r>
      <w:proofErr w:type="gramStart"/>
      <w:r>
        <w:rPr>
          <w:sz w:val="28"/>
        </w:rPr>
        <w:t>more lonely</w:t>
      </w:r>
      <w:proofErr w:type="gramEnd"/>
      <w:r>
        <w:rPr>
          <w:sz w:val="28"/>
        </w:rPr>
        <w:t xml:space="preserve"> than before, and led him to take another wife to make his last years happy ones.  Nothing could make the sunset hours of life brighter for an Oriental heart than to be surrounded by a large and happy family.  Abraham was 137 years old at the death of Sarah, and 140 when Isaac was married.  Since he lived to be 175 years of age, he had plenty of time yet to raise another family.  </w:t>
      </w:r>
    </w:p>
    <w:p w:rsidR="00B4012D" w:rsidRDefault="00B4012D" w:rsidP="0041172B">
      <w:pPr>
        <w:pStyle w:val="ListParagraph"/>
        <w:numPr>
          <w:ilvl w:val="0"/>
          <w:numId w:val="10"/>
        </w:numPr>
        <w:rPr>
          <w:sz w:val="28"/>
        </w:rPr>
      </w:pPr>
      <w:r>
        <w:rPr>
          <w:sz w:val="28"/>
        </w:rPr>
        <w:t xml:space="preserve">In verse 9, we see the notation that Isaac and Ishmael buried Abraham.  That Ishmael participated in the burial of his father is evidence of a reconciliation between the two half-brothers.  Abraham’s other sons by </w:t>
      </w:r>
      <w:proofErr w:type="spellStart"/>
      <w:r>
        <w:rPr>
          <w:sz w:val="28"/>
        </w:rPr>
        <w:t>Keturah</w:t>
      </w:r>
      <w:proofErr w:type="spellEnd"/>
      <w:r>
        <w:rPr>
          <w:sz w:val="28"/>
        </w:rPr>
        <w:t xml:space="preserve"> are not mentioned, their distant homes perhaps making it </w:t>
      </w:r>
      <w:r>
        <w:rPr>
          <w:sz w:val="28"/>
        </w:rPr>
        <w:lastRenderedPageBreak/>
        <w:t xml:space="preserve">impossible for them to arrive in time for the funeral at Hebron.  </w:t>
      </w:r>
    </w:p>
    <w:p w:rsidR="00B4012D" w:rsidRPr="00B4012D" w:rsidRDefault="0041172B" w:rsidP="00B4012D">
      <w:pPr>
        <w:pStyle w:val="ListParagraph"/>
        <w:numPr>
          <w:ilvl w:val="0"/>
          <w:numId w:val="10"/>
        </w:numPr>
        <w:rPr>
          <w:sz w:val="28"/>
        </w:rPr>
      </w:pPr>
      <w:r>
        <w:rPr>
          <w:sz w:val="28"/>
        </w:rPr>
        <w:t xml:space="preserve">The name “Edom,” by which Esau was called, is from a root word meaning red.  Living a rough outdoor life, Esau probably had a ruddy complexion.  </w:t>
      </w:r>
      <w:r w:rsidR="00B4012D">
        <w:rPr>
          <w:sz w:val="28"/>
        </w:rPr>
        <w:t xml:space="preserve">The lentils of this story, also, are red lentils.  The name was thus doubly appropriate.  The Arabs are still fond of giving somewhat disrespectful surnames such as this.  </w:t>
      </w:r>
    </w:p>
    <w:p w:rsidR="006B31F8" w:rsidRDefault="006B31F8" w:rsidP="006B31F8">
      <w:pPr>
        <w:rPr>
          <w:sz w:val="28"/>
          <w:szCs w:val="28"/>
        </w:rPr>
      </w:pPr>
      <w:r w:rsidRPr="00B343FB">
        <w:rPr>
          <w:b/>
          <w:sz w:val="28"/>
        </w:rPr>
        <w:t xml:space="preserve">We know that </w:t>
      </w:r>
      <w:r w:rsidRPr="00B343FB">
        <w:rPr>
          <w:b/>
          <w:i/>
          <w:sz w:val="28"/>
        </w:rPr>
        <w:t>“All scripture is given by inspiration of God, and is profitable for doctrine, for reproof, for correction, for instruction in righteousness:  That the m</w:t>
      </w:r>
      <w:r w:rsidR="00613397" w:rsidRPr="00B343FB">
        <w:rPr>
          <w:b/>
          <w:i/>
          <w:sz w:val="28"/>
        </w:rPr>
        <w:t xml:space="preserve">an </w:t>
      </w:r>
      <w:r w:rsidRPr="00B343FB">
        <w:rPr>
          <w:b/>
          <w:i/>
          <w:sz w:val="28"/>
        </w:rPr>
        <w:t>of God may be perfect, thoroughly furnished unto all good works.”</w:t>
      </w:r>
      <w:r w:rsidRPr="00B343FB">
        <w:rPr>
          <w:b/>
          <w:sz w:val="28"/>
        </w:rPr>
        <w:t xml:space="preserve">  2 Timothy 3:16-17.  How does this apply to these verses?  Why is this information recorded?  What are we meant to draw from it?  </w:t>
      </w:r>
      <w:r w:rsidR="006A3941" w:rsidRPr="00B343FB">
        <w:rPr>
          <w:b/>
          <w:sz w:val="28"/>
        </w:rPr>
        <w:t xml:space="preserve">Why has God provided us with these specific words?  </w:t>
      </w:r>
    </w:p>
    <w:p w:rsidR="00B4012D" w:rsidRPr="00B343FB" w:rsidRDefault="00B4012D" w:rsidP="006B31F8">
      <w:pPr>
        <w:rPr>
          <w:b/>
          <w:sz w:val="28"/>
        </w:rPr>
      </w:pPr>
      <w:bookmarkStart w:id="0" w:name="_GoBack"/>
      <w:r>
        <w:rPr>
          <w:sz w:val="28"/>
          <w:szCs w:val="28"/>
        </w:rPr>
        <w:t xml:space="preserve">These verses continue to offer us insight into the people </w:t>
      </w:r>
      <w:bookmarkEnd w:id="0"/>
      <w:r>
        <w:rPr>
          <w:sz w:val="28"/>
          <w:szCs w:val="28"/>
        </w:rPr>
        <w:t xml:space="preserve">and events that shape our own history.  We have a genealogy of those related to Abraham, and some significant insight into his grandsons Jacob and Esau.  Since Jacob will become the next patriarch in the line, it is helpful for us to understand some of the mistakes he made in his youth.  God’s faithful people do not start out flawlessly!  But as we continue to study Jacob’s history, we get insight into improving our own walk with God.  </w:t>
      </w:r>
    </w:p>
    <w:sectPr w:rsidR="00B4012D" w:rsidRPr="00B343FB" w:rsidSect="000F5356">
      <w:headerReference w:type="default" r:id="rId7"/>
      <w:pgSz w:w="792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C2280" w:rsidRDefault="008C2280" w:rsidP="00B526FE">
      <w:pPr>
        <w:spacing w:after="0" w:line="240" w:lineRule="auto"/>
      </w:pPr>
      <w:r>
        <w:separator/>
      </w:r>
    </w:p>
  </w:endnote>
  <w:endnote w:type="continuationSeparator" w:id="0">
    <w:p w:rsidR="008C2280" w:rsidRDefault="008C2280" w:rsidP="00B526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C2280" w:rsidRDefault="008C2280" w:rsidP="00B526FE">
      <w:pPr>
        <w:spacing w:after="0" w:line="240" w:lineRule="auto"/>
      </w:pPr>
      <w:r>
        <w:separator/>
      </w:r>
    </w:p>
  </w:footnote>
  <w:footnote w:type="continuationSeparator" w:id="0">
    <w:p w:rsidR="008C2280" w:rsidRDefault="008C2280" w:rsidP="00B526F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383F" w:rsidRPr="004125D7" w:rsidRDefault="0014383F">
    <w:pPr>
      <w:pStyle w:val="Header"/>
      <w:jc w:val="center"/>
      <w:rPr>
        <w:sz w:val="32"/>
      </w:rPr>
    </w:pPr>
    <w:r>
      <w:rPr>
        <w:sz w:val="32"/>
      </w:rPr>
      <w:t>Preparation Gui</w:t>
    </w:r>
    <w:r w:rsidR="004717CF">
      <w:rPr>
        <w:sz w:val="32"/>
      </w:rPr>
      <w:t>de 25</w:t>
    </w:r>
    <w:r w:rsidR="006E4F51">
      <w:rPr>
        <w:sz w:val="32"/>
      </w:rPr>
      <w:t xml:space="preserve">:  </w:t>
    </w:r>
    <w:r w:rsidR="004717CF">
      <w:rPr>
        <w:sz w:val="32"/>
      </w:rPr>
      <w:t xml:space="preserve">Jacob and Esau </w:t>
    </w:r>
  </w:p>
  <w:p w:rsidR="0014383F" w:rsidRPr="003D417C" w:rsidRDefault="008C2280" w:rsidP="003D417C">
    <w:pPr>
      <w:pStyle w:val="Header"/>
      <w:jc w:val="center"/>
    </w:pPr>
    <w:sdt>
      <w:sdtPr>
        <w:id w:val="673924340"/>
        <w:docPartObj>
          <w:docPartGallery w:val="Page Numbers (Top of Page)"/>
          <w:docPartUnique/>
        </w:docPartObj>
      </w:sdtPr>
      <w:sdtEndPr/>
      <w:sdtContent>
        <w:r w:rsidR="0014383F">
          <w:t xml:space="preserve">Page </w:t>
        </w:r>
        <w:r w:rsidR="0014383F">
          <w:rPr>
            <w:b/>
            <w:bCs/>
            <w:sz w:val="24"/>
            <w:szCs w:val="24"/>
          </w:rPr>
          <w:fldChar w:fldCharType="begin"/>
        </w:r>
        <w:r w:rsidR="0014383F">
          <w:rPr>
            <w:b/>
            <w:bCs/>
          </w:rPr>
          <w:instrText xml:space="preserve"> PAGE </w:instrText>
        </w:r>
        <w:r w:rsidR="0014383F">
          <w:rPr>
            <w:b/>
            <w:bCs/>
            <w:sz w:val="24"/>
            <w:szCs w:val="24"/>
          </w:rPr>
          <w:fldChar w:fldCharType="separate"/>
        </w:r>
        <w:r w:rsidR="00B4012D">
          <w:rPr>
            <w:b/>
            <w:bCs/>
            <w:noProof/>
          </w:rPr>
          <w:t>6</w:t>
        </w:r>
        <w:r w:rsidR="0014383F">
          <w:rPr>
            <w:b/>
            <w:bCs/>
            <w:sz w:val="24"/>
            <w:szCs w:val="24"/>
          </w:rPr>
          <w:fldChar w:fldCharType="end"/>
        </w:r>
        <w:r w:rsidR="0014383F">
          <w:t xml:space="preserve"> of </w:t>
        </w:r>
        <w:r w:rsidR="0014383F">
          <w:rPr>
            <w:b/>
            <w:bCs/>
            <w:sz w:val="24"/>
            <w:szCs w:val="24"/>
          </w:rPr>
          <w:fldChar w:fldCharType="begin"/>
        </w:r>
        <w:r w:rsidR="0014383F">
          <w:rPr>
            <w:b/>
            <w:bCs/>
          </w:rPr>
          <w:instrText xml:space="preserve"> NUMPAGES  </w:instrText>
        </w:r>
        <w:r w:rsidR="0014383F">
          <w:rPr>
            <w:b/>
            <w:bCs/>
            <w:sz w:val="24"/>
            <w:szCs w:val="24"/>
          </w:rPr>
          <w:fldChar w:fldCharType="separate"/>
        </w:r>
        <w:r w:rsidR="00B4012D">
          <w:rPr>
            <w:b/>
            <w:bCs/>
            <w:noProof/>
          </w:rPr>
          <w:t>6</w:t>
        </w:r>
        <w:r w:rsidR="0014383F">
          <w:rPr>
            <w:b/>
            <w:bCs/>
            <w:sz w:val="24"/>
            <w:szCs w:val="24"/>
          </w:rPr>
          <w:fldChar w:fldCharType="end"/>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D557FB"/>
    <w:multiLevelType w:val="hybridMultilevel"/>
    <w:tmpl w:val="C59EB0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D4233F"/>
    <w:multiLevelType w:val="hybridMultilevel"/>
    <w:tmpl w:val="9CE0D4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55C64DA"/>
    <w:multiLevelType w:val="hybridMultilevel"/>
    <w:tmpl w:val="7A5A41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0F43C20"/>
    <w:multiLevelType w:val="hybridMultilevel"/>
    <w:tmpl w:val="8D6E2F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B336090"/>
    <w:multiLevelType w:val="hybridMultilevel"/>
    <w:tmpl w:val="6A3CF5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D856AF0"/>
    <w:multiLevelType w:val="hybridMultilevel"/>
    <w:tmpl w:val="711A91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0E57370"/>
    <w:multiLevelType w:val="hybridMultilevel"/>
    <w:tmpl w:val="C472D4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6527CA7"/>
    <w:multiLevelType w:val="hybridMultilevel"/>
    <w:tmpl w:val="E3EED8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68E7BD8"/>
    <w:multiLevelType w:val="hybridMultilevel"/>
    <w:tmpl w:val="C4267A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7BB06DC"/>
    <w:multiLevelType w:val="hybridMultilevel"/>
    <w:tmpl w:val="BEE4B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9"/>
  </w:num>
  <w:num w:numId="3">
    <w:abstractNumId w:val="3"/>
  </w:num>
  <w:num w:numId="4">
    <w:abstractNumId w:val="1"/>
  </w:num>
  <w:num w:numId="5">
    <w:abstractNumId w:val="4"/>
  </w:num>
  <w:num w:numId="6">
    <w:abstractNumId w:val="2"/>
  </w:num>
  <w:num w:numId="7">
    <w:abstractNumId w:val="8"/>
  </w:num>
  <w:num w:numId="8">
    <w:abstractNumId w:val="5"/>
  </w:num>
  <w:num w:numId="9">
    <w:abstractNumId w:val="7"/>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proofState w:spelling="clean" w:grammar="clean"/>
  <w:defaultTabStop w:val="720"/>
  <w:bookFoldPrint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6B94"/>
    <w:rsid w:val="000271BA"/>
    <w:rsid w:val="000931E7"/>
    <w:rsid w:val="00095DCE"/>
    <w:rsid w:val="000A521F"/>
    <w:rsid w:val="000E4A9E"/>
    <w:rsid w:val="000F5356"/>
    <w:rsid w:val="0010256D"/>
    <w:rsid w:val="00106D22"/>
    <w:rsid w:val="0010766A"/>
    <w:rsid w:val="00110F8C"/>
    <w:rsid w:val="0014383F"/>
    <w:rsid w:val="0018459A"/>
    <w:rsid w:val="0018748D"/>
    <w:rsid w:val="00190662"/>
    <w:rsid w:val="001A412F"/>
    <w:rsid w:val="001A752D"/>
    <w:rsid w:val="00202A6B"/>
    <w:rsid w:val="00221E8F"/>
    <w:rsid w:val="002363C5"/>
    <w:rsid w:val="002446DD"/>
    <w:rsid w:val="00254A85"/>
    <w:rsid w:val="002676A7"/>
    <w:rsid w:val="00271C4C"/>
    <w:rsid w:val="00285CE5"/>
    <w:rsid w:val="00294DE4"/>
    <w:rsid w:val="002E5A47"/>
    <w:rsid w:val="002F4B82"/>
    <w:rsid w:val="003072AC"/>
    <w:rsid w:val="0033423E"/>
    <w:rsid w:val="00397643"/>
    <w:rsid w:val="00397EB0"/>
    <w:rsid w:val="003C6AAA"/>
    <w:rsid w:val="003D417C"/>
    <w:rsid w:val="003D4ABA"/>
    <w:rsid w:val="0041172B"/>
    <w:rsid w:val="004125D7"/>
    <w:rsid w:val="004445AE"/>
    <w:rsid w:val="004454F0"/>
    <w:rsid w:val="004717CF"/>
    <w:rsid w:val="00473E96"/>
    <w:rsid w:val="004859D2"/>
    <w:rsid w:val="004A6B94"/>
    <w:rsid w:val="004C092B"/>
    <w:rsid w:val="004C7BB9"/>
    <w:rsid w:val="004D2729"/>
    <w:rsid w:val="004E2596"/>
    <w:rsid w:val="004F1C0C"/>
    <w:rsid w:val="00502DDD"/>
    <w:rsid w:val="00562053"/>
    <w:rsid w:val="005A3D7F"/>
    <w:rsid w:val="005A4FE5"/>
    <w:rsid w:val="005B326D"/>
    <w:rsid w:val="005B3DCD"/>
    <w:rsid w:val="005D792C"/>
    <w:rsid w:val="005E4E9F"/>
    <w:rsid w:val="00613397"/>
    <w:rsid w:val="00630B4B"/>
    <w:rsid w:val="00634ECB"/>
    <w:rsid w:val="00665B1C"/>
    <w:rsid w:val="006827C4"/>
    <w:rsid w:val="00691C91"/>
    <w:rsid w:val="006920FB"/>
    <w:rsid w:val="00693CE2"/>
    <w:rsid w:val="006958A9"/>
    <w:rsid w:val="006A3941"/>
    <w:rsid w:val="006A4451"/>
    <w:rsid w:val="006B31F8"/>
    <w:rsid w:val="006C7A66"/>
    <w:rsid w:val="006E4F51"/>
    <w:rsid w:val="006F4135"/>
    <w:rsid w:val="00707373"/>
    <w:rsid w:val="00720C41"/>
    <w:rsid w:val="0072197A"/>
    <w:rsid w:val="00722BAB"/>
    <w:rsid w:val="007373DA"/>
    <w:rsid w:val="00765290"/>
    <w:rsid w:val="0079629C"/>
    <w:rsid w:val="007B3A8C"/>
    <w:rsid w:val="007B4DDE"/>
    <w:rsid w:val="007C4955"/>
    <w:rsid w:val="007D301C"/>
    <w:rsid w:val="007E7C7A"/>
    <w:rsid w:val="00802C5D"/>
    <w:rsid w:val="00804021"/>
    <w:rsid w:val="0082048F"/>
    <w:rsid w:val="00830ABE"/>
    <w:rsid w:val="00857B48"/>
    <w:rsid w:val="008672FC"/>
    <w:rsid w:val="00881139"/>
    <w:rsid w:val="008928F9"/>
    <w:rsid w:val="00893B42"/>
    <w:rsid w:val="008A01BF"/>
    <w:rsid w:val="008A780C"/>
    <w:rsid w:val="008B4418"/>
    <w:rsid w:val="008C2280"/>
    <w:rsid w:val="008D49F3"/>
    <w:rsid w:val="008F3AAF"/>
    <w:rsid w:val="00900233"/>
    <w:rsid w:val="00906A06"/>
    <w:rsid w:val="00906E96"/>
    <w:rsid w:val="00910BAC"/>
    <w:rsid w:val="00930119"/>
    <w:rsid w:val="00951198"/>
    <w:rsid w:val="00972E20"/>
    <w:rsid w:val="00992A07"/>
    <w:rsid w:val="009C656C"/>
    <w:rsid w:val="009D25BD"/>
    <w:rsid w:val="009D3703"/>
    <w:rsid w:val="009E0B55"/>
    <w:rsid w:val="009F2D9E"/>
    <w:rsid w:val="009F757A"/>
    <w:rsid w:val="00A238B7"/>
    <w:rsid w:val="00A422A8"/>
    <w:rsid w:val="00A47822"/>
    <w:rsid w:val="00A50494"/>
    <w:rsid w:val="00A57775"/>
    <w:rsid w:val="00A72EFA"/>
    <w:rsid w:val="00A75873"/>
    <w:rsid w:val="00A87438"/>
    <w:rsid w:val="00AA0E3B"/>
    <w:rsid w:val="00AD6B5D"/>
    <w:rsid w:val="00B1229C"/>
    <w:rsid w:val="00B14E08"/>
    <w:rsid w:val="00B21868"/>
    <w:rsid w:val="00B343FB"/>
    <w:rsid w:val="00B4012D"/>
    <w:rsid w:val="00B446C0"/>
    <w:rsid w:val="00B526FE"/>
    <w:rsid w:val="00B576EA"/>
    <w:rsid w:val="00B62BF3"/>
    <w:rsid w:val="00B91A38"/>
    <w:rsid w:val="00B9549F"/>
    <w:rsid w:val="00BB6242"/>
    <w:rsid w:val="00BC0CC5"/>
    <w:rsid w:val="00C0267E"/>
    <w:rsid w:val="00C233AA"/>
    <w:rsid w:val="00C47159"/>
    <w:rsid w:val="00C55314"/>
    <w:rsid w:val="00C631E7"/>
    <w:rsid w:val="00C7674A"/>
    <w:rsid w:val="00C92EDB"/>
    <w:rsid w:val="00CB7744"/>
    <w:rsid w:val="00CC7734"/>
    <w:rsid w:val="00CF0548"/>
    <w:rsid w:val="00CF4252"/>
    <w:rsid w:val="00D010FB"/>
    <w:rsid w:val="00D14B8D"/>
    <w:rsid w:val="00D14E3D"/>
    <w:rsid w:val="00D52915"/>
    <w:rsid w:val="00D61DA9"/>
    <w:rsid w:val="00D8232A"/>
    <w:rsid w:val="00D845F4"/>
    <w:rsid w:val="00D905AD"/>
    <w:rsid w:val="00DA4E9E"/>
    <w:rsid w:val="00DC39E7"/>
    <w:rsid w:val="00DE596D"/>
    <w:rsid w:val="00DF60CF"/>
    <w:rsid w:val="00E01C99"/>
    <w:rsid w:val="00E27F7F"/>
    <w:rsid w:val="00E43B8E"/>
    <w:rsid w:val="00E60FED"/>
    <w:rsid w:val="00E77E8A"/>
    <w:rsid w:val="00E80131"/>
    <w:rsid w:val="00E91A6A"/>
    <w:rsid w:val="00E93CE4"/>
    <w:rsid w:val="00EA1C45"/>
    <w:rsid w:val="00EA4E4C"/>
    <w:rsid w:val="00EB0475"/>
    <w:rsid w:val="00EB6348"/>
    <w:rsid w:val="00EC254E"/>
    <w:rsid w:val="00EC2FDD"/>
    <w:rsid w:val="00EC5F1E"/>
    <w:rsid w:val="00F44FF9"/>
    <w:rsid w:val="00F656D0"/>
    <w:rsid w:val="00FB26C1"/>
    <w:rsid w:val="00FE38B4"/>
    <w:rsid w:val="00FF675F"/>
    <w:rsid w:val="00FF72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7C89FE1C-4135-4CD5-8062-82E10CF9D5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526FE"/>
    <w:pPr>
      <w:tabs>
        <w:tab w:val="center" w:pos="4680"/>
        <w:tab w:val="right" w:pos="9360"/>
      </w:tabs>
      <w:spacing w:after="0" w:line="240" w:lineRule="auto"/>
    </w:pPr>
  </w:style>
  <w:style w:type="character" w:customStyle="1" w:styleId="HeaderChar">
    <w:name w:val="Header Char"/>
    <w:basedOn w:val="DefaultParagraphFont"/>
    <w:link w:val="Header"/>
    <w:uiPriority w:val="99"/>
    <w:rsid w:val="00B526FE"/>
  </w:style>
  <w:style w:type="paragraph" w:styleId="Footer">
    <w:name w:val="footer"/>
    <w:basedOn w:val="Normal"/>
    <w:link w:val="FooterChar"/>
    <w:uiPriority w:val="99"/>
    <w:unhideWhenUsed/>
    <w:rsid w:val="00B526F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526FE"/>
  </w:style>
  <w:style w:type="paragraph" w:styleId="ListParagraph">
    <w:name w:val="List Paragraph"/>
    <w:basedOn w:val="Normal"/>
    <w:uiPriority w:val="34"/>
    <w:qFormat/>
    <w:rsid w:val="007B4DDE"/>
    <w:pPr>
      <w:ind w:left="720"/>
      <w:contextualSpacing/>
    </w:pPr>
  </w:style>
  <w:style w:type="paragraph" w:styleId="BalloonText">
    <w:name w:val="Balloon Text"/>
    <w:basedOn w:val="Normal"/>
    <w:link w:val="BalloonTextChar"/>
    <w:uiPriority w:val="99"/>
    <w:semiHidden/>
    <w:unhideWhenUsed/>
    <w:rsid w:val="00221E8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1E8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TotalTime>
  <Pages>6</Pages>
  <Words>1110</Words>
  <Characters>6329</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gabby young</dc:creator>
  <cp:keywords/>
  <dc:description/>
  <cp:lastModifiedBy>gabby young</cp:lastModifiedBy>
  <cp:revision>3</cp:revision>
  <cp:lastPrinted>2018-07-25T23:14:00Z</cp:lastPrinted>
  <dcterms:created xsi:type="dcterms:W3CDTF">2018-12-29T02:10:00Z</dcterms:created>
  <dcterms:modified xsi:type="dcterms:W3CDTF">2018-12-29T03:10:00Z</dcterms:modified>
</cp:coreProperties>
</file>