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5356" w:rsidRDefault="00CF0548" w:rsidP="00B526FE">
      <w:pPr>
        <w:jc w:val="center"/>
        <w:rPr>
          <w:b/>
          <w:sz w:val="40"/>
          <w:szCs w:val="32"/>
        </w:rPr>
      </w:pPr>
      <w:r>
        <w:rPr>
          <w:b/>
          <w:sz w:val="40"/>
          <w:szCs w:val="32"/>
        </w:rPr>
        <w:t xml:space="preserve">Genesis </w:t>
      </w:r>
      <w:r w:rsidR="00D255D7">
        <w:rPr>
          <w:b/>
          <w:sz w:val="40"/>
          <w:szCs w:val="32"/>
        </w:rPr>
        <w:t>33</w:t>
      </w:r>
      <w:r w:rsidR="004717CF">
        <w:rPr>
          <w:b/>
          <w:sz w:val="40"/>
          <w:szCs w:val="32"/>
        </w:rPr>
        <w:t>:1</w:t>
      </w:r>
      <w:r w:rsidR="00EB6348" w:rsidRPr="001A752D">
        <w:rPr>
          <w:b/>
          <w:sz w:val="40"/>
          <w:szCs w:val="32"/>
        </w:rPr>
        <w:t xml:space="preserve">—Genesis </w:t>
      </w:r>
      <w:r w:rsidR="00D255D7">
        <w:rPr>
          <w:b/>
          <w:sz w:val="40"/>
          <w:szCs w:val="32"/>
        </w:rPr>
        <w:t>33</w:t>
      </w:r>
      <w:r w:rsidR="006958A9">
        <w:rPr>
          <w:b/>
          <w:sz w:val="40"/>
          <w:szCs w:val="32"/>
        </w:rPr>
        <w:t>:</w:t>
      </w:r>
      <w:r w:rsidR="00D255D7">
        <w:rPr>
          <w:b/>
          <w:sz w:val="40"/>
          <w:szCs w:val="32"/>
        </w:rPr>
        <w:t>20</w:t>
      </w:r>
    </w:p>
    <w:p w:rsidR="00B526FE" w:rsidRPr="003D4ABA" w:rsidRDefault="006B31F8" w:rsidP="004F1C0C">
      <w:pPr>
        <w:rPr>
          <w:sz w:val="28"/>
        </w:rPr>
      </w:pPr>
      <w:r w:rsidRPr="003D4ABA">
        <w:rPr>
          <w:b/>
          <w:sz w:val="28"/>
        </w:rPr>
        <w:t>Character</w:t>
      </w:r>
      <w:r w:rsidR="004F1C0C" w:rsidRPr="003D4ABA">
        <w:rPr>
          <w:b/>
          <w:sz w:val="28"/>
        </w:rPr>
        <w:t>s and Motivatio</w:t>
      </w:r>
      <w:r w:rsidR="001A752D" w:rsidRPr="003D4ABA">
        <w:rPr>
          <w:b/>
          <w:sz w:val="28"/>
        </w:rPr>
        <w:t xml:space="preserve">ns:        </w:t>
      </w:r>
      <w:r w:rsidR="004F1C0C" w:rsidRPr="003D4ABA">
        <w:rPr>
          <w:b/>
          <w:sz w:val="28"/>
        </w:rPr>
        <w:t xml:space="preserve">       References:</w:t>
      </w:r>
      <w:r w:rsidRPr="003D4ABA">
        <w:rPr>
          <w:b/>
          <w:sz w:val="28"/>
        </w:rPr>
        <w:t xml:space="preserve">                                                  </w:t>
      </w:r>
    </w:p>
    <w:p w:rsidR="000D0443" w:rsidRDefault="007A719B" w:rsidP="000D0443">
      <w:pPr>
        <w:rPr>
          <w:sz w:val="28"/>
          <w:szCs w:val="28"/>
        </w:rPr>
      </w:pPr>
      <w:r>
        <w:rPr>
          <w:sz w:val="28"/>
          <w:szCs w:val="28"/>
        </w:rPr>
        <w:t>JACOB:</w:t>
      </w:r>
    </w:p>
    <w:p w:rsidR="007A719B" w:rsidRDefault="007A719B" w:rsidP="007A719B">
      <w:pPr>
        <w:pStyle w:val="ListParagraph"/>
        <w:numPr>
          <w:ilvl w:val="0"/>
          <w:numId w:val="7"/>
        </w:numPr>
        <w:rPr>
          <w:sz w:val="28"/>
          <w:szCs w:val="28"/>
        </w:rPr>
      </w:pPr>
      <w:r>
        <w:rPr>
          <w:sz w:val="28"/>
          <w:szCs w:val="28"/>
        </w:rPr>
        <w:t>Wanted to reconcile with Esau</w:t>
      </w:r>
    </w:p>
    <w:p w:rsidR="007A719B" w:rsidRDefault="007A719B" w:rsidP="007A719B">
      <w:pPr>
        <w:pStyle w:val="ListParagraph"/>
        <w:numPr>
          <w:ilvl w:val="0"/>
          <w:numId w:val="7"/>
        </w:numPr>
        <w:rPr>
          <w:sz w:val="28"/>
          <w:szCs w:val="28"/>
        </w:rPr>
      </w:pPr>
      <w:r>
        <w:rPr>
          <w:sz w:val="28"/>
          <w:szCs w:val="28"/>
        </w:rPr>
        <w:t>Wanted to be independent of his brother and travel with his family</w:t>
      </w:r>
    </w:p>
    <w:p w:rsidR="007A719B" w:rsidRPr="007A719B" w:rsidRDefault="007A719B" w:rsidP="007A719B">
      <w:pPr>
        <w:pStyle w:val="ListParagraph"/>
        <w:numPr>
          <w:ilvl w:val="0"/>
          <w:numId w:val="7"/>
        </w:numPr>
        <w:rPr>
          <w:sz w:val="28"/>
          <w:szCs w:val="28"/>
        </w:rPr>
      </w:pPr>
      <w:r>
        <w:rPr>
          <w:sz w:val="28"/>
          <w:szCs w:val="28"/>
        </w:rPr>
        <w:t>Wanted to rededicate himself to God</w:t>
      </w:r>
    </w:p>
    <w:p w:rsidR="00D255D7" w:rsidRDefault="00D255D7" w:rsidP="00D255D7">
      <w:pPr>
        <w:rPr>
          <w:sz w:val="28"/>
          <w:szCs w:val="28"/>
        </w:rPr>
      </w:pPr>
      <w:r>
        <w:rPr>
          <w:sz w:val="28"/>
          <w:szCs w:val="28"/>
        </w:rPr>
        <w:t>E</w:t>
      </w:r>
      <w:r w:rsidR="007A719B">
        <w:rPr>
          <w:sz w:val="28"/>
          <w:szCs w:val="28"/>
        </w:rPr>
        <w:t>SAU:</w:t>
      </w:r>
    </w:p>
    <w:p w:rsidR="007A719B" w:rsidRDefault="007A719B" w:rsidP="007A719B">
      <w:pPr>
        <w:pStyle w:val="ListParagraph"/>
        <w:numPr>
          <w:ilvl w:val="0"/>
          <w:numId w:val="8"/>
        </w:numPr>
        <w:rPr>
          <w:sz w:val="28"/>
          <w:szCs w:val="28"/>
        </w:rPr>
      </w:pPr>
      <w:r>
        <w:rPr>
          <w:sz w:val="28"/>
          <w:szCs w:val="28"/>
        </w:rPr>
        <w:t>Forgave Jacob as soon as he saw his brother’s humble approach</w:t>
      </w:r>
    </w:p>
    <w:p w:rsidR="007A719B" w:rsidRPr="007A719B" w:rsidRDefault="007A719B" w:rsidP="007A719B">
      <w:pPr>
        <w:pStyle w:val="ListParagraph"/>
        <w:numPr>
          <w:ilvl w:val="0"/>
          <w:numId w:val="8"/>
        </w:numPr>
        <w:rPr>
          <w:sz w:val="28"/>
          <w:szCs w:val="28"/>
        </w:rPr>
      </w:pPr>
      <w:r>
        <w:rPr>
          <w:sz w:val="28"/>
          <w:szCs w:val="28"/>
        </w:rPr>
        <w:t>Wanted to reconcile with Jacob</w:t>
      </w:r>
    </w:p>
    <w:p w:rsidR="007E4287" w:rsidRDefault="00D255D7" w:rsidP="007E4287">
      <w:pPr>
        <w:rPr>
          <w:b/>
          <w:sz w:val="28"/>
          <w:szCs w:val="24"/>
        </w:rPr>
      </w:pPr>
      <w:r>
        <w:rPr>
          <w:b/>
          <w:sz w:val="28"/>
          <w:szCs w:val="24"/>
        </w:rPr>
        <w:t xml:space="preserve">What do you make of Jacob’s careful arrangements in verses 1 and 2?  </w:t>
      </w:r>
      <w:r w:rsidR="00EB6CBB">
        <w:rPr>
          <w:b/>
          <w:sz w:val="28"/>
          <w:szCs w:val="24"/>
        </w:rPr>
        <w:t xml:space="preserve">Compare 32:22-23.  </w:t>
      </w:r>
    </w:p>
    <w:p w:rsidR="007E4287" w:rsidRDefault="007A719B" w:rsidP="007E4287">
      <w:pPr>
        <w:rPr>
          <w:sz w:val="28"/>
          <w:szCs w:val="28"/>
        </w:rPr>
      </w:pPr>
      <w:r>
        <w:rPr>
          <w:sz w:val="28"/>
          <w:szCs w:val="28"/>
        </w:rPr>
        <w:t xml:space="preserve">The reason for this is not clear.  Jacob may have arranged this for reasons of security, but it may have simply been social custom—introducing his favorite wife and her son to Esau last.  The previous division of the caravan into two camps may have been abandoned as unnecessary after his experience the preceding night.  </w:t>
      </w:r>
    </w:p>
    <w:p w:rsidR="00D255D7" w:rsidRDefault="00D255D7" w:rsidP="00D255D7">
      <w:pPr>
        <w:rPr>
          <w:b/>
          <w:sz w:val="28"/>
          <w:szCs w:val="24"/>
        </w:rPr>
      </w:pPr>
      <w:r>
        <w:rPr>
          <w:b/>
          <w:sz w:val="28"/>
          <w:szCs w:val="24"/>
        </w:rPr>
        <w:t xml:space="preserve">How does Jacob greet Esau?  Why? </w:t>
      </w:r>
    </w:p>
    <w:p w:rsidR="007A719B" w:rsidRDefault="007A719B" w:rsidP="00473E96">
      <w:pPr>
        <w:rPr>
          <w:sz w:val="28"/>
          <w:szCs w:val="28"/>
        </w:rPr>
      </w:pPr>
      <w:r>
        <w:rPr>
          <w:sz w:val="28"/>
          <w:szCs w:val="28"/>
        </w:rPr>
        <w:t xml:space="preserve">He “bowed himself to the ground seven times.”  This was an Oriental custom.  Seven bows before a superior was considered a sign of perfect humility and </w:t>
      </w:r>
      <w:r>
        <w:rPr>
          <w:sz w:val="28"/>
          <w:szCs w:val="28"/>
        </w:rPr>
        <w:lastRenderedPageBreak/>
        <w:t xml:space="preserve">unqualified submission.  By this manifestation of deference, Jacob hoped to win his brother’s heart.  This greeting represented complete abandonment of any claim to special privileges previously secured by treachery.  </w:t>
      </w:r>
    </w:p>
    <w:p w:rsidR="00972E20" w:rsidRDefault="00EB6CBB" w:rsidP="00473E96">
      <w:pPr>
        <w:rPr>
          <w:sz w:val="28"/>
          <w:szCs w:val="28"/>
        </w:rPr>
      </w:pPr>
      <w:r>
        <w:rPr>
          <w:b/>
          <w:sz w:val="28"/>
          <w:szCs w:val="24"/>
        </w:rPr>
        <w:t xml:space="preserve"> How does Esau greet Jacob?  Why?  </w:t>
      </w:r>
    </w:p>
    <w:p w:rsidR="007A719B" w:rsidRDefault="007A719B" w:rsidP="00473E96">
      <w:pPr>
        <w:rPr>
          <w:sz w:val="28"/>
          <w:szCs w:val="28"/>
        </w:rPr>
      </w:pPr>
      <w:r>
        <w:rPr>
          <w:sz w:val="28"/>
          <w:szCs w:val="28"/>
        </w:rPr>
        <w:t xml:space="preserve">Esau “ran to meet him” and “embraced him.”  At the sight of his twin brother, Esau was carried away by natural feelings of brotherly affection.  In his usual manner, Esau reacted only to the feelings of the moment.  Even if there had still been malice in Esau’s heart, it was overcome by Jacob’s humility.  Realizing that he no longer had anything to fear from Jacob, he allowed free rein to the natural emotions of his heart and welcomed his brother and his family home.  </w:t>
      </w:r>
    </w:p>
    <w:p w:rsidR="00F10E40" w:rsidRPr="008536DB" w:rsidRDefault="00EB6CBB" w:rsidP="00F10E40">
      <w:pPr>
        <w:rPr>
          <w:b/>
          <w:sz w:val="28"/>
          <w:szCs w:val="28"/>
        </w:rPr>
      </w:pPr>
      <w:r>
        <w:rPr>
          <w:b/>
          <w:sz w:val="28"/>
          <w:szCs w:val="28"/>
        </w:rPr>
        <w:t xml:space="preserve">Esau surely knows the purpose of the herds that Jacob had gifted to him.  Why does he ask in verse 8?  </w:t>
      </w:r>
    </w:p>
    <w:p w:rsidR="007A719B" w:rsidRDefault="007A719B" w:rsidP="00F10E40">
      <w:pPr>
        <w:rPr>
          <w:sz w:val="28"/>
          <w:szCs w:val="28"/>
        </w:rPr>
      </w:pPr>
      <w:r>
        <w:rPr>
          <w:sz w:val="28"/>
          <w:szCs w:val="28"/>
        </w:rPr>
        <w:t xml:space="preserve">This is reflective of polite Oriental custom.  At first, Esau refuses the gift until he was urgently persuaded to do so.  It is clear that Esau has done very well for himself.  No doubt his own earthly possessions were equal to those of his brother.  Esau was loving toward Jacob, but there is nothing in his manner comparable to the humility of his brother.  Jacob addresses Esau as “my lord, while Esau answers him as “my brother.”  </w:t>
      </w:r>
    </w:p>
    <w:p w:rsidR="00F10E40" w:rsidRDefault="00EB6CBB" w:rsidP="00F10E40">
      <w:pPr>
        <w:rPr>
          <w:b/>
          <w:sz w:val="28"/>
          <w:szCs w:val="28"/>
        </w:rPr>
      </w:pPr>
      <w:r>
        <w:rPr>
          <w:b/>
          <w:sz w:val="28"/>
          <w:szCs w:val="28"/>
        </w:rPr>
        <w:lastRenderedPageBreak/>
        <w:t xml:space="preserve">Why does Jacob decline to have Esau travel with him in verses 12-15?  How is the relationship between the brothers after this meeting?  </w:t>
      </w:r>
      <w:r w:rsidR="00C54FAD">
        <w:rPr>
          <w:b/>
          <w:sz w:val="28"/>
          <w:szCs w:val="28"/>
        </w:rPr>
        <w:t xml:space="preserve"> </w:t>
      </w:r>
    </w:p>
    <w:p w:rsidR="007A719B" w:rsidRDefault="007A719B" w:rsidP="00B343FB">
      <w:pPr>
        <w:rPr>
          <w:sz w:val="28"/>
          <w:szCs w:val="28"/>
        </w:rPr>
      </w:pPr>
      <w:r>
        <w:rPr>
          <w:sz w:val="28"/>
          <w:szCs w:val="28"/>
        </w:rPr>
        <w:t xml:space="preserve">Jacob knew that his caravan could only travel slowly, with herds and small children.  He also knew his brother’s impatient nature.  Traveling together could only increase tensions between the brothers, and Jacob knew that he had no need of protection while traveling.  The hosts of angels which he had seen previously would certainly see to that.  This refusal did not spring from feelings of distrust—the reasons given by Jacob were not merely pretext.  He needed no additional protection besides that promised by God and he could not travel as quickly as Esau would desire to go.  Additionally, he would be free to camp wherever and whenever he might choose and remain there until ready to move on.  </w:t>
      </w:r>
    </w:p>
    <w:p w:rsidR="00E80131" w:rsidRPr="003D4ABA" w:rsidRDefault="00E80131" w:rsidP="00B343FB">
      <w:pPr>
        <w:rPr>
          <w:sz w:val="28"/>
        </w:rPr>
      </w:pPr>
      <w:r w:rsidRPr="003D4ABA">
        <w:rPr>
          <w:b/>
          <w:sz w:val="28"/>
        </w:rPr>
        <w:t>Observations:                                         References:</w:t>
      </w:r>
    </w:p>
    <w:p w:rsidR="007A719B" w:rsidRDefault="007A719B" w:rsidP="007A719B">
      <w:pPr>
        <w:pStyle w:val="ListParagraph"/>
        <w:numPr>
          <w:ilvl w:val="0"/>
          <w:numId w:val="9"/>
        </w:numPr>
        <w:spacing w:line="276" w:lineRule="auto"/>
        <w:rPr>
          <w:sz w:val="28"/>
          <w:szCs w:val="28"/>
        </w:rPr>
      </w:pPr>
      <w:r>
        <w:rPr>
          <w:sz w:val="28"/>
          <w:szCs w:val="28"/>
        </w:rPr>
        <w:t xml:space="preserve">It was most important to Jacob that </w:t>
      </w:r>
      <w:r w:rsidR="00FE0FF0">
        <w:rPr>
          <w:sz w:val="28"/>
          <w:szCs w:val="28"/>
        </w:rPr>
        <w:t xml:space="preserve">Esau accept his present, for in so doing Esau, according to the custom of his time, would express his acceptance of that which the present represented—Jacob’s apology.  In the Orient a present received by a superior assures to the giver the friendship and assistance of the recipient.  If it is rejected, he has everything to fear.  </w:t>
      </w:r>
    </w:p>
    <w:p w:rsidR="00FE0FF0" w:rsidRDefault="00FE0FF0" w:rsidP="00FE0FF0">
      <w:pPr>
        <w:pStyle w:val="ListParagraph"/>
        <w:numPr>
          <w:ilvl w:val="0"/>
          <w:numId w:val="9"/>
        </w:numPr>
        <w:spacing w:line="276" w:lineRule="auto"/>
        <w:rPr>
          <w:sz w:val="28"/>
          <w:szCs w:val="28"/>
        </w:rPr>
      </w:pPr>
      <w:r w:rsidRPr="00FE0FF0">
        <w:rPr>
          <w:sz w:val="28"/>
          <w:szCs w:val="28"/>
        </w:rPr>
        <w:lastRenderedPageBreak/>
        <w:t xml:space="preserve">We know (v. 17) that Jacob went to Succoth, but how long he remained there is unknown.  The fact that he erected a house there, which none of the earlier patriarchs seem to have done, suggests that he must have lived there for several years.  His reasons for doing this are likewise unknown to us.  Good pasture and a sparse population </w:t>
      </w:r>
      <w:r>
        <w:rPr>
          <w:sz w:val="28"/>
          <w:szCs w:val="28"/>
        </w:rPr>
        <w:t xml:space="preserve">may have influenced the decision.  Most likely, Jacob found an early opportunity to visit his aged father.  At that time, he may also have paid a visit to his brother in Seir, as he had promised.  </w:t>
      </w:r>
    </w:p>
    <w:p w:rsidR="00FE0FF0" w:rsidRPr="00FE0FF0" w:rsidRDefault="00FE0FF0" w:rsidP="00FE0FF0">
      <w:pPr>
        <w:pStyle w:val="ListParagraph"/>
        <w:numPr>
          <w:ilvl w:val="0"/>
          <w:numId w:val="9"/>
        </w:numPr>
        <w:spacing w:line="276" w:lineRule="auto"/>
        <w:rPr>
          <w:sz w:val="28"/>
          <w:szCs w:val="28"/>
        </w:rPr>
      </w:pPr>
      <w:r>
        <w:rPr>
          <w:sz w:val="28"/>
          <w:szCs w:val="28"/>
        </w:rPr>
        <w:t xml:space="preserve">In verse 20, we see that Jacob erected an altar.  Like his forbearer Abraham, he wanted to hold public worship.  Jacob probably erected the altar in Haran with that previous altar in mind.  (See Gen. 12:7).  The name of the altar was El-elohe-Israel.  It has been suggested that this name signifies “dedicated to the God of Israel,” but since ancient times it has been interpreted as “The [mighty] God, the God of Israel.”  </w:t>
      </w:r>
    </w:p>
    <w:p w:rsidR="006B31F8" w:rsidRDefault="006B31F8" w:rsidP="00612A68">
      <w:pPr>
        <w:spacing w:line="276" w:lineRule="auto"/>
        <w:rPr>
          <w:sz w:val="28"/>
          <w:szCs w:val="28"/>
        </w:rPr>
      </w:pPr>
      <w:r w:rsidRPr="00B343FB">
        <w:rPr>
          <w:b/>
          <w:sz w:val="28"/>
        </w:rPr>
        <w:t xml:space="preserve">We know that </w:t>
      </w:r>
      <w:r w:rsidRPr="00B343FB">
        <w:rPr>
          <w:b/>
          <w:i/>
          <w:sz w:val="28"/>
        </w:rPr>
        <w:t>“All scripture is given by inspiration of God, and is profitable for doctrine, for reproof, for correction, for instruction in righteousness:  That the m</w:t>
      </w:r>
      <w:r w:rsidR="00613397" w:rsidRPr="00B343FB">
        <w:rPr>
          <w:b/>
          <w:i/>
          <w:sz w:val="28"/>
        </w:rPr>
        <w:t xml:space="preserve">an </w:t>
      </w:r>
      <w:r w:rsidRPr="00B343FB">
        <w:rPr>
          <w:b/>
          <w:i/>
          <w:sz w:val="28"/>
        </w:rPr>
        <w:t>of God may be perfect, thoroughly furnished unto all good works.”</w:t>
      </w:r>
      <w:r w:rsidRPr="00B343FB">
        <w:rPr>
          <w:b/>
          <w:sz w:val="28"/>
        </w:rPr>
        <w:t xml:space="preserve">  2 Timothy 3:16-17.  How does this </w:t>
      </w:r>
      <w:r w:rsidRPr="00B343FB">
        <w:rPr>
          <w:b/>
          <w:sz w:val="28"/>
        </w:rPr>
        <w:lastRenderedPageBreak/>
        <w:t xml:space="preserve">apply to these verses?  Why is this information recorded?  What are we meant to draw from it?  </w:t>
      </w:r>
      <w:r w:rsidR="006A3941" w:rsidRPr="00B343FB">
        <w:rPr>
          <w:b/>
          <w:sz w:val="28"/>
        </w:rPr>
        <w:t xml:space="preserve">Why has God provided us with these specific words?  </w:t>
      </w:r>
    </w:p>
    <w:p w:rsidR="00FE0FF0" w:rsidRPr="00B343FB" w:rsidRDefault="00FE0FF0" w:rsidP="00612A68">
      <w:pPr>
        <w:spacing w:line="276" w:lineRule="auto"/>
        <w:rPr>
          <w:b/>
          <w:sz w:val="28"/>
        </w:rPr>
      </w:pPr>
      <w:r>
        <w:rPr>
          <w:sz w:val="28"/>
          <w:szCs w:val="28"/>
        </w:rPr>
        <w:t xml:space="preserve">We can see the profound change that this trip has wrought in Jacob, now Israel.  His interactions with his twin brother reveal a completely different character.  Formerly so concerned with priority, Jacob now completely humbles himself to Esau.  And then he dwells in peace in the land of his fathers, newly dedicated to his faith.  </w:t>
      </w:r>
      <w:bookmarkStart w:id="0" w:name="_GoBack"/>
      <w:bookmarkEnd w:id="0"/>
    </w:p>
    <w:sectPr w:rsidR="00FE0FF0" w:rsidRPr="00B343FB" w:rsidSect="000F5356">
      <w:headerReference w:type="default" r:id="rId7"/>
      <w:pgSz w:w="792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3C1E" w:rsidRDefault="00E03C1E" w:rsidP="00B526FE">
      <w:pPr>
        <w:spacing w:after="0" w:line="240" w:lineRule="auto"/>
      </w:pPr>
      <w:r>
        <w:separator/>
      </w:r>
    </w:p>
  </w:endnote>
  <w:endnote w:type="continuationSeparator" w:id="0">
    <w:p w:rsidR="00E03C1E" w:rsidRDefault="00E03C1E" w:rsidP="00B52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3C1E" w:rsidRDefault="00E03C1E" w:rsidP="00B526FE">
      <w:pPr>
        <w:spacing w:after="0" w:line="240" w:lineRule="auto"/>
      </w:pPr>
      <w:r>
        <w:separator/>
      </w:r>
    </w:p>
  </w:footnote>
  <w:footnote w:type="continuationSeparator" w:id="0">
    <w:p w:rsidR="00E03C1E" w:rsidRDefault="00E03C1E" w:rsidP="00B526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55D7" w:rsidRPr="004125D7" w:rsidRDefault="0014383F" w:rsidP="00D255D7">
    <w:pPr>
      <w:pStyle w:val="Header"/>
      <w:jc w:val="center"/>
      <w:rPr>
        <w:sz w:val="32"/>
      </w:rPr>
    </w:pPr>
    <w:r>
      <w:rPr>
        <w:sz w:val="32"/>
      </w:rPr>
      <w:t>Preparation Gui</w:t>
    </w:r>
    <w:r w:rsidR="00D255D7">
      <w:rPr>
        <w:sz w:val="32"/>
      </w:rPr>
      <w:t>de 33</w:t>
    </w:r>
    <w:r w:rsidR="006E4F51">
      <w:rPr>
        <w:sz w:val="32"/>
      </w:rPr>
      <w:t xml:space="preserve">:  </w:t>
    </w:r>
    <w:r w:rsidR="00D255D7">
      <w:rPr>
        <w:sz w:val="32"/>
      </w:rPr>
      <w:t>Jacob and Esau</w:t>
    </w:r>
  </w:p>
  <w:p w:rsidR="0014383F" w:rsidRPr="003D417C" w:rsidRDefault="00E03C1E" w:rsidP="003D417C">
    <w:pPr>
      <w:pStyle w:val="Header"/>
      <w:jc w:val="center"/>
    </w:pPr>
    <w:sdt>
      <w:sdtPr>
        <w:id w:val="673924340"/>
        <w:docPartObj>
          <w:docPartGallery w:val="Page Numbers (Top of Page)"/>
          <w:docPartUnique/>
        </w:docPartObj>
      </w:sdtPr>
      <w:sdtEndPr/>
      <w:sdtContent>
        <w:r w:rsidR="0014383F">
          <w:t xml:space="preserve">Page </w:t>
        </w:r>
        <w:r w:rsidR="0014383F">
          <w:rPr>
            <w:b/>
            <w:bCs/>
            <w:sz w:val="24"/>
            <w:szCs w:val="24"/>
          </w:rPr>
          <w:fldChar w:fldCharType="begin"/>
        </w:r>
        <w:r w:rsidR="0014383F">
          <w:rPr>
            <w:b/>
            <w:bCs/>
          </w:rPr>
          <w:instrText xml:space="preserve"> PAGE </w:instrText>
        </w:r>
        <w:r w:rsidR="0014383F">
          <w:rPr>
            <w:b/>
            <w:bCs/>
            <w:sz w:val="24"/>
            <w:szCs w:val="24"/>
          </w:rPr>
          <w:fldChar w:fldCharType="separate"/>
        </w:r>
        <w:r w:rsidR="00FE0FF0">
          <w:rPr>
            <w:b/>
            <w:bCs/>
            <w:noProof/>
          </w:rPr>
          <w:t>5</w:t>
        </w:r>
        <w:r w:rsidR="0014383F">
          <w:rPr>
            <w:b/>
            <w:bCs/>
            <w:sz w:val="24"/>
            <w:szCs w:val="24"/>
          </w:rPr>
          <w:fldChar w:fldCharType="end"/>
        </w:r>
        <w:r w:rsidR="0014383F">
          <w:t xml:space="preserve"> of </w:t>
        </w:r>
        <w:r w:rsidR="0014383F">
          <w:rPr>
            <w:b/>
            <w:bCs/>
            <w:sz w:val="24"/>
            <w:szCs w:val="24"/>
          </w:rPr>
          <w:fldChar w:fldCharType="begin"/>
        </w:r>
        <w:r w:rsidR="0014383F">
          <w:rPr>
            <w:b/>
            <w:bCs/>
          </w:rPr>
          <w:instrText xml:space="preserve"> NUMPAGES  </w:instrText>
        </w:r>
        <w:r w:rsidR="0014383F">
          <w:rPr>
            <w:b/>
            <w:bCs/>
            <w:sz w:val="24"/>
            <w:szCs w:val="24"/>
          </w:rPr>
          <w:fldChar w:fldCharType="separate"/>
        </w:r>
        <w:r w:rsidR="00FE0FF0">
          <w:rPr>
            <w:b/>
            <w:bCs/>
            <w:noProof/>
          </w:rPr>
          <w:t>5</w:t>
        </w:r>
        <w:r w:rsidR="0014383F">
          <w:rPr>
            <w:b/>
            <w:bCs/>
            <w:sz w:val="24"/>
            <w:szCs w:val="24"/>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C3347"/>
    <w:multiLevelType w:val="hybridMultilevel"/>
    <w:tmpl w:val="CD305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3B336A"/>
    <w:multiLevelType w:val="hybridMultilevel"/>
    <w:tmpl w:val="0E2AD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D557FB"/>
    <w:multiLevelType w:val="hybridMultilevel"/>
    <w:tmpl w:val="E5B87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D4233F"/>
    <w:multiLevelType w:val="hybridMultilevel"/>
    <w:tmpl w:val="9CE0D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5C64DA"/>
    <w:multiLevelType w:val="hybridMultilevel"/>
    <w:tmpl w:val="7A5A4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F43C20"/>
    <w:multiLevelType w:val="hybridMultilevel"/>
    <w:tmpl w:val="8D6E2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B336090"/>
    <w:multiLevelType w:val="hybridMultilevel"/>
    <w:tmpl w:val="6A3CF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FB61AEC"/>
    <w:multiLevelType w:val="hybridMultilevel"/>
    <w:tmpl w:val="2CA41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BB06DC"/>
    <w:multiLevelType w:val="hybridMultilevel"/>
    <w:tmpl w:val="BEE4B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5"/>
  </w:num>
  <w:num w:numId="4">
    <w:abstractNumId w:val="3"/>
  </w:num>
  <w:num w:numId="5">
    <w:abstractNumId w:val="6"/>
  </w:num>
  <w:num w:numId="6">
    <w:abstractNumId w:val="4"/>
  </w:num>
  <w:num w:numId="7">
    <w:abstractNumId w:val="0"/>
  </w:num>
  <w:num w:numId="8">
    <w:abstractNumId w:val="7"/>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defaultTabStop w:val="720"/>
  <w:bookFoldPrint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B94"/>
    <w:rsid w:val="00020B5B"/>
    <w:rsid w:val="000271BA"/>
    <w:rsid w:val="000537DC"/>
    <w:rsid w:val="000724CE"/>
    <w:rsid w:val="000931E7"/>
    <w:rsid w:val="00095DCE"/>
    <w:rsid w:val="000A521F"/>
    <w:rsid w:val="000D0443"/>
    <w:rsid w:val="000D677E"/>
    <w:rsid w:val="000E4A9E"/>
    <w:rsid w:val="000F5356"/>
    <w:rsid w:val="0010256D"/>
    <w:rsid w:val="00106D22"/>
    <w:rsid w:val="0010766A"/>
    <w:rsid w:val="00110F8C"/>
    <w:rsid w:val="0014383F"/>
    <w:rsid w:val="0018459A"/>
    <w:rsid w:val="0018748D"/>
    <w:rsid w:val="00190662"/>
    <w:rsid w:val="00191160"/>
    <w:rsid w:val="001A412F"/>
    <w:rsid w:val="001A752D"/>
    <w:rsid w:val="001E161E"/>
    <w:rsid w:val="00202A6B"/>
    <w:rsid w:val="00221E8F"/>
    <w:rsid w:val="002363C5"/>
    <w:rsid w:val="002446DD"/>
    <w:rsid w:val="002531E2"/>
    <w:rsid w:val="00254A85"/>
    <w:rsid w:val="002676A7"/>
    <w:rsid w:val="00271C4C"/>
    <w:rsid w:val="00285CE5"/>
    <w:rsid w:val="00294DE4"/>
    <w:rsid w:val="002A7285"/>
    <w:rsid w:val="002E5A47"/>
    <w:rsid w:val="002F4B82"/>
    <w:rsid w:val="003072AC"/>
    <w:rsid w:val="0033423E"/>
    <w:rsid w:val="00397643"/>
    <w:rsid w:val="00397EB0"/>
    <w:rsid w:val="003C6AAA"/>
    <w:rsid w:val="003D417C"/>
    <w:rsid w:val="003D4ABA"/>
    <w:rsid w:val="004125D7"/>
    <w:rsid w:val="004445AE"/>
    <w:rsid w:val="004454F0"/>
    <w:rsid w:val="004717CF"/>
    <w:rsid w:val="00473E96"/>
    <w:rsid w:val="004859D2"/>
    <w:rsid w:val="004A6B94"/>
    <w:rsid w:val="004B3FF3"/>
    <w:rsid w:val="004C092B"/>
    <w:rsid w:val="004C5B0E"/>
    <w:rsid w:val="004C7BB9"/>
    <w:rsid w:val="004D2729"/>
    <w:rsid w:val="004E2596"/>
    <w:rsid w:val="004F1C0C"/>
    <w:rsid w:val="00502DDD"/>
    <w:rsid w:val="00535644"/>
    <w:rsid w:val="00562053"/>
    <w:rsid w:val="005A3D7F"/>
    <w:rsid w:val="005A4FE5"/>
    <w:rsid w:val="005B326D"/>
    <w:rsid w:val="005B3DCD"/>
    <w:rsid w:val="005D792C"/>
    <w:rsid w:val="005E4E9F"/>
    <w:rsid w:val="00612A68"/>
    <w:rsid w:val="00613397"/>
    <w:rsid w:val="00630B4B"/>
    <w:rsid w:val="00634ECB"/>
    <w:rsid w:val="00665B1C"/>
    <w:rsid w:val="006827C4"/>
    <w:rsid w:val="00691C91"/>
    <w:rsid w:val="006920FB"/>
    <w:rsid w:val="00693CE2"/>
    <w:rsid w:val="006958A9"/>
    <w:rsid w:val="006A3941"/>
    <w:rsid w:val="006A4451"/>
    <w:rsid w:val="006B31F8"/>
    <w:rsid w:val="006C7A66"/>
    <w:rsid w:val="006E4F51"/>
    <w:rsid w:val="006E4FE5"/>
    <w:rsid w:val="006F4135"/>
    <w:rsid w:val="00701351"/>
    <w:rsid w:val="007024BB"/>
    <w:rsid w:val="00707373"/>
    <w:rsid w:val="00720C41"/>
    <w:rsid w:val="0072197A"/>
    <w:rsid w:val="00722BAB"/>
    <w:rsid w:val="007373DA"/>
    <w:rsid w:val="00765290"/>
    <w:rsid w:val="0079629C"/>
    <w:rsid w:val="007A3616"/>
    <w:rsid w:val="007A719B"/>
    <w:rsid w:val="007B3A8C"/>
    <w:rsid w:val="007B4DDE"/>
    <w:rsid w:val="007D301C"/>
    <w:rsid w:val="007E4287"/>
    <w:rsid w:val="007E7C7A"/>
    <w:rsid w:val="00802C5D"/>
    <w:rsid w:val="00804021"/>
    <w:rsid w:val="00820110"/>
    <w:rsid w:val="0082048F"/>
    <w:rsid w:val="00830ABE"/>
    <w:rsid w:val="008536DB"/>
    <w:rsid w:val="00854445"/>
    <w:rsid w:val="00857B48"/>
    <w:rsid w:val="008672FC"/>
    <w:rsid w:val="00881139"/>
    <w:rsid w:val="00891819"/>
    <w:rsid w:val="008928F9"/>
    <w:rsid w:val="00893B42"/>
    <w:rsid w:val="008A01BF"/>
    <w:rsid w:val="008A780C"/>
    <w:rsid w:val="008B2304"/>
    <w:rsid w:val="008B4418"/>
    <w:rsid w:val="008D49F3"/>
    <w:rsid w:val="008E4F07"/>
    <w:rsid w:val="008F3AAF"/>
    <w:rsid w:val="00900233"/>
    <w:rsid w:val="00906A06"/>
    <w:rsid w:val="00906E96"/>
    <w:rsid w:val="00910BAC"/>
    <w:rsid w:val="00930119"/>
    <w:rsid w:val="00934F4E"/>
    <w:rsid w:val="00951198"/>
    <w:rsid w:val="00972E20"/>
    <w:rsid w:val="00992A07"/>
    <w:rsid w:val="009C656C"/>
    <w:rsid w:val="009D25BD"/>
    <w:rsid w:val="009D3703"/>
    <w:rsid w:val="009E0B55"/>
    <w:rsid w:val="009F2D9E"/>
    <w:rsid w:val="009F757A"/>
    <w:rsid w:val="00A07AB5"/>
    <w:rsid w:val="00A238B7"/>
    <w:rsid w:val="00A35741"/>
    <w:rsid w:val="00A422A8"/>
    <w:rsid w:val="00A47822"/>
    <w:rsid w:val="00A50494"/>
    <w:rsid w:val="00A57775"/>
    <w:rsid w:val="00A72EFA"/>
    <w:rsid w:val="00A75873"/>
    <w:rsid w:val="00A87438"/>
    <w:rsid w:val="00AA0E3B"/>
    <w:rsid w:val="00B06683"/>
    <w:rsid w:val="00B1229C"/>
    <w:rsid w:val="00B14E08"/>
    <w:rsid w:val="00B21868"/>
    <w:rsid w:val="00B22403"/>
    <w:rsid w:val="00B343FB"/>
    <w:rsid w:val="00B446C0"/>
    <w:rsid w:val="00B526FE"/>
    <w:rsid w:val="00B576EA"/>
    <w:rsid w:val="00B62BF3"/>
    <w:rsid w:val="00B91A38"/>
    <w:rsid w:val="00BA1842"/>
    <w:rsid w:val="00BB6242"/>
    <w:rsid w:val="00BC0CC5"/>
    <w:rsid w:val="00C0267E"/>
    <w:rsid w:val="00C233AA"/>
    <w:rsid w:val="00C47159"/>
    <w:rsid w:val="00C54FAD"/>
    <w:rsid w:val="00C55314"/>
    <w:rsid w:val="00C631E7"/>
    <w:rsid w:val="00C7674A"/>
    <w:rsid w:val="00C92EDB"/>
    <w:rsid w:val="00CB7744"/>
    <w:rsid w:val="00CC7734"/>
    <w:rsid w:val="00CF0548"/>
    <w:rsid w:val="00CF4252"/>
    <w:rsid w:val="00D010FB"/>
    <w:rsid w:val="00D046A2"/>
    <w:rsid w:val="00D14B8D"/>
    <w:rsid w:val="00D14E3D"/>
    <w:rsid w:val="00D255D7"/>
    <w:rsid w:val="00D273D2"/>
    <w:rsid w:val="00D52915"/>
    <w:rsid w:val="00D61DA9"/>
    <w:rsid w:val="00D8232A"/>
    <w:rsid w:val="00D905AD"/>
    <w:rsid w:val="00DA4E9E"/>
    <w:rsid w:val="00DC39E7"/>
    <w:rsid w:val="00DE596D"/>
    <w:rsid w:val="00DF60CF"/>
    <w:rsid w:val="00E01C99"/>
    <w:rsid w:val="00E03C1E"/>
    <w:rsid w:val="00E27F7F"/>
    <w:rsid w:val="00E43B8E"/>
    <w:rsid w:val="00E60FED"/>
    <w:rsid w:val="00E628D2"/>
    <w:rsid w:val="00E77E8A"/>
    <w:rsid w:val="00E80131"/>
    <w:rsid w:val="00E91A6A"/>
    <w:rsid w:val="00E93CE4"/>
    <w:rsid w:val="00EA1C45"/>
    <w:rsid w:val="00EA4E4C"/>
    <w:rsid w:val="00EB0475"/>
    <w:rsid w:val="00EB6348"/>
    <w:rsid w:val="00EB6CBB"/>
    <w:rsid w:val="00EC254E"/>
    <w:rsid w:val="00EC2FDD"/>
    <w:rsid w:val="00EC5F1E"/>
    <w:rsid w:val="00EF27DB"/>
    <w:rsid w:val="00F10E40"/>
    <w:rsid w:val="00F111FD"/>
    <w:rsid w:val="00F36DBA"/>
    <w:rsid w:val="00F44FF9"/>
    <w:rsid w:val="00F656D0"/>
    <w:rsid w:val="00FB26C1"/>
    <w:rsid w:val="00FE0FF0"/>
    <w:rsid w:val="00FE2BBD"/>
    <w:rsid w:val="00FE38B4"/>
    <w:rsid w:val="00FF675F"/>
    <w:rsid w:val="00FF72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5D68AAB-A012-452A-9C00-72976BD40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26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26FE"/>
  </w:style>
  <w:style w:type="paragraph" w:styleId="Footer">
    <w:name w:val="footer"/>
    <w:basedOn w:val="Normal"/>
    <w:link w:val="FooterChar"/>
    <w:uiPriority w:val="99"/>
    <w:unhideWhenUsed/>
    <w:rsid w:val="00B526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26FE"/>
  </w:style>
  <w:style w:type="paragraph" w:styleId="ListParagraph">
    <w:name w:val="List Paragraph"/>
    <w:basedOn w:val="Normal"/>
    <w:uiPriority w:val="34"/>
    <w:qFormat/>
    <w:rsid w:val="007B4DDE"/>
    <w:pPr>
      <w:ind w:left="720"/>
      <w:contextualSpacing/>
    </w:pPr>
  </w:style>
  <w:style w:type="paragraph" w:styleId="BalloonText">
    <w:name w:val="Balloon Text"/>
    <w:basedOn w:val="Normal"/>
    <w:link w:val="BalloonTextChar"/>
    <w:uiPriority w:val="99"/>
    <w:semiHidden/>
    <w:unhideWhenUsed/>
    <w:rsid w:val="00221E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1E8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5</Pages>
  <Words>779</Words>
  <Characters>4446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3</cp:revision>
  <cp:lastPrinted>2019-01-23T05:29:00Z</cp:lastPrinted>
  <dcterms:created xsi:type="dcterms:W3CDTF">2019-02-27T05:55:00Z</dcterms:created>
  <dcterms:modified xsi:type="dcterms:W3CDTF">2019-02-27T06:29:00Z</dcterms:modified>
</cp:coreProperties>
</file>