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AC0E6D">
        <w:rPr>
          <w:b/>
          <w:sz w:val="36"/>
        </w:rPr>
        <w:t>11</w:t>
      </w:r>
      <w:r w:rsidR="002B4FF8">
        <w:rPr>
          <w:b/>
          <w:sz w:val="36"/>
        </w:rPr>
        <w:t>:29</w:t>
      </w:r>
      <w:r w:rsidR="00C95C23">
        <w:rPr>
          <w:b/>
          <w:sz w:val="36"/>
        </w:rPr>
        <w:t>-</w:t>
      </w:r>
      <w:r w:rsidR="00536568">
        <w:rPr>
          <w:b/>
          <w:sz w:val="36"/>
        </w:rPr>
        <w:t>40</w:t>
      </w:r>
      <w:r w:rsidR="005C04A8">
        <w:rPr>
          <w:b/>
          <w:sz w:val="36"/>
        </w:rPr>
        <w:t>:  Discussion on 1</w:t>
      </w:r>
      <w:r w:rsidR="00AC0E6D">
        <w:rPr>
          <w:b/>
          <w:sz w:val="36"/>
        </w:rPr>
        <w:t>2</w:t>
      </w:r>
      <w:r w:rsidR="00B21A98">
        <w:rPr>
          <w:b/>
          <w:sz w:val="36"/>
        </w:rPr>
        <w:t>/</w:t>
      </w:r>
      <w:r w:rsidR="00AC0E6D">
        <w:rPr>
          <w:b/>
          <w:sz w:val="36"/>
        </w:rPr>
        <w:t>1</w:t>
      </w:r>
      <w:r w:rsidR="00536568">
        <w:rPr>
          <w:b/>
          <w:sz w:val="36"/>
        </w:rPr>
        <w:t>5</w:t>
      </w:r>
      <w:r w:rsidR="001A0B67" w:rsidRPr="001A0B67">
        <w:rPr>
          <w:b/>
          <w:sz w:val="36"/>
        </w:rPr>
        <w:t>/21</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AC0E6D">
        <w:rPr>
          <w:rFonts w:ascii="Lucida Handwriting" w:hAnsi="Lucida Handwriting"/>
          <w:i/>
          <w:sz w:val="28"/>
          <w:szCs w:val="28"/>
        </w:rPr>
        <w:t>Wanda</w:t>
      </w:r>
    </w:p>
    <w:p w:rsidR="001A0B67" w:rsidRPr="008E62BC" w:rsidRDefault="001A0B67" w:rsidP="001A0B67">
      <w:pPr>
        <w:tabs>
          <w:tab w:val="left" w:pos="0"/>
        </w:tabs>
        <w:jc w:val="center"/>
        <w:rPr>
          <w:rFonts w:ascii="Lucida Handwriting" w:hAnsi="Lucida Handwriting"/>
          <w:i/>
          <w:sz w:val="4"/>
          <w:szCs w:val="28"/>
        </w:rPr>
      </w:pPr>
    </w:p>
    <w:p w:rsidR="00AC0E6D" w:rsidRDefault="00AC0E6D" w:rsidP="0015666A">
      <w:pPr>
        <w:rPr>
          <w:b/>
          <w:sz w:val="32"/>
        </w:rPr>
      </w:pPr>
    </w:p>
    <w:p w:rsidR="0015666A" w:rsidRPr="0015666A" w:rsidRDefault="00AC0E6D" w:rsidP="0015666A">
      <w:pPr>
        <w:rPr>
          <w:b/>
          <w:sz w:val="32"/>
        </w:rPr>
      </w:pPr>
      <w:r>
        <w:rPr>
          <w:b/>
          <w:sz w:val="32"/>
        </w:rPr>
        <w:t xml:space="preserve">1. </w:t>
      </w:r>
      <w:r w:rsidR="00536568" w:rsidRPr="00536568">
        <w:rPr>
          <w:b/>
          <w:sz w:val="32"/>
        </w:rPr>
        <w:t>What conditional vow did Jephthah make to the Lord?  What was the result of battle with the Ammonites?</w:t>
      </w:r>
    </w:p>
    <w:p w:rsidR="00536568" w:rsidRDefault="00536568" w:rsidP="005379CC">
      <w:pPr>
        <w:rPr>
          <w:sz w:val="32"/>
          <w:szCs w:val="32"/>
        </w:rPr>
      </w:pPr>
      <w:r w:rsidRPr="00536568">
        <w:rPr>
          <w:sz w:val="32"/>
          <w:szCs w:val="32"/>
        </w:rPr>
        <w:t>v. 29</w:t>
      </w:r>
      <w:r>
        <w:rPr>
          <w:sz w:val="32"/>
          <w:szCs w:val="32"/>
        </w:rPr>
        <w:t>.</w:t>
      </w:r>
      <w:r w:rsidRPr="00536568">
        <w:rPr>
          <w:sz w:val="32"/>
          <w:szCs w:val="32"/>
        </w:rPr>
        <w:t xml:space="preserve">  (SDA commentaries p.375</w:t>
      </w:r>
      <w:r>
        <w:rPr>
          <w:sz w:val="32"/>
          <w:szCs w:val="32"/>
        </w:rPr>
        <w:t>)</w:t>
      </w:r>
      <w:r w:rsidRPr="00536568">
        <w:rPr>
          <w:sz w:val="32"/>
          <w:szCs w:val="32"/>
        </w:rPr>
        <w:t xml:space="preserve"> “ It is the presence of the Holy Spirit that makes service for God effective for good… unless the labor is sanctified by the presence and power of the Spirit, little lasting good will be accomplished.”  Jephthah traveled al throughout Gilead, (even tribes west of Jordan were notified) to recruit warriors to go against the Ammonites, but only Gad and Manasseh responded.  Jephthah vowed that if God delivered victory over the Ammonites to him, he would sacrifice back to the Lord, whatever comes out first to meet him when he returns victorious.  </w:t>
      </w:r>
    </w:p>
    <w:p w:rsidR="005379CC" w:rsidRPr="00AC0E6D" w:rsidRDefault="005C04A8" w:rsidP="005379CC">
      <w:pPr>
        <w:rPr>
          <w:b/>
          <w:sz w:val="32"/>
          <w:szCs w:val="32"/>
        </w:rPr>
      </w:pPr>
      <w:proofErr w:type="gramStart"/>
      <w:r w:rsidRPr="00AC0E6D">
        <w:rPr>
          <w:b/>
          <w:sz w:val="32"/>
          <w:szCs w:val="32"/>
        </w:rPr>
        <w:t>2</w:t>
      </w:r>
      <w:r w:rsidR="00AC0E6D" w:rsidRPr="00AC0E6D">
        <w:rPr>
          <w:sz w:val="32"/>
          <w:szCs w:val="32"/>
        </w:rPr>
        <w:t xml:space="preserve"> </w:t>
      </w:r>
      <w:r w:rsidR="00536568">
        <w:rPr>
          <w:b/>
          <w:sz w:val="32"/>
          <w:szCs w:val="32"/>
        </w:rPr>
        <w:t>.</w:t>
      </w:r>
      <w:proofErr w:type="gramEnd"/>
      <w:r w:rsidR="00536568">
        <w:rPr>
          <w:b/>
          <w:sz w:val="32"/>
          <w:szCs w:val="32"/>
        </w:rPr>
        <w:t xml:space="preserve"> </w:t>
      </w:r>
      <w:r w:rsidR="00536568" w:rsidRPr="00536568">
        <w:rPr>
          <w:b/>
          <w:sz w:val="32"/>
          <w:szCs w:val="32"/>
        </w:rPr>
        <w:t>Why was Jephthah broken-hearted at seeing his daughter dancing out to greet him?</w:t>
      </w:r>
    </w:p>
    <w:p w:rsidR="00536568" w:rsidRPr="00536568" w:rsidRDefault="00536568" w:rsidP="00536568">
      <w:pPr>
        <w:rPr>
          <w:sz w:val="32"/>
          <w:szCs w:val="32"/>
        </w:rPr>
      </w:pPr>
      <w:r w:rsidRPr="00536568">
        <w:rPr>
          <w:sz w:val="32"/>
          <w:szCs w:val="32"/>
        </w:rPr>
        <w:t>Because she would now have to be ‘sacrificed’ to honor his vow to God.  The Bible warns against swearing an oath- it says to let our answer be yea or nay.  But a vow is a promise.  Baptismal vows are appropriate, marriage vows are appropriate.  Any vow we make before God must be honored, absolutely. Consider the rules for making a vow- Leviticus 27.</w:t>
      </w:r>
    </w:p>
    <w:p w:rsidR="00536568" w:rsidRDefault="00536568" w:rsidP="00536568">
      <w:pPr>
        <w:rPr>
          <w:sz w:val="32"/>
          <w:szCs w:val="32"/>
        </w:rPr>
      </w:pPr>
      <w:r w:rsidRPr="00536568">
        <w:rPr>
          <w:sz w:val="32"/>
          <w:szCs w:val="32"/>
        </w:rPr>
        <w:t xml:space="preserve">People who have say over another’s life, for example, head of house over a child, were permitted to commit them to God if circumstances warranted.  Leviticus explains how to value that person’s service.  When ‘given’ to the Lord, that person would serve at the temple instead of having an autonomous life.  If circumstances were to change and the ‘giver’ needed to undo the arrangement, there were guidelines for that too.  It was called redemption.  The giver could pay money to the temple (valued by priest) to redeem back the person who was sacrificed.  </w:t>
      </w:r>
      <w:r w:rsidRPr="00536568">
        <w:rPr>
          <w:sz w:val="32"/>
          <w:szCs w:val="32"/>
        </w:rPr>
        <w:lastRenderedPageBreak/>
        <w:t xml:space="preserve">Jephthah did the same thing that Hannah did when she ‘gave’ her son Samuel to the temple. (5 years old).  If the given person was sacrificed as in killed, like the heathens did, you wouldn’t the option to redeem them later, </w:t>
      </w:r>
      <w:proofErr w:type="gramStart"/>
      <w:r w:rsidRPr="00536568">
        <w:rPr>
          <w:sz w:val="32"/>
          <w:szCs w:val="32"/>
        </w:rPr>
        <w:t>they’d</w:t>
      </w:r>
      <w:proofErr w:type="gramEnd"/>
      <w:r w:rsidRPr="00536568">
        <w:rPr>
          <w:sz w:val="32"/>
          <w:szCs w:val="32"/>
        </w:rPr>
        <w:t xml:space="preserve"> be dead.  </w:t>
      </w:r>
    </w:p>
    <w:p w:rsidR="00157D50" w:rsidRDefault="005C04A8" w:rsidP="00536568">
      <w:pPr>
        <w:rPr>
          <w:b/>
          <w:sz w:val="32"/>
        </w:rPr>
      </w:pPr>
      <w:r w:rsidRPr="005C04A8">
        <w:rPr>
          <w:b/>
          <w:sz w:val="32"/>
        </w:rPr>
        <w:t>3.</w:t>
      </w:r>
      <w:r w:rsidR="0015666A" w:rsidRPr="0015666A">
        <w:t xml:space="preserve"> </w:t>
      </w:r>
      <w:r w:rsidR="00536568">
        <w:t xml:space="preserve">  </w:t>
      </w:r>
      <w:r w:rsidR="00536568" w:rsidRPr="00536568">
        <w:rPr>
          <w:b/>
          <w:sz w:val="32"/>
        </w:rPr>
        <w:t>What response does his daughter have to Jephthah’s distress?</w:t>
      </w:r>
      <w:bookmarkStart w:id="0" w:name="_GoBack"/>
    </w:p>
    <w:bookmarkEnd w:id="0"/>
    <w:p w:rsidR="00AC0E6D" w:rsidRPr="00AC0E6D" w:rsidRDefault="00536568" w:rsidP="00AC0E6D">
      <w:pPr>
        <w:rPr>
          <w:sz w:val="32"/>
          <w:szCs w:val="28"/>
        </w:rPr>
      </w:pPr>
      <w:r w:rsidRPr="00536568">
        <w:rPr>
          <w:sz w:val="32"/>
          <w:szCs w:val="28"/>
        </w:rPr>
        <w:t>She was a willing sacrifice (similar to Isaac</w:t>
      </w:r>
      <w:proofErr w:type="gramStart"/>
      <w:r w:rsidRPr="00536568">
        <w:rPr>
          <w:sz w:val="32"/>
          <w:szCs w:val="28"/>
        </w:rPr>
        <w:t>)  She</w:t>
      </w:r>
      <w:proofErr w:type="gramEnd"/>
      <w:r w:rsidRPr="00536568">
        <w:rPr>
          <w:sz w:val="32"/>
          <w:szCs w:val="28"/>
        </w:rPr>
        <w:t xml:space="preserve"> told her father to not worry.  She supported him honoring his vow and said she’d gladly </w:t>
      </w:r>
      <w:proofErr w:type="spellStart"/>
      <w:r w:rsidRPr="00536568">
        <w:rPr>
          <w:sz w:val="32"/>
          <w:szCs w:val="28"/>
        </w:rPr>
        <w:t>werve</w:t>
      </w:r>
      <w:proofErr w:type="spellEnd"/>
      <w:r w:rsidRPr="00536568">
        <w:rPr>
          <w:sz w:val="32"/>
          <w:szCs w:val="28"/>
        </w:rPr>
        <w:t xml:space="preserve"> the Lord for the rest of her life because God answered his prayer and gave him </w:t>
      </w:r>
      <w:proofErr w:type="gramStart"/>
      <w:r w:rsidRPr="00536568">
        <w:rPr>
          <w:sz w:val="32"/>
          <w:szCs w:val="28"/>
        </w:rPr>
        <w:t>victory  and</w:t>
      </w:r>
      <w:proofErr w:type="gramEnd"/>
      <w:r w:rsidRPr="00536568">
        <w:rPr>
          <w:sz w:val="32"/>
          <w:szCs w:val="28"/>
        </w:rPr>
        <w:t xml:space="preserve"> now Israel was free again.  But, she requested two months to say good-bye to her friends and time to mourn the life that now wasn’t to be.</w:t>
      </w:r>
      <w:r>
        <w:rPr>
          <w:sz w:val="32"/>
          <w:szCs w:val="28"/>
        </w:rPr>
        <w:t xml:space="preserve"> </w:t>
      </w:r>
    </w:p>
    <w:p w:rsidR="005379CC" w:rsidRPr="005379CC" w:rsidRDefault="003406F9" w:rsidP="005379CC">
      <w:pPr>
        <w:rPr>
          <w:sz w:val="32"/>
          <w:szCs w:val="32"/>
        </w:rPr>
      </w:pPr>
      <w:r w:rsidRPr="005379CC">
        <w:rPr>
          <w:b/>
          <w:sz w:val="32"/>
        </w:rPr>
        <w:t xml:space="preserve">4. </w:t>
      </w:r>
      <w:r w:rsidR="00AC0E6D">
        <w:rPr>
          <w:b/>
          <w:sz w:val="32"/>
          <w:szCs w:val="32"/>
        </w:rPr>
        <w:t xml:space="preserve"> </w:t>
      </w:r>
      <w:r w:rsidR="00536568" w:rsidRPr="00536568">
        <w:rPr>
          <w:b/>
          <w:sz w:val="32"/>
          <w:szCs w:val="32"/>
        </w:rPr>
        <w:t>How does God view human sacrifice?</w:t>
      </w:r>
    </w:p>
    <w:p w:rsidR="00536568" w:rsidRPr="00536568" w:rsidRDefault="00536568" w:rsidP="00536568">
      <w:pPr>
        <w:rPr>
          <w:sz w:val="32"/>
          <w:szCs w:val="28"/>
        </w:rPr>
      </w:pPr>
      <w:r w:rsidRPr="00536568">
        <w:rPr>
          <w:sz w:val="32"/>
          <w:szCs w:val="28"/>
        </w:rPr>
        <w:t>Deut. 21:31 Abominable</w:t>
      </w:r>
      <w:r w:rsidRPr="00536568">
        <w:rPr>
          <w:sz w:val="32"/>
          <w:szCs w:val="28"/>
        </w:rPr>
        <w:tab/>
      </w:r>
      <w:r w:rsidRPr="00536568">
        <w:rPr>
          <w:sz w:val="32"/>
          <w:szCs w:val="28"/>
        </w:rPr>
        <w:tab/>
      </w:r>
      <w:r w:rsidRPr="00536568">
        <w:rPr>
          <w:sz w:val="32"/>
          <w:szCs w:val="28"/>
        </w:rPr>
        <w:tab/>
      </w:r>
      <w:r w:rsidRPr="00536568">
        <w:rPr>
          <w:sz w:val="32"/>
          <w:szCs w:val="28"/>
        </w:rPr>
        <w:tab/>
      </w:r>
      <w:r w:rsidRPr="00536568">
        <w:rPr>
          <w:sz w:val="32"/>
          <w:szCs w:val="28"/>
        </w:rPr>
        <w:tab/>
        <w:t>Jer32:36 …reason for the captivity</w:t>
      </w:r>
    </w:p>
    <w:p w:rsidR="00536568" w:rsidRPr="00536568" w:rsidRDefault="00536568" w:rsidP="00536568">
      <w:pPr>
        <w:rPr>
          <w:sz w:val="32"/>
          <w:szCs w:val="28"/>
        </w:rPr>
      </w:pPr>
      <w:r w:rsidRPr="00536568">
        <w:rPr>
          <w:sz w:val="32"/>
          <w:szCs w:val="28"/>
        </w:rPr>
        <w:t>2 Kings 3:27 …brought great wrath from God</w:t>
      </w:r>
      <w:r w:rsidRPr="00536568">
        <w:rPr>
          <w:sz w:val="32"/>
          <w:szCs w:val="28"/>
        </w:rPr>
        <w:tab/>
      </w:r>
      <w:r w:rsidRPr="00536568">
        <w:rPr>
          <w:sz w:val="32"/>
          <w:szCs w:val="28"/>
        </w:rPr>
        <w:tab/>
        <w:t>Prov6:17 …God hates</w:t>
      </w:r>
    </w:p>
    <w:p w:rsidR="00536568" w:rsidRPr="00536568" w:rsidRDefault="00536568" w:rsidP="00536568">
      <w:pPr>
        <w:rPr>
          <w:sz w:val="32"/>
          <w:szCs w:val="28"/>
        </w:rPr>
      </w:pPr>
      <w:r w:rsidRPr="00536568">
        <w:rPr>
          <w:sz w:val="32"/>
          <w:szCs w:val="28"/>
        </w:rPr>
        <w:t>Lev.18:21 …profanes the name of God</w:t>
      </w:r>
      <w:r w:rsidRPr="00536568">
        <w:rPr>
          <w:sz w:val="32"/>
          <w:szCs w:val="28"/>
        </w:rPr>
        <w:tab/>
      </w:r>
      <w:r w:rsidRPr="00536568">
        <w:rPr>
          <w:sz w:val="32"/>
          <w:szCs w:val="28"/>
        </w:rPr>
        <w:tab/>
      </w:r>
      <w:r w:rsidRPr="00536568">
        <w:rPr>
          <w:sz w:val="32"/>
          <w:szCs w:val="28"/>
        </w:rPr>
        <w:tab/>
        <w:t>Jer7:31 …would never cross God’s mind</w:t>
      </w:r>
    </w:p>
    <w:p w:rsidR="00536568" w:rsidRPr="00536568" w:rsidRDefault="00536568" w:rsidP="00536568">
      <w:pPr>
        <w:rPr>
          <w:sz w:val="32"/>
          <w:szCs w:val="28"/>
        </w:rPr>
      </w:pPr>
      <w:r w:rsidRPr="00536568">
        <w:rPr>
          <w:sz w:val="32"/>
          <w:szCs w:val="28"/>
        </w:rPr>
        <w:t xml:space="preserve">Deut18:10 …heathen practice </w:t>
      </w:r>
      <w:r w:rsidRPr="00536568">
        <w:rPr>
          <w:sz w:val="32"/>
          <w:szCs w:val="28"/>
        </w:rPr>
        <w:tab/>
      </w:r>
      <w:r w:rsidRPr="00536568">
        <w:rPr>
          <w:sz w:val="32"/>
          <w:szCs w:val="28"/>
        </w:rPr>
        <w:tab/>
      </w:r>
      <w:r w:rsidRPr="00536568">
        <w:rPr>
          <w:sz w:val="32"/>
          <w:szCs w:val="28"/>
        </w:rPr>
        <w:tab/>
      </w:r>
      <w:r w:rsidRPr="00536568">
        <w:rPr>
          <w:sz w:val="32"/>
          <w:szCs w:val="28"/>
        </w:rPr>
        <w:tab/>
        <w:t>2 Kings23:20--25 …human bones</w:t>
      </w:r>
    </w:p>
    <w:p w:rsidR="00536568" w:rsidRPr="00536568" w:rsidRDefault="00536568" w:rsidP="00536568">
      <w:pPr>
        <w:rPr>
          <w:sz w:val="32"/>
          <w:szCs w:val="28"/>
        </w:rPr>
      </w:pPr>
      <w:r w:rsidRPr="00536568">
        <w:rPr>
          <w:sz w:val="32"/>
          <w:szCs w:val="28"/>
        </w:rPr>
        <w:t>Lev20:2-5 …Israelite practicing this is put to death</w:t>
      </w:r>
      <w:r w:rsidRPr="00536568">
        <w:rPr>
          <w:sz w:val="32"/>
          <w:szCs w:val="28"/>
        </w:rPr>
        <w:tab/>
      </w:r>
    </w:p>
    <w:p w:rsidR="00536568" w:rsidRDefault="00536568" w:rsidP="00536568">
      <w:pPr>
        <w:rPr>
          <w:sz w:val="32"/>
          <w:szCs w:val="28"/>
        </w:rPr>
      </w:pPr>
      <w:r w:rsidRPr="00536568">
        <w:rPr>
          <w:sz w:val="32"/>
          <w:szCs w:val="28"/>
        </w:rPr>
        <w:t>Prov106:37-41 …sacrificed to demons</w:t>
      </w:r>
      <w:r w:rsidRPr="00536568">
        <w:rPr>
          <w:sz w:val="32"/>
          <w:szCs w:val="28"/>
        </w:rPr>
        <w:t xml:space="preserve"> </w:t>
      </w:r>
      <w:r>
        <w:rPr>
          <w:sz w:val="32"/>
          <w:szCs w:val="28"/>
        </w:rPr>
        <w:tab/>
      </w:r>
      <w:r>
        <w:rPr>
          <w:sz w:val="32"/>
          <w:szCs w:val="28"/>
        </w:rPr>
        <w:tab/>
        <w:t xml:space="preserve">    </w:t>
      </w:r>
    </w:p>
    <w:p w:rsidR="00536568" w:rsidRDefault="00536568" w:rsidP="00536568">
      <w:pPr>
        <w:rPr>
          <w:sz w:val="32"/>
          <w:szCs w:val="28"/>
        </w:rPr>
      </w:pPr>
      <w:r w:rsidRPr="00536568">
        <w:rPr>
          <w:sz w:val="32"/>
          <w:szCs w:val="28"/>
        </w:rPr>
        <w:t>1 Kings11:4-1</w:t>
      </w:r>
      <w:r>
        <w:rPr>
          <w:sz w:val="32"/>
          <w:szCs w:val="28"/>
        </w:rPr>
        <w:t>1 …King Solomon did for a time</w:t>
      </w:r>
      <w:r>
        <w:rPr>
          <w:sz w:val="32"/>
          <w:szCs w:val="28"/>
        </w:rPr>
        <w:tab/>
      </w:r>
    </w:p>
    <w:p w:rsidR="00536568" w:rsidRPr="00536568" w:rsidRDefault="00536568" w:rsidP="00536568">
      <w:pPr>
        <w:rPr>
          <w:sz w:val="32"/>
          <w:szCs w:val="28"/>
        </w:rPr>
      </w:pPr>
      <w:r w:rsidRPr="00536568">
        <w:rPr>
          <w:sz w:val="32"/>
          <w:szCs w:val="28"/>
        </w:rPr>
        <w:t>Jer19:5 …burned their sons</w:t>
      </w:r>
    </w:p>
    <w:p w:rsidR="00536568" w:rsidRPr="00536568" w:rsidRDefault="00536568" w:rsidP="00536568">
      <w:pPr>
        <w:rPr>
          <w:sz w:val="32"/>
          <w:szCs w:val="28"/>
        </w:rPr>
      </w:pPr>
      <w:r w:rsidRPr="00536568">
        <w:rPr>
          <w:sz w:val="32"/>
          <w:szCs w:val="28"/>
        </w:rPr>
        <w:t>2 Kings21:6 …King Manasseh did</w:t>
      </w:r>
      <w:r w:rsidRPr="00536568">
        <w:rPr>
          <w:sz w:val="32"/>
          <w:szCs w:val="28"/>
        </w:rPr>
        <w:tab/>
      </w:r>
      <w:r w:rsidRPr="00536568">
        <w:rPr>
          <w:sz w:val="32"/>
          <w:szCs w:val="28"/>
        </w:rPr>
        <w:tab/>
      </w:r>
      <w:r w:rsidRPr="00536568">
        <w:rPr>
          <w:sz w:val="32"/>
          <w:szCs w:val="28"/>
        </w:rPr>
        <w:tab/>
      </w:r>
      <w:r w:rsidRPr="00536568">
        <w:rPr>
          <w:sz w:val="32"/>
          <w:szCs w:val="28"/>
        </w:rPr>
        <w:tab/>
        <w:t>Eze20:31 …defiles yourself</w:t>
      </w:r>
    </w:p>
    <w:p w:rsidR="00536568" w:rsidRDefault="00536568" w:rsidP="00536568">
      <w:pPr>
        <w:rPr>
          <w:sz w:val="32"/>
          <w:szCs w:val="28"/>
        </w:rPr>
      </w:pPr>
      <w:r w:rsidRPr="00536568">
        <w:rPr>
          <w:sz w:val="32"/>
          <w:szCs w:val="28"/>
        </w:rPr>
        <w:t>1 Chron28:1-4 …King Ahaz did</w:t>
      </w:r>
      <w:r w:rsidRPr="00536568">
        <w:rPr>
          <w:sz w:val="32"/>
          <w:szCs w:val="28"/>
        </w:rPr>
        <w:tab/>
      </w:r>
      <w:r w:rsidRPr="00536568">
        <w:rPr>
          <w:sz w:val="32"/>
          <w:szCs w:val="28"/>
        </w:rPr>
        <w:tab/>
      </w:r>
      <w:r w:rsidRPr="00536568">
        <w:rPr>
          <w:sz w:val="32"/>
          <w:szCs w:val="28"/>
        </w:rPr>
        <w:tab/>
      </w:r>
      <w:r w:rsidRPr="00536568">
        <w:rPr>
          <w:sz w:val="32"/>
          <w:szCs w:val="28"/>
        </w:rPr>
        <w:tab/>
      </w:r>
    </w:p>
    <w:p w:rsidR="00536568" w:rsidRPr="00536568" w:rsidRDefault="00536568" w:rsidP="00536568">
      <w:pPr>
        <w:rPr>
          <w:sz w:val="32"/>
          <w:szCs w:val="28"/>
        </w:rPr>
      </w:pPr>
      <w:r w:rsidRPr="00536568">
        <w:rPr>
          <w:sz w:val="32"/>
          <w:szCs w:val="28"/>
        </w:rPr>
        <w:t>Eze16:20</w:t>
      </w:r>
      <w:proofErr w:type="gramStart"/>
      <w:r w:rsidRPr="00536568">
        <w:rPr>
          <w:sz w:val="32"/>
          <w:szCs w:val="28"/>
        </w:rPr>
        <w:t>,</w:t>
      </w:r>
      <w:r>
        <w:rPr>
          <w:sz w:val="32"/>
          <w:szCs w:val="28"/>
        </w:rPr>
        <w:t>2</w:t>
      </w:r>
      <w:r w:rsidRPr="00536568">
        <w:rPr>
          <w:sz w:val="32"/>
          <w:szCs w:val="28"/>
        </w:rPr>
        <w:t>1</w:t>
      </w:r>
      <w:proofErr w:type="gramEnd"/>
      <w:r w:rsidRPr="00536568">
        <w:rPr>
          <w:sz w:val="32"/>
          <w:szCs w:val="28"/>
        </w:rPr>
        <w:t xml:space="preserve"> …a slaughter of God’s children</w:t>
      </w:r>
    </w:p>
    <w:p w:rsidR="00536568" w:rsidRPr="00536568" w:rsidRDefault="00536568" w:rsidP="00536568">
      <w:pPr>
        <w:rPr>
          <w:sz w:val="32"/>
          <w:szCs w:val="28"/>
        </w:rPr>
      </w:pPr>
      <w:r w:rsidRPr="00536568">
        <w:rPr>
          <w:sz w:val="32"/>
          <w:szCs w:val="28"/>
        </w:rPr>
        <w:t>Jer32:36 …detestable</w:t>
      </w:r>
      <w:r w:rsidRPr="00536568">
        <w:rPr>
          <w:sz w:val="32"/>
          <w:szCs w:val="28"/>
        </w:rPr>
        <w:tab/>
      </w:r>
      <w:r w:rsidRPr="00536568">
        <w:rPr>
          <w:sz w:val="32"/>
          <w:szCs w:val="28"/>
        </w:rPr>
        <w:tab/>
      </w:r>
      <w:r w:rsidRPr="00536568">
        <w:rPr>
          <w:sz w:val="32"/>
          <w:szCs w:val="28"/>
        </w:rPr>
        <w:tab/>
      </w:r>
      <w:r w:rsidRPr="00536568">
        <w:rPr>
          <w:sz w:val="32"/>
          <w:szCs w:val="28"/>
        </w:rPr>
        <w:tab/>
      </w:r>
      <w:r w:rsidRPr="00536568">
        <w:rPr>
          <w:sz w:val="32"/>
          <w:szCs w:val="28"/>
        </w:rPr>
        <w:tab/>
        <w:t>Isa57:5 …you’re slaughtering children</w:t>
      </w:r>
    </w:p>
    <w:p w:rsidR="00536568" w:rsidRDefault="00536568" w:rsidP="00536568">
      <w:pPr>
        <w:rPr>
          <w:sz w:val="32"/>
          <w:szCs w:val="28"/>
        </w:rPr>
      </w:pPr>
      <w:r w:rsidRPr="00536568">
        <w:rPr>
          <w:sz w:val="32"/>
          <w:szCs w:val="28"/>
        </w:rPr>
        <w:t>Eze23:37 …offered up children as food</w:t>
      </w:r>
    </w:p>
    <w:p w:rsidR="0015666A" w:rsidRDefault="00536568" w:rsidP="00536568">
      <w:pPr>
        <w:rPr>
          <w:b/>
          <w:sz w:val="32"/>
        </w:rPr>
      </w:pPr>
      <w:r>
        <w:rPr>
          <w:b/>
          <w:sz w:val="32"/>
        </w:rPr>
        <w:lastRenderedPageBreak/>
        <w:t xml:space="preserve">5.  </w:t>
      </w:r>
      <w:r w:rsidRPr="00536568">
        <w:rPr>
          <w:b/>
          <w:sz w:val="32"/>
        </w:rPr>
        <w:t xml:space="preserve">What was it that the daughter and her friends were mourning for two months?  </w:t>
      </w:r>
    </w:p>
    <w:p w:rsidR="00536568" w:rsidRDefault="00536568" w:rsidP="0015666A">
      <w:pPr>
        <w:rPr>
          <w:sz w:val="32"/>
        </w:rPr>
      </w:pPr>
      <w:r w:rsidRPr="00536568">
        <w:rPr>
          <w:sz w:val="32"/>
        </w:rPr>
        <w:t xml:space="preserve">That now the daughter would never get married or have children, like her friends expected to, nor leave a legacy in Israel as they will.  They went up yearly to comfort and lament with her… at the temple, where she lived out her lifetime. </w:t>
      </w:r>
    </w:p>
    <w:p w:rsidR="00775848" w:rsidRDefault="003D0F50" w:rsidP="0015666A">
      <w:pPr>
        <w:rPr>
          <w:b/>
          <w:sz w:val="32"/>
        </w:rPr>
      </w:pPr>
      <w:r>
        <w:rPr>
          <w:b/>
          <w:sz w:val="32"/>
        </w:rPr>
        <w:t xml:space="preserve">6. </w:t>
      </w:r>
      <w:r w:rsidR="00536568" w:rsidRPr="00536568">
        <w:rPr>
          <w:b/>
          <w:sz w:val="32"/>
        </w:rPr>
        <w:t xml:space="preserve">What was the sacrifice ‘according to the vow’?  (Judges 11:39) </w:t>
      </w:r>
      <w:r w:rsidR="00536568">
        <w:rPr>
          <w:b/>
          <w:sz w:val="32"/>
        </w:rPr>
        <w:t xml:space="preserve">   </w:t>
      </w:r>
      <w:r w:rsidR="00536568" w:rsidRPr="00536568">
        <w:rPr>
          <w:b/>
          <w:sz w:val="32"/>
        </w:rPr>
        <w:t>Did Jephthah kill his daughter?</w:t>
      </w:r>
    </w:p>
    <w:p w:rsidR="00536568" w:rsidRDefault="00536568" w:rsidP="00536568">
      <w:pPr>
        <w:rPr>
          <w:sz w:val="32"/>
        </w:rPr>
      </w:pPr>
      <w:r w:rsidRPr="00536568">
        <w:rPr>
          <w:sz w:val="32"/>
        </w:rPr>
        <w:t xml:space="preserve">At the end of two months, Jephthah gave his daughter to the Lord, to serve Him as a virgin for the rest of her life.  He would never have more children or grandchildren.  Ho posterity.  Jephthah did with his daughter the same thing that Hannah did with her son Samuel (1 Sam 1) to stay in the temple and fork for </w:t>
      </w:r>
      <w:proofErr w:type="gramStart"/>
      <w:r w:rsidRPr="00536568">
        <w:rPr>
          <w:sz w:val="32"/>
        </w:rPr>
        <w:t>life  Also</w:t>
      </w:r>
      <w:proofErr w:type="gramEnd"/>
      <w:r w:rsidRPr="00536568">
        <w:rPr>
          <w:sz w:val="32"/>
        </w:rPr>
        <w:t xml:space="preserve">, Anna, (Luke 2:36-7) served 80 years in the temple and lived to see baby Jesus brought in to be dedicated. </w:t>
      </w:r>
    </w:p>
    <w:p w:rsidR="00536568" w:rsidRDefault="00536568" w:rsidP="00536568">
      <w:pPr>
        <w:rPr>
          <w:sz w:val="32"/>
        </w:rPr>
      </w:pPr>
      <w:r w:rsidRPr="00536568">
        <w:rPr>
          <w:sz w:val="32"/>
        </w:rPr>
        <w:t>No.  Jephthah would never have killed his daughter knowing the Scriptures the way he did.</w:t>
      </w:r>
    </w:p>
    <w:p w:rsidR="00536568" w:rsidRDefault="00536568" w:rsidP="00AC0E6D">
      <w:pPr>
        <w:rPr>
          <w:b/>
          <w:sz w:val="32"/>
        </w:rPr>
      </w:pPr>
      <w:r w:rsidRPr="00536568">
        <w:rPr>
          <w:b/>
          <w:sz w:val="32"/>
        </w:rPr>
        <w:t>7.</w:t>
      </w:r>
      <w:r w:rsidRPr="00536568">
        <w:rPr>
          <w:b/>
          <w:sz w:val="32"/>
        </w:rPr>
        <w:tab/>
        <w:t xml:space="preserve">What yearly custom resulted from this story? </w:t>
      </w:r>
    </w:p>
    <w:p w:rsidR="00B83AB8" w:rsidRDefault="00536568" w:rsidP="00536568">
      <w:pPr>
        <w:rPr>
          <w:noProof/>
          <w:sz w:val="32"/>
          <w:szCs w:val="32"/>
        </w:rPr>
      </w:pPr>
      <w:r w:rsidRPr="00536568">
        <w:rPr>
          <w:noProof/>
          <w:sz w:val="32"/>
          <w:szCs w:val="32"/>
        </w:rPr>
        <w:t>For the daughter’s lifetime, her friends came to visit her for 4 days every year.  They met to commemorate the dedication and willingness of the beautiful daughter of Jephthah to remain unmarried in order to keep her father’s vow to the Lord.  This happened at the temple, where she lived.  They mourned her virginity together, with her.  She was living</w:t>
      </w:r>
      <w:r>
        <w:rPr>
          <w:noProof/>
          <w:sz w:val="32"/>
          <w:szCs w:val="32"/>
        </w:rPr>
        <w:t xml:space="preserve">.  </w:t>
      </w:r>
    </w:p>
    <w:p w:rsidR="00536568" w:rsidRDefault="00536568" w:rsidP="00536568">
      <w:pPr>
        <w:rPr>
          <w:noProof/>
          <w:sz w:val="32"/>
          <w:szCs w:val="32"/>
        </w:rPr>
      </w:pPr>
      <w:r>
        <w:rPr>
          <w:noProof/>
        </w:rPr>
        <w:lastRenderedPageBreak/>
        <mc:AlternateContent>
          <mc:Choice Requires="wps">
            <w:drawing>
              <wp:anchor distT="0" distB="0" distL="114300" distR="114300" simplePos="0" relativeHeight="251665408" behindDoc="1" locked="0" layoutInCell="1" allowOverlap="1" wp14:anchorId="7479D096" wp14:editId="0043F75E">
                <wp:simplePos x="0" y="0"/>
                <wp:positionH relativeFrom="column">
                  <wp:posOffset>0</wp:posOffset>
                </wp:positionH>
                <wp:positionV relativeFrom="paragraph">
                  <wp:posOffset>0</wp:posOffset>
                </wp:positionV>
                <wp:extent cx="6879590" cy="3543300"/>
                <wp:effectExtent l="0" t="0" r="16510" b="19050"/>
                <wp:wrapTight wrapText="bothSides">
                  <wp:wrapPolygon edited="0">
                    <wp:start x="0" y="0"/>
                    <wp:lineTo x="0" y="21600"/>
                    <wp:lineTo x="21592" y="21600"/>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354330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36568" w:rsidRDefault="00536568" w:rsidP="0053656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 xml:space="preserve">have we learned with this </w:t>
                            </w:r>
                            <w:r>
                              <w:rPr>
                                <w:rFonts w:ascii="Brush Script MT" w:hAnsi="Brush Script MT"/>
                                <w:b/>
                                <w:i/>
                                <w:color w:val="663300"/>
                                <w:sz w:val="40"/>
                              </w:rPr>
                              <w:t>section</w:t>
                            </w:r>
                            <w:r w:rsidRPr="001A0B67">
                              <w:rPr>
                                <w:rFonts w:ascii="Brush Script MT" w:hAnsi="Brush Script MT"/>
                                <w:b/>
                                <w:i/>
                                <w:color w:val="663300"/>
                                <w:sz w:val="40"/>
                              </w:rPr>
                              <w:t>?  How can we apply it to our lives?</w:t>
                            </w:r>
                          </w:p>
                          <w:p w:rsidR="00536568" w:rsidRPr="00536568" w:rsidRDefault="00536568" w:rsidP="00536568">
                            <w:pPr>
                              <w:rPr>
                                <w:rFonts w:cstheme="minorHAnsi"/>
                                <w:sz w:val="28"/>
                              </w:rPr>
                            </w:pPr>
                            <w:r w:rsidRPr="00536568">
                              <w:rPr>
                                <w:rFonts w:cstheme="minorHAnsi"/>
                                <w:sz w:val="28"/>
                              </w:rPr>
                              <w:t>We don’t study properly if we only superficially read the obvious without digging down, comparing scripture to other scripture and understanding the context surrounding a text.  Here are seven steps to help us to thoroughly study scripture:</w:t>
                            </w:r>
                          </w:p>
                          <w:p w:rsidR="00536568" w:rsidRPr="00536568" w:rsidRDefault="00536568" w:rsidP="00536568">
                            <w:pPr>
                              <w:rPr>
                                <w:rFonts w:cstheme="minorHAnsi"/>
                                <w:sz w:val="28"/>
                              </w:rPr>
                            </w:pPr>
                            <w:r w:rsidRPr="00536568">
                              <w:rPr>
                                <w:rFonts w:cstheme="minorHAnsi"/>
                                <w:sz w:val="28"/>
                              </w:rPr>
                              <w:t>1.</w:t>
                            </w:r>
                            <w:r w:rsidRPr="00536568">
                              <w:rPr>
                                <w:rFonts w:cstheme="minorHAnsi"/>
                                <w:sz w:val="28"/>
                              </w:rPr>
                              <w:tab/>
                              <w:t>Pray for Holy Spirit guidance</w:t>
                            </w:r>
                          </w:p>
                          <w:p w:rsidR="00536568" w:rsidRPr="00536568" w:rsidRDefault="00536568" w:rsidP="00536568">
                            <w:pPr>
                              <w:rPr>
                                <w:rFonts w:cstheme="minorHAnsi"/>
                                <w:sz w:val="28"/>
                              </w:rPr>
                            </w:pPr>
                            <w:r w:rsidRPr="00536568">
                              <w:rPr>
                                <w:rFonts w:cstheme="minorHAnsi"/>
                                <w:sz w:val="28"/>
                              </w:rPr>
                              <w:t>2.</w:t>
                            </w:r>
                            <w:r w:rsidRPr="00536568">
                              <w:rPr>
                                <w:rFonts w:cstheme="minorHAnsi"/>
                                <w:sz w:val="28"/>
                              </w:rPr>
                              <w:tab/>
                              <w:t>Identify scope of subject</w:t>
                            </w:r>
                          </w:p>
                          <w:p w:rsidR="00536568" w:rsidRPr="00536568" w:rsidRDefault="00536568" w:rsidP="00536568">
                            <w:pPr>
                              <w:rPr>
                                <w:rFonts w:cstheme="minorHAnsi"/>
                                <w:sz w:val="28"/>
                              </w:rPr>
                            </w:pPr>
                            <w:r w:rsidRPr="00536568">
                              <w:rPr>
                                <w:rFonts w:cstheme="minorHAnsi"/>
                                <w:sz w:val="28"/>
                              </w:rPr>
                              <w:t>3.</w:t>
                            </w:r>
                            <w:r w:rsidRPr="00536568">
                              <w:rPr>
                                <w:rFonts w:cstheme="minorHAnsi"/>
                                <w:sz w:val="28"/>
                              </w:rPr>
                              <w:tab/>
                              <w:t>Define concepts</w:t>
                            </w:r>
                          </w:p>
                          <w:p w:rsidR="00536568" w:rsidRPr="00536568" w:rsidRDefault="00536568" w:rsidP="00536568">
                            <w:pPr>
                              <w:rPr>
                                <w:rFonts w:cstheme="minorHAnsi"/>
                                <w:sz w:val="28"/>
                              </w:rPr>
                            </w:pPr>
                            <w:r w:rsidRPr="00536568">
                              <w:rPr>
                                <w:rFonts w:cstheme="minorHAnsi"/>
                                <w:sz w:val="28"/>
                              </w:rPr>
                              <w:t>4.</w:t>
                            </w:r>
                            <w:r w:rsidRPr="00536568">
                              <w:rPr>
                                <w:rFonts w:cstheme="minorHAnsi"/>
                                <w:sz w:val="28"/>
                              </w:rPr>
                              <w:tab/>
                              <w:t>Collect other occurrences in Scripture</w:t>
                            </w:r>
                          </w:p>
                          <w:p w:rsidR="00536568" w:rsidRPr="00536568" w:rsidRDefault="00536568" w:rsidP="00536568">
                            <w:pPr>
                              <w:rPr>
                                <w:rFonts w:cstheme="minorHAnsi"/>
                                <w:sz w:val="28"/>
                              </w:rPr>
                            </w:pPr>
                            <w:r w:rsidRPr="00536568">
                              <w:rPr>
                                <w:rFonts w:cstheme="minorHAnsi"/>
                                <w:sz w:val="28"/>
                              </w:rPr>
                              <w:t>5.</w:t>
                            </w:r>
                            <w:r w:rsidRPr="00536568">
                              <w:rPr>
                                <w:rFonts w:cstheme="minorHAnsi"/>
                                <w:sz w:val="28"/>
                              </w:rPr>
                              <w:tab/>
                              <w:t>Take notes</w:t>
                            </w:r>
                            <w:proofErr w:type="gramStart"/>
                            <w:r w:rsidRPr="00536568">
                              <w:rPr>
                                <w:rFonts w:cstheme="minorHAnsi"/>
                                <w:sz w:val="28"/>
                              </w:rPr>
                              <w:t>,/</w:t>
                            </w:r>
                            <w:proofErr w:type="gramEnd"/>
                            <w:r w:rsidRPr="00536568">
                              <w:rPr>
                                <w:rFonts w:cstheme="minorHAnsi"/>
                                <w:sz w:val="28"/>
                              </w:rPr>
                              <w:t xml:space="preserve"> Analyze data</w:t>
                            </w:r>
                          </w:p>
                          <w:p w:rsidR="00536568" w:rsidRPr="00536568" w:rsidRDefault="00536568" w:rsidP="00536568">
                            <w:pPr>
                              <w:rPr>
                                <w:rFonts w:cstheme="minorHAnsi"/>
                                <w:sz w:val="28"/>
                              </w:rPr>
                            </w:pPr>
                            <w:r w:rsidRPr="00536568">
                              <w:rPr>
                                <w:rFonts w:cstheme="minorHAnsi"/>
                                <w:sz w:val="28"/>
                              </w:rPr>
                              <w:t>6.</w:t>
                            </w:r>
                            <w:r w:rsidRPr="00536568">
                              <w:rPr>
                                <w:rFonts w:cstheme="minorHAnsi"/>
                                <w:sz w:val="28"/>
                              </w:rPr>
                              <w:tab/>
                              <w:t>Test hunches/ideas against other Scripture</w:t>
                            </w:r>
                          </w:p>
                          <w:p w:rsidR="00536568" w:rsidRPr="004A3722" w:rsidRDefault="00536568" w:rsidP="00536568">
                            <w:pPr>
                              <w:rPr>
                                <w:rFonts w:cstheme="minorHAnsi"/>
                                <w:sz w:val="28"/>
                              </w:rPr>
                            </w:pPr>
                            <w:r w:rsidRPr="00536568">
                              <w:rPr>
                                <w:rFonts w:cstheme="minorHAnsi"/>
                                <w:sz w:val="28"/>
                              </w:rPr>
                              <w:t>7.</w:t>
                            </w:r>
                            <w:r w:rsidRPr="00536568">
                              <w:rPr>
                                <w:rFonts w:cstheme="minorHAnsi"/>
                                <w:sz w:val="28"/>
                              </w:rPr>
                              <w:tab/>
                              <w:t xml:space="preserve">Cite (…thus </w:t>
                            </w:r>
                            <w:proofErr w:type="spellStart"/>
                            <w:r w:rsidRPr="00536568">
                              <w:rPr>
                                <w:rFonts w:cstheme="minorHAnsi"/>
                                <w:sz w:val="28"/>
                              </w:rPr>
                              <w:t>saith</w:t>
                            </w:r>
                            <w:proofErr w:type="spellEnd"/>
                            <w:r w:rsidRPr="00536568">
                              <w:rPr>
                                <w:rFonts w:cstheme="minorHAnsi"/>
                                <w:sz w:val="28"/>
                              </w:rPr>
                              <w:t xml:space="preserve"> the Lord)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9D096" id="Text Box 2" o:spid="_x0000_s1027" type="#_x0000_t202" style="position:absolute;margin-left:0;margin-top:0;width:541.7pt;height:2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" fillcolor="white [3212]" strokecolor="#7f6000" strokeweight=".5pt">
                <v:fill color2="#c9925b" rotate="t" focusposition=".5,.5" focussize="" colors="0 white;41943f #ffd966;1 #c9925b" focus="100%" type="gradientRadial"/>
                <v:textbox>
                  <w:txbxContent>
                    <w:p w:rsidR="00536568" w:rsidRDefault="00536568" w:rsidP="0053656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 xml:space="preserve">have we learned with this </w:t>
                      </w:r>
                      <w:r>
                        <w:rPr>
                          <w:rFonts w:ascii="Brush Script MT" w:hAnsi="Brush Script MT"/>
                          <w:b/>
                          <w:i/>
                          <w:color w:val="663300"/>
                          <w:sz w:val="40"/>
                        </w:rPr>
                        <w:t>section</w:t>
                      </w:r>
                      <w:r w:rsidRPr="001A0B67">
                        <w:rPr>
                          <w:rFonts w:ascii="Brush Script MT" w:hAnsi="Brush Script MT"/>
                          <w:b/>
                          <w:i/>
                          <w:color w:val="663300"/>
                          <w:sz w:val="40"/>
                        </w:rPr>
                        <w:t>?  How can we apply it to our lives?</w:t>
                      </w:r>
                    </w:p>
                    <w:p w:rsidR="00536568" w:rsidRPr="00536568" w:rsidRDefault="00536568" w:rsidP="00536568">
                      <w:pPr>
                        <w:rPr>
                          <w:rFonts w:cstheme="minorHAnsi"/>
                          <w:sz w:val="28"/>
                        </w:rPr>
                      </w:pPr>
                      <w:r w:rsidRPr="00536568">
                        <w:rPr>
                          <w:rFonts w:cstheme="minorHAnsi"/>
                          <w:sz w:val="28"/>
                        </w:rPr>
                        <w:t>We don’t study properly if we only superficially read the obvious without digging down, comparing scripture to other scripture and understanding the context surrounding a text.  Here are seven steps to help us to thoroughly study scripture:</w:t>
                      </w:r>
                    </w:p>
                    <w:p w:rsidR="00536568" w:rsidRPr="00536568" w:rsidRDefault="00536568" w:rsidP="00536568">
                      <w:pPr>
                        <w:rPr>
                          <w:rFonts w:cstheme="minorHAnsi"/>
                          <w:sz w:val="28"/>
                        </w:rPr>
                      </w:pPr>
                      <w:r w:rsidRPr="00536568">
                        <w:rPr>
                          <w:rFonts w:cstheme="minorHAnsi"/>
                          <w:sz w:val="28"/>
                        </w:rPr>
                        <w:t>1.</w:t>
                      </w:r>
                      <w:r w:rsidRPr="00536568">
                        <w:rPr>
                          <w:rFonts w:cstheme="minorHAnsi"/>
                          <w:sz w:val="28"/>
                        </w:rPr>
                        <w:tab/>
                        <w:t>Pray for Holy Spirit guidance</w:t>
                      </w:r>
                    </w:p>
                    <w:p w:rsidR="00536568" w:rsidRPr="00536568" w:rsidRDefault="00536568" w:rsidP="00536568">
                      <w:pPr>
                        <w:rPr>
                          <w:rFonts w:cstheme="minorHAnsi"/>
                          <w:sz w:val="28"/>
                        </w:rPr>
                      </w:pPr>
                      <w:r w:rsidRPr="00536568">
                        <w:rPr>
                          <w:rFonts w:cstheme="minorHAnsi"/>
                          <w:sz w:val="28"/>
                        </w:rPr>
                        <w:t>2.</w:t>
                      </w:r>
                      <w:r w:rsidRPr="00536568">
                        <w:rPr>
                          <w:rFonts w:cstheme="minorHAnsi"/>
                          <w:sz w:val="28"/>
                        </w:rPr>
                        <w:tab/>
                        <w:t>Identify scope of subject</w:t>
                      </w:r>
                    </w:p>
                    <w:p w:rsidR="00536568" w:rsidRPr="00536568" w:rsidRDefault="00536568" w:rsidP="00536568">
                      <w:pPr>
                        <w:rPr>
                          <w:rFonts w:cstheme="minorHAnsi"/>
                          <w:sz w:val="28"/>
                        </w:rPr>
                      </w:pPr>
                      <w:r w:rsidRPr="00536568">
                        <w:rPr>
                          <w:rFonts w:cstheme="minorHAnsi"/>
                          <w:sz w:val="28"/>
                        </w:rPr>
                        <w:t>3.</w:t>
                      </w:r>
                      <w:r w:rsidRPr="00536568">
                        <w:rPr>
                          <w:rFonts w:cstheme="minorHAnsi"/>
                          <w:sz w:val="28"/>
                        </w:rPr>
                        <w:tab/>
                        <w:t>Define concepts</w:t>
                      </w:r>
                    </w:p>
                    <w:p w:rsidR="00536568" w:rsidRPr="00536568" w:rsidRDefault="00536568" w:rsidP="00536568">
                      <w:pPr>
                        <w:rPr>
                          <w:rFonts w:cstheme="minorHAnsi"/>
                          <w:sz w:val="28"/>
                        </w:rPr>
                      </w:pPr>
                      <w:r w:rsidRPr="00536568">
                        <w:rPr>
                          <w:rFonts w:cstheme="minorHAnsi"/>
                          <w:sz w:val="28"/>
                        </w:rPr>
                        <w:t>4.</w:t>
                      </w:r>
                      <w:r w:rsidRPr="00536568">
                        <w:rPr>
                          <w:rFonts w:cstheme="minorHAnsi"/>
                          <w:sz w:val="28"/>
                        </w:rPr>
                        <w:tab/>
                        <w:t>Collect other occurrences in Scripture</w:t>
                      </w:r>
                    </w:p>
                    <w:p w:rsidR="00536568" w:rsidRPr="00536568" w:rsidRDefault="00536568" w:rsidP="00536568">
                      <w:pPr>
                        <w:rPr>
                          <w:rFonts w:cstheme="minorHAnsi"/>
                          <w:sz w:val="28"/>
                        </w:rPr>
                      </w:pPr>
                      <w:r w:rsidRPr="00536568">
                        <w:rPr>
                          <w:rFonts w:cstheme="minorHAnsi"/>
                          <w:sz w:val="28"/>
                        </w:rPr>
                        <w:t>5.</w:t>
                      </w:r>
                      <w:r w:rsidRPr="00536568">
                        <w:rPr>
                          <w:rFonts w:cstheme="minorHAnsi"/>
                          <w:sz w:val="28"/>
                        </w:rPr>
                        <w:tab/>
                        <w:t>Take notes</w:t>
                      </w:r>
                      <w:proofErr w:type="gramStart"/>
                      <w:r w:rsidRPr="00536568">
                        <w:rPr>
                          <w:rFonts w:cstheme="minorHAnsi"/>
                          <w:sz w:val="28"/>
                        </w:rPr>
                        <w:t>,/</w:t>
                      </w:r>
                      <w:proofErr w:type="gramEnd"/>
                      <w:r w:rsidRPr="00536568">
                        <w:rPr>
                          <w:rFonts w:cstheme="minorHAnsi"/>
                          <w:sz w:val="28"/>
                        </w:rPr>
                        <w:t xml:space="preserve"> Analyze data</w:t>
                      </w:r>
                    </w:p>
                    <w:p w:rsidR="00536568" w:rsidRPr="00536568" w:rsidRDefault="00536568" w:rsidP="00536568">
                      <w:pPr>
                        <w:rPr>
                          <w:rFonts w:cstheme="minorHAnsi"/>
                          <w:sz w:val="28"/>
                        </w:rPr>
                      </w:pPr>
                      <w:r w:rsidRPr="00536568">
                        <w:rPr>
                          <w:rFonts w:cstheme="minorHAnsi"/>
                          <w:sz w:val="28"/>
                        </w:rPr>
                        <w:t>6.</w:t>
                      </w:r>
                      <w:r w:rsidRPr="00536568">
                        <w:rPr>
                          <w:rFonts w:cstheme="minorHAnsi"/>
                          <w:sz w:val="28"/>
                        </w:rPr>
                        <w:tab/>
                        <w:t>Test hunches/ideas against other Scripture</w:t>
                      </w:r>
                    </w:p>
                    <w:p w:rsidR="00536568" w:rsidRPr="004A3722" w:rsidRDefault="00536568" w:rsidP="00536568">
                      <w:pPr>
                        <w:rPr>
                          <w:rFonts w:cstheme="minorHAnsi"/>
                          <w:sz w:val="28"/>
                        </w:rPr>
                      </w:pPr>
                      <w:r w:rsidRPr="00536568">
                        <w:rPr>
                          <w:rFonts w:cstheme="minorHAnsi"/>
                          <w:sz w:val="28"/>
                        </w:rPr>
                        <w:t>7.</w:t>
                      </w:r>
                      <w:r w:rsidRPr="00536568">
                        <w:rPr>
                          <w:rFonts w:cstheme="minorHAnsi"/>
                          <w:sz w:val="28"/>
                        </w:rPr>
                        <w:tab/>
                        <w:t xml:space="preserve">Cite (…thus </w:t>
                      </w:r>
                      <w:proofErr w:type="spellStart"/>
                      <w:r w:rsidRPr="00536568">
                        <w:rPr>
                          <w:rFonts w:cstheme="minorHAnsi"/>
                          <w:sz w:val="28"/>
                        </w:rPr>
                        <w:t>saith</w:t>
                      </w:r>
                      <w:proofErr w:type="spellEnd"/>
                      <w:r w:rsidRPr="00536568">
                        <w:rPr>
                          <w:rFonts w:cstheme="minorHAnsi"/>
                          <w:sz w:val="28"/>
                        </w:rPr>
                        <w:t xml:space="preserve"> the Lord)</w:t>
                      </w:r>
                    </w:p>
                  </w:txbxContent>
                </v:textbox>
                <w10:wrap type="tight"/>
              </v:shape>
            </w:pict>
          </mc:Fallback>
        </mc:AlternateContent>
      </w:r>
    </w:p>
    <w:p w:rsidR="00536568" w:rsidRDefault="00536568" w:rsidP="00536568">
      <w:pPr>
        <w:rPr>
          <w:noProof/>
          <w:sz w:val="32"/>
          <w:szCs w:val="32"/>
        </w:rPr>
      </w:pPr>
    </w:p>
    <w:p w:rsidR="00536568" w:rsidRDefault="00536568" w:rsidP="00536568">
      <w:pPr>
        <w:rPr>
          <w:noProof/>
          <w:sz w:val="32"/>
          <w:szCs w:val="32"/>
        </w:rPr>
      </w:pPr>
    </w:p>
    <w:p w:rsidR="00536568" w:rsidRPr="00536568" w:rsidRDefault="00536568" w:rsidP="00536568">
      <w:pPr>
        <w:rPr>
          <w:sz w:val="32"/>
          <w:szCs w:val="32"/>
        </w:rPr>
      </w:pPr>
    </w:p>
    <w:sectPr w:rsidR="00536568" w:rsidRPr="00536568"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F4D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F4D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F4D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2"/>
  </w:num>
  <w:num w:numId="4">
    <w:abstractNumId w:val="1"/>
  </w:num>
  <w:num w:numId="5">
    <w:abstractNumId w:val="4"/>
  </w:num>
  <w:num w:numId="6">
    <w:abstractNumId w:val="2"/>
  </w:num>
  <w:num w:numId="7">
    <w:abstractNumId w:val="9"/>
  </w:num>
  <w:num w:numId="8">
    <w:abstractNumId w:val="14"/>
  </w:num>
  <w:num w:numId="9">
    <w:abstractNumId w:val="5"/>
  </w:num>
  <w:num w:numId="10">
    <w:abstractNumId w:val="3"/>
  </w:num>
  <w:num w:numId="11">
    <w:abstractNumId w:val="11"/>
  </w:num>
  <w:num w:numId="12">
    <w:abstractNumId w:val="7"/>
  </w:num>
  <w:num w:numId="13">
    <w:abstractNumId w:val="6"/>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81C9C"/>
    <w:rsid w:val="000A54D2"/>
    <w:rsid w:val="000A69A3"/>
    <w:rsid w:val="000D2B3D"/>
    <w:rsid w:val="0015666A"/>
    <w:rsid w:val="00157D50"/>
    <w:rsid w:val="00163C70"/>
    <w:rsid w:val="0018444C"/>
    <w:rsid w:val="001A0B67"/>
    <w:rsid w:val="001D2C61"/>
    <w:rsid w:val="002162F0"/>
    <w:rsid w:val="00245F73"/>
    <w:rsid w:val="00295B8F"/>
    <w:rsid w:val="00295DDE"/>
    <w:rsid w:val="002A5404"/>
    <w:rsid w:val="002B4FF8"/>
    <w:rsid w:val="002C4BAE"/>
    <w:rsid w:val="002E7762"/>
    <w:rsid w:val="00306E04"/>
    <w:rsid w:val="003406F9"/>
    <w:rsid w:val="00353084"/>
    <w:rsid w:val="003C2057"/>
    <w:rsid w:val="003D0F50"/>
    <w:rsid w:val="004057DB"/>
    <w:rsid w:val="004816D6"/>
    <w:rsid w:val="004A3722"/>
    <w:rsid w:val="004D1108"/>
    <w:rsid w:val="004E4298"/>
    <w:rsid w:val="004F6AF9"/>
    <w:rsid w:val="00504E52"/>
    <w:rsid w:val="005078B0"/>
    <w:rsid w:val="00531AB8"/>
    <w:rsid w:val="00536568"/>
    <w:rsid w:val="005379CC"/>
    <w:rsid w:val="00562F16"/>
    <w:rsid w:val="00596DE4"/>
    <w:rsid w:val="005B143F"/>
    <w:rsid w:val="005C04A8"/>
    <w:rsid w:val="00602DFF"/>
    <w:rsid w:val="00627E92"/>
    <w:rsid w:val="00670CC4"/>
    <w:rsid w:val="00675FC3"/>
    <w:rsid w:val="00687762"/>
    <w:rsid w:val="006B06D1"/>
    <w:rsid w:val="006D46F5"/>
    <w:rsid w:val="006F159D"/>
    <w:rsid w:val="006F2F84"/>
    <w:rsid w:val="006F3779"/>
    <w:rsid w:val="0071059C"/>
    <w:rsid w:val="00727FD7"/>
    <w:rsid w:val="0073116C"/>
    <w:rsid w:val="00731261"/>
    <w:rsid w:val="0076351C"/>
    <w:rsid w:val="00775848"/>
    <w:rsid w:val="00797CA8"/>
    <w:rsid w:val="007A7274"/>
    <w:rsid w:val="007B3FF9"/>
    <w:rsid w:val="007D4E71"/>
    <w:rsid w:val="007E09F6"/>
    <w:rsid w:val="00800FF8"/>
    <w:rsid w:val="00807896"/>
    <w:rsid w:val="00882A95"/>
    <w:rsid w:val="00891824"/>
    <w:rsid w:val="008A58D8"/>
    <w:rsid w:val="008E5E7A"/>
    <w:rsid w:val="008E62BC"/>
    <w:rsid w:val="009210C7"/>
    <w:rsid w:val="0092148E"/>
    <w:rsid w:val="009263A0"/>
    <w:rsid w:val="00937144"/>
    <w:rsid w:val="009C784E"/>
    <w:rsid w:val="009E272F"/>
    <w:rsid w:val="00A10812"/>
    <w:rsid w:val="00A47719"/>
    <w:rsid w:val="00A53B7B"/>
    <w:rsid w:val="00A6563A"/>
    <w:rsid w:val="00A7362D"/>
    <w:rsid w:val="00AA358A"/>
    <w:rsid w:val="00AC0E6D"/>
    <w:rsid w:val="00AC4A45"/>
    <w:rsid w:val="00AD024B"/>
    <w:rsid w:val="00B103AE"/>
    <w:rsid w:val="00B13F5B"/>
    <w:rsid w:val="00B21A98"/>
    <w:rsid w:val="00B3742F"/>
    <w:rsid w:val="00B40531"/>
    <w:rsid w:val="00B66630"/>
    <w:rsid w:val="00B83AB8"/>
    <w:rsid w:val="00BA45F3"/>
    <w:rsid w:val="00BD614B"/>
    <w:rsid w:val="00BE7352"/>
    <w:rsid w:val="00BF4DD6"/>
    <w:rsid w:val="00BF69CD"/>
    <w:rsid w:val="00C5152C"/>
    <w:rsid w:val="00C64C3F"/>
    <w:rsid w:val="00C920FE"/>
    <w:rsid w:val="00C95C23"/>
    <w:rsid w:val="00CA5368"/>
    <w:rsid w:val="00CF61A1"/>
    <w:rsid w:val="00D221AC"/>
    <w:rsid w:val="00D326B8"/>
    <w:rsid w:val="00D763CC"/>
    <w:rsid w:val="00D84072"/>
    <w:rsid w:val="00DA2AD0"/>
    <w:rsid w:val="00DE690F"/>
    <w:rsid w:val="00E141C5"/>
    <w:rsid w:val="00E9421B"/>
    <w:rsid w:val="00EA37A0"/>
    <w:rsid w:val="00ED3BB7"/>
    <w:rsid w:val="00F1212C"/>
    <w:rsid w:val="00F42FEC"/>
    <w:rsid w:val="00F60FBD"/>
    <w:rsid w:val="00F659B9"/>
    <w:rsid w:val="00F96718"/>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2021-12-15T20:05:00Z</cp:lastPrinted>
  <dcterms:created xsi:type="dcterms:W3CDTF">2021-12-15T19:51:00Z</dcterms:created>
  <dcterms:modified xsi:type="dcterms:W3CDTF">2021-12-15T20:06:00Z</dcterms:modified>
</cp:coreProperties>
</file>