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4536" w:rsidRPr="00054536" w:rsidRDefault="00054536" w:rsidP="00054536">
      <w:pPr>
        <w:pStyle w:val="NormalWeb"/>
        <w:shd w:val="clear" w:color="auto" w:fill="FFFFFF"/>
        <w:spacing w:after="0" w:line="480" w:lineRule="atLeast"/>
        <w:jc w:val="center"/>
        <w:rPr>
          <w:rFonts w:ascii="Gill Sans Ultra Bold" w:hAnsi="Gill Sans Ultra Bold" w:cs="Arial"/>
          <w:bCs/>
          <w:color w:val="000000"/>
          <w:sz w:val="28"/>
          <w:szCs w:val="26"/>
          <w:bdr w:val="none" w:sz="0" w:space="0" w:color="auto" w:frame="1"/>
        </w:rPr>
      </w:pPr>
      <w:r w:rsidRPr="00054536">
        <w:rPr>
          <w:rFonts w:ascii="Gill Sans Ultra Bold" w:hAnsi="Gill Sans Ultra Bold" w:cs="Arial"/>
          <w:bCs/>
          <w:color w:val="000000"/>
          <w:sz w:val="30"/>
          <w:szCs w:val="26"/>
          <w:bdr w:val="none" w:sz="0" w:space="0" w:color="auto" w:frame="1"/>
        </w:rPr>
        <w:t>Supplemental Material on Judges 19</w:t>
      </w:r>
    </w:p>
    <w:p w:rsidR="00054536" w:rsidRPr="00054536" w:rsidRDefault="00054536" w:rsidP="00054536">
      <w:pPr>
        <w:pStyle w:val="NormalWeb"/>
        <w:shd w:val="clear" w:color="auto" w:fill="FFFFFF"/>
        <w:spacing w:after="0" w:line="480" w:lineRule="atLeast"/>
        <w:rPr>
          <w:rFonts w:ascii="inherit" w:hAnsi="inherit" w:cs="Arial"/>
          <w:bCs/>
          <w:color w:val="000000"/>
          <w:sz w:val="28"/>
          <w:szCs w:val="26"/>
          <w:bdr w:val="none" w:sz="0" w:space="0" w:color="auto" w:frame="1"/>
        </w:rPr>
      </w:pPr>
      <w:r w:rsidRPr="00054536">
        <w:rPr>
          <w:rFonts w:ascii="inherit" w:hAnsi="inherit" w:cs="Arial"/>
          <w:bCs/>
          <w:color w:val="000000"/>
          <w:sz w:val="28"/>
          <w:szCs w:val="26"/>
          <w:bdr w:val="none" w:sz="0" w:space="0" w:color="auto" w:frame="1"/>
        </w:rPr>
        <w:t>Consider these parallels to the Sodom and Gomorrah story:</w:t>
      </w:r>
    </w:p>
    <w:tbl>
      <w:tblPr>
        <w:tblW w:w="0" w:type="dxa"/>
        <w:tblBorders>
          <w:top w:val="single" w:sz="12" w:space="0" w:color="AAAAAA"/>
          <w:left w:val="single" w:sz="12" w:space="0" w:color="AAAAAA"/>
          <w:bottom w:val="single" w:sz="12" w:space="0" w:color="AAAAAA"/>
          <w:right w:val="single" w:sz="12" w:space="0" w:color="AAAAAA"/>
        </w:tblBorders>
        <w:shd w:val="clear" w:color="auto" w:fill="FFF7E8"/>
        <w:tblCellMar>
          <w:left w:w="0" w:type="dxa"/>
          <w:right w:w="0" w:type="dxa"/>
        </w:tblCellMar>
        <w:tblLook w:val="04A0" w:firstRow="1" w:lastRow="0" w:firstColumn="1" w:lastColumn="0" w:noHBand="0" w:noVBand="1"/>
      </w:tblPr>
      <w:tblGrid>
        <w:gridCol w:w="4425"/>
        <w:gridCol w:w="4425"/>
      </w:tblGrid>
      <w:tr w:rsidR="00054536" w:rsidRPr="00054536" w:rsidTr="00054536">
        <w:tc>
          <w:tcPr>
            <w:tcW w:w="4425" w:type="dxa"/>
            <w:tcBorders>
              <w:top w:val="single" w:sz="6" w:space="0" w:color="AAAAAA"/>
              <w:left w:val="single" w:sz="6" w:space="0" w:color="AAAAAA"/>
              <w:bottom w:val="single" w:sz="6" w:space="0" w:color="AAAAAA"/>
              <w:right w:val="single" w:sz="6" w:space="0" w:color="AAAAAA"/>
            </w:tcBorders>
            <w:shd w:val="clear" w:color="auto" w:fill="auto"/>
            <w:tcMar>
              <w:top w:w="75" w:type="dxa"/>
              <w:left w:w="150" w:type="dxa"/>
              <w:bottom w:w="75" w:type="dxa"/>
              <w:right w:w="150" w:type="dxa"/>
            </w:tcMar>
            <w:vAlign w:val="bottom"/>
            <w:hideMark/>
          </w:tcPr>
          <w:p w:rsidR="00054536" w:rsidRPr="00054536" w:rsidRDefault="00054536" w:rsidP="00054536">
            <w:pPr>
              <w:pStyle w:val="NormalWeb"/>
              <w:shd w:val="clear" w:color="auto" w:fill="FFFFFF"/>
              <w:spacing w:after="0" w:line="480" w:lineRule="atLeast"/>
              <w:rPr>
                <w:rFonts w:ascii="inherit" w:hAnsi="inherit" w:cs="Arial"/>
                <w:bCs/>
                <w:color w:val="000000"/>
                <w:sz w:val="28"/>
                <w:szCs w:val="26"/>
                <w:bdr w:val="none" w:sz="0" w:space="0" w:color="auto" w:frame="1"/>
              </w:rPr>
            </w:pPr>
            <w:r w:rsidRPr="00054536">
              <w:rPr>
                <w:rFonts w:ascii="inherit" w:hAnsi="inherit" w:cs="Arial"/>
                <w:bCs/>
                <w:color w:val="000000"/>
                <w:sz w:val="28"/>
                <w:szCs w:val="26"/>
                <w:bdr w:val="none" w:sz="0" w:space="0" w:color="auto" w:frame="1"/>
              </w:rPr>
              <w:t>Judges 19</w:t>
            </w:r>
          </w:p>
        </w:tc>
        <w:tc>
          <w:tcPr>
            <w:tcW w:w="4425" w:type="dxa"/>
            <w:tcBorders>
              <w:top w:val="single" w:sz="6" w:space="0" w:color="AAAAAA"/>
              <w:left w:val="single" w:sz="6" w:space="0" w:color="AAAAAA"/>
              <w:bottom w:val="single" w:sz="6" w:space="0" w:color="AAAAAA"/>
              <w:right w:val="single" w:sz="6" w:space="0" w:color="AAAAAA"/>
            </w:tcBorders>
            <w:shd w:val="clear" w:color="auto" w:fill="auto"/>
            <w:tcMar>
              <w:top w:w="75" w:type="dxa"/>
              <w:left w:w="150" w:type="dxa"/>
              <w:bottom w:w="75" w:type="dxa"/>
              <w:right w:w="150" w:type="dxa"/>
            </w:tcMar>
            <w:vAlign w:val="bottom"/>
            <w:hideMark/>
          </w:tcPr>
          <w:p w:rsidR="00054536" w:rsidRPr="00054536" w:rsidRDefault="00054536" w:rsidP="00054536">
            <w:pPr>
              <w:pStyle w:val="NormalWeb"/>
              <w:shd w:val="clear" w:color="auto" w:fill="FFFFFF"/>
              <w:spacing w:after="0" w:line="480" w:lineRule="atLeast"/>
              <w:rPr>
                <w:rFonts w:ascii="inherit" w:hAnsi="inherit" w:cs="Arial"/>
                <w:bCs/>
                <w:color w:val="000000"/>
                <w:sz w:val="28"/>
                <w:szCs w:val="26"/>
                <w:bdr w:val="none" w:sz="0" w:space="0" w:color="auto" w:frame="1"/>
              </w:rPr>
            </w:pPr>
            <w:r w:rsidRPr="00054536">
              <w:rPr>
                <w:rFonts w:ascii="inherit" w:hAnsi="inherit" w:cs="Arial"/>
                <w:bCs/>
                <w:color w:val="000000"/>
                <w:sz w:val="28"/>
                <w:szCs w:val="26"/>
                <w:bdr w:val="none" w:sz="0" w:space="0" w:color="auto" w:frame="1"/>
              </w:rPr>
              <w:t>Genesis 18 &amp; 19</w:t>
            </w:r>
          </w:p>
        </w:tc>
      </w:tr>
      <w:tr w:rsidR="00054536" w:rsidRPr="00054536" w:rsidTr="00054536">
        <w:tc>
          <w:tcPr>
            <w:tcW w:w="4425" w:type="dxa"/>
            <w:tcBorders>
              <w:top w:val="single" w:sz="6" w:space="0" w:color="AAAAAA"/>
              <w:left w:val="single" w:sz="6" w:space="0" w:color="AAAAAA"/>
              <w:bottom w:val="single" w:sz="6" w:space="0" w:color="AAAAAA"/>
              <w:right w:val="single" w:sz="6" w:space="0" w:color="AAAAAA"/>
            </w:tcBorders>
            <w:shd w:val="clear" w:color="auto" w:fill="auto"/>
            <w:tcMar>
              <w:top w:w="75" w:type="dxa"/>
              <w:left w:w="150" w:type="dxa"/>
              <w:bottom w:w="75" w:type="dxa"/>
              <w:right w:w="150" w:type="dxa"/>
            </w:tcMar>
            <w:vAlign w:val="bottom"/>
            <w:hideMark/>
          </w:tcPr>
          <w:p w:rsidR="00054536" w:rsidRPr="00054536" w:rsidRDefault="00054536" w:rsidP="00054536">
            <w:pPr>
              <w:pStyle w:val="NormalWeb"/>
              <w:shd w:val="clear" w:color="auto" w:fill="FFFFFF"/>
              <w:spacing w:line="480" w:lineRule="atLeast"/>
              <w:textAlignment w:val="baseline"/>
              <w:rPr>
                <w:rFonts w:ascii="inherit" w:hAnsi="inherit" w:cs="Arial"/>
                <w:bCs/>
                <w:color w:val="000000"/>
                <w:sz w:val="28"/>
                <w:szCs w:val="26"/>
                <w:bdr w:val="none" w:sz="0" w:space="0" w:color="auto" w:frame="1"/>
              </w:rPr>
            </w:pPr>
            <w:r w:rsidRPr="00054536">
              <w:rPr>
                <w:rFonts w:ascii="inherit" w:hAnsi="inherit" w:cs="Arial"/>
                <w:bCs/>
                <w:color w:val="000000"/>
                <w:sz w:val="28"/>
                <w:szCs w:val="26"/>
                <w:bdr w:val="none" w:sz="0" w:space="0" w:color="auto" w:frame="1"/>
              </w:rPr>
              <w:t>2-9 Levite and unfaithful (whoring) concubine hosted for five days by her father</w:t>
            </w:r>
          </w:p>
        </w:tc>
        <w:tc>
          <w:tcPr>
            <w:tcW w:w="4425" w:type="dxa"/>
            <w:tcBorders>
              <w:top w:val="single" w:sz="6" w:space="0" w:color="AAAAAA"/>
              <w:left w:val="single" w:sz="6" w:space="0" w:color="AAAAAA"/>
              <w:bottom w:val="single" w:sz="6" w:space="0" w:color="AAAAAA"/>
              <w:right w:val="single" w:sz="6" w:space="0" w:color="AAAAAA"/>
            </w:tcBorders>
            <w:shd w:val="clear" w:color="auto" w:fill="auto"/>
            <w:tcMar>
              <w:top w:w="75" w:type="dxa"/>
              <w:left w:w="150" w:type="dxa"/>
              <w:bottom w:w="75" w:type="dxa"/>
              <w:right w:w="150" w:type="dxa"/>
            </w:tcMar>
            <w:vAlign w:val="bottom"/>
            <w:hideMark/>
          </w:tcPr>
          <w:p w:rsidR="00054536" w:rsidRPr="00054536" w:rsidRDefault="00054536" w:rsidP="00054536">
            <w:pPr>
              <w:pStyle w:val="NormalWeb"/>
              <w:shd w:val="clear" w:color="auto" w:fill="FFFFFF"/>
              <w:spacing w:line="480" w:lineRule="atLeast"/>
              <w:textAlignment w:val="baseline"/>
              <w:rPr>
                <w:rFonts w:ascii="inherit" w:hAnsi="inherit" w:cs="Arial"/>
                <w:bCs/>
                <w:color w:val="000000"/>
                <w:sz w:val="28"/>
                <w:szCs w:val="26"/>
                <w:bdr w:val="none" w:sz="0" w:space="0" w:color="auto" w:frame="1"/>
              </w:rPr>
            </w:pPr>
            <w:r w:rsidRPr="00054536">
              <w:rPr>
                <w:rFonts w:ascii="inherit" w:hAnsi="inherit" w:cs="Arial"/>
                <w:bCs/>
                <w:color w:val="000000"/>
                <w:sz w:val="28"/>
                <w:szCs w:val="26"/>
                <w:bdr w:val="none" w:sz="0" w:space="0" w:color="auto" w:frame="1"/>
              </w:rPr>
              <w:t>Abraham &amp; Sarah (unable to produce children) host three divine visitors</w:t>
            </w:r>
          </w:p>
        </w:tc>
      </w:tr>
      <w:tr w:rsidR="00054536" w:rsidRPr="00054536" w:rsidTr="00054536">
        <w:tc>
          <w:tcPr>
            <w:tcW w:w="4425" w:type="dxa"/>
            <w:tcBorders>
              <w:top w:val="single" w:sz="6" w:space="0" w:color="AAAAAA"/>
              <w:left w:val="single" w:sz="6" w:space="0" w:color="AAAAAA"/>
              <w:bottom w:val="single" w:sz="6" w:space="0" w:color="AAAAAA"/>
              <w:right w:val="single" w:sz="6" w:space="0" w:color="AAAAAA"/>
            </w:tcBorders>
            <w:shd w:val="clear" w:color="auto" w:fill="auto"/>
            <w:tcMar>
              <w:top w:w="75" w:type="dxa"/>
              <w:left w:w="150" w:type="dxa"/>
              <w:bottom w:w="75" w:type="dxa"/>
              <w:right w:w="150" w:type="dxa"/>
            </w:tcMar>
            <w:vAlign w:val="bottom"/>
            <w:hideMark/>
          </w:tcPr>
          <w:p w:rsidR="00054536" w:rsidRPr="00054536" w:rsidRDefault="00054536" w:rsidP="00054536">
            <w:pPr>
              <w:pStyle w:val="NormalWeb"/>
              <w:shd w:val="clear" w:color="auto" w:fill="FFFFFF"/>
              <w:spacing w:line="480" w:lineRule="atLeast"/>
              <w:textAlignment w:val="baseline"/>
              <w:rPr>
                <w:rFonts w:ascii="inherit" w:hAnsi="inherit" w:cs="Arial"/>
                <w:bCs/>
                <w:color w:val="000000"/>
                <w:sz w:val="28"/>
                <w:szCs w:val="26"/>
                <w:bdr w:val="none" w:sz="0" w:space="0" w:color="auto" w:frame="1"/>
              </w:rPr>
            </w:pPr>
            <w:r w:rsidRPr="00054536">
              <w:rPr>
                <w:rFonts w:ascii="inherit" w:hAnsi="inherit" w:cs="Arial"/>
                <w:bCs/>
                <w:color w:val="000000"/>
                <w:sz w:val="28"/>
                <w:szCs w:val="26"/>
                <w:bdr w:val="none" w:sz="0" w:space="0" w:color="auto" w:frame="1"/>
              </w:rPr>
              <w:t>10-21 Couple travel to a courtyard of a city in Benjamin where no one takes them in except an old man who is also a foreigner to the city</w:t>
            </w:r>
          </w:p>
        </w:tc>
        <w:tc>
          <w:tcPr>
            <w:tcW w:w="4425" w:type="dxa"/>
            <w:tcBorders>
              <w:top w:val="single" w:sz="6" w:space="0" w:color="AAAAAA"/>
              <w:left w:val="single" w:sz="6" w:space="0" w:color="AAAAAA"/>
              <w:bottom w:val="single" w:sz="6" w:space="0" w:color="AAAAAA"/>
              <w:right w:val="single" w:sz="6" w:space="0" w:color="AAAAAA"/>
            </w:tcBorders>
            <w:shd w:val="clear" w:color="auto" w:fill="auto"/>
            <w:tcMar>
              <w:top w:w="75" w:type="dxa"/>
              <w:left w:w="150" w:type="dxa"/>
              <w:bottom w:w="75" w:type="dxa"/>
              <w:right w:w="150" w:type="dxa"/>
            </w:tcMar>
            <w:vAlign w:val="bottom"/>
            <w:hideMark/>
          </w:tcPr>
          <w:p w:rsidR="00054536" w:rsidRPr="00054536" w:rsidRDefault="00054536" w:rsidP="00054536">
            <w:pPr>
              <w:pStyle w:val="NormalWeb"/>
              <w:shd w:val="clear" w:color="auto" w:fill="FFFFFF"/>
              <w:spacing w:line="480" w:lineRule="atLeast"/>
              <w:textAlignment w:val="baseline"/>
              <w:rPr>
                <w:rFonts w:ascii="inherit" w:hAnsi="inherit" w:cs="Arial"/>
                <w:bCs/>
                <w:color w:val="000000"/>
                <w:sz w:val="28"/>
                <w:szCs w:val="26"/>
                <w:bdr w:val="none" w:sz="0" w:space="0" w:color="auto" w:frame="1"/>
              </w:rPr>
            </w:pPr>
            <w:r w:rsidRPr="00054536">
              <w:rPr>
                <w:rFonts w:ascii="inherit" w:hAnsi="inherit" w:cs="Arial"/>
                <w:bCs/>
                <w:color w:val="000000"/>
                <w:sz w:val="28"/>
                <w:szCs w:val="26"/>
                <w:bdr w:val="none" w:sz="0" w:space="0" w:color="auto" w:frame="1"/>
              </w:rPr>
              <w:t>Angels travel to courtyard in Sodom and Lot (a foreigner) hosts them.</w:t>
            </w:r>
          </w:p>
        </w:tc>
      </w:tr>
      <w:tr w:rsidR="00054536" w:rsidRPr="00054536" w:rsidTr="00054536">
        <w:tc>
          <w:tcPr>
            <w:tcW w:w="4425" w:type="dxa"/>
            <w:tcBorders>
              <w:top w:val="single" w:sz="6" w:space="0" w:color="AAAAAA"/>
              <w:left w:val="single" w:sz="6" w:space="0" w:color="AAAAAA"/>
              <w:bottom w:val="single" w:sz="6" w:space="0" w:color="AAAAAA"/>
              <w:right w:val="single" w:sz="6" w:space="0" w:color="AAAAAA"/>
            </w:tcBorders>
            <w:shd w:val="clear" w:color="auto" w:fill="auto"/>
            <w:tcMar>
              <w:top w:w="75" w:type="dxa"/>
              <w:left w:w="150" w:type="dxa"/>
              <w:bottom w:w="75" w:type="dxa"/>
              <w:right w:w="150" w:type="dxa"/>
            </w:tcMar>
            <w:vAlign w:val="bottom"/>
            <w:hideMark/>
          </w:tcPr>
          <w:p w:rsidR="00054536" w:rsidRPr="00054536" w:rsidRDefault="00054536" w:rsidP="00054536">
            <w:pPr>
              <w:pStyle w:val="NormalWeb"/>
              <w:shd w:val="clear" w:color="auto" w:fill="FFFFFF"/>
              <w:spacing w:line="480" w:lineRule="atLeast"/>
              <w:textAlignment w:val="baseline"/>
              <w:rPr>
                <w:rFonts w:ascii="inherit" w:hAnsi="inherit" w:cs="Arial"/>
                <w:bCs/>
                <w:color w:val="000000"/>
                <w:sz w:val="28"/>
                <w:szCs w:val="26"/>
                <w:bdr w:val="none" w:sz="0" w:space="0" w:color="auto" w:frame="1"/>
              </w:rPr>
            </w:pPr>
            <w:r w:rsidRPr="00054536">
              <w:rPr>
                <w:rFonts w:ascii="inherit" w:hAnsi="inherit" w:cs="Arial"/>
                <w:bCs/>
                <w:color w:val="000000"/>
                <w:sz w:val="28"/>
                <w:szCs w:val="26"/>
                <w:bdr w:val="none" w:sz="0" w:space="0" w:color="auto" w:frame="1"/>
              </w:rPr>
              <w:t>22 Men of city beat at door, want sexual relations with the visiting man</w:t>
            </w:r>
          </w:p>
        </w:tc>
        <w:tc>
          <w:tcPr>
            <w:tcW w:w="4425" w:type="dxa"/>
            <w:tcBorders>
              <w:top w:val="single" w:sz="6" w:space="0" w:color="AAAAAA"/>
              <w:left w:val="single" w:sz="6" w:space="0" w:color="AAAAAA"/>
              <w:bottom w:val="single" w:sz="6" w:space="0" w:color="AAAAAA"/>
              <w:right w:val="single" w:sz="6" w:space="0" w:color="AAAAAA"/>
            </w:tcBorders>
            <w:shd w:val="clear" w:color="auto" w:fill="auto"/>
            <w:tcMar>
              <w:top w:w="75" w:type="dxa"/>
              <w:left w:w="150" w:type="dxa"/>
              <w:bottom w:w="75" w:type="dxa"/>
              <w:right w:w="150" w:type="dxa"/>
            </w:tcMar>
            <w:vAlign w:val="bottom"/>
            <w:hideMark/>
          </w:tcPr>
          <w:p w:rsidR="00054536" w:rsidRPr="00054536" w:rsidRDefault="00054536" w:rsidP="00054536">
            <w:pPr>
              <w:pStyle w:val="NormalWeb"/>
              <w:shd w:val="clear" w:color="auto" w:fill="FFFFFF"/>
              <w:spacing w:line="480" w:lineRule="atLeast"/>
              <w:textAlignment w:val="baseline"/>
              <w:rPr>
                <w:rFonts w:ascii="inherit" w:hAnsi="inherit" w:cs="Arial"/>
                <w:bCs/>
                <w:color w:val="000000"/>
                <w:sz w:val="28"/>
                <w:szCs w:val="26"/>
                <w:bdr w:val="none" w:sz="0" w:space="0" w:color="auto" w:frame="1"/>
              </w:rPr>
            </w:pPr>
            <w:r w:rsidRPr="00054536">
              <w:rPr>
                <w:rFonts w:ascii="inherit" w:hAnsi="inherit" w:cs="Arial"/>
                <w:bCs/>
                <w:color w:val="000000"/>
                <w:sz w:val="28"/>
                <w:szCs w:val="26"/>
                <w:bdr w:val="none" w:sz="0" w:space="0" w:color="auto" w:frame="1"/>
              </w:rPr>
              <w:t>Inhabitants of city come to door, want sexual relations with the visitors</w:t>
            </w:r>
          </w:p>
        </w:tc>
      </w:tr>
      <w:tr w:rsidR="00054536" w:rsidRPr="00054536" w:rsidTr="00054536">
        <w:tc>
          <w:tcPr>
            <w:tcW w:w="4425" w:type="dxa"/>
            <w:tcBorders>
              <w:top w:val="single" w:sz="6" w:space="0" w:color="AAAAAA"/>
              <w:left w:val="single" w:sz="6" w:space="0" w:color="AAAAAA"/>
              <w:bottom w:val="single" w:sz="6" w:space="0" w:color="AAAAAA"/>
              <w:right w:val="single" w:sz="6" w:space="0" w:color="AAAAAA"/>
            </w:tcBorders>
            <w:shd w:val="clear" w:color="auto" w:fill="auto"/>
            <w:tcMar>
              <w:top w:w="75" w:type="dxa"/>
              <w:left w:w="150" w:type="dxa"/>
              <w:bottom w:w="75" w:type="dxa"/>
              <w:right w:w="150" w:type="dxa"/>
            </w:tcMar>
            <w:vAlign w:val="bottom"/>
            <w:hideMark/>
          </w:tcPr>
          <w:p w:rsidR="00054536" w:rsidRPr="00054536" w:rsidRDefault="00054536" w:rsidP="00054536">
            <w:pPr>
              <w:pStyle w:val="NormalWeb"/>
              <w:shd w:val="clear" w:color="auto" w:fill="FFFFFF"/>
              <w:spacing w:line="480" w:lineRule="atLeast"/>
              <w:textAlignment w:val="baseline"/>
              <w:rPr>
                <w:rFonts w:ascii="inherit" w:hAnsi="inherit" w:cs="Arial"/>
                <w:bCs/>
                <w:color w:val="000000"/>
                <w:sz w:val="28"/>
                <w:szCs w:val="26"/>
                <w:bdr w:val="none" w:sz="0" w:space="0" w:color="auto" w:frame="1"/>
              </w:rPr>
            </w:pPr>
            <w:r w:rsidRPr="00054536">
              <w:rPr>
                <w:rFonts w:ascii="inherit" w:hAnsi="inherit" w:cs="Arial"/>
                <w:bCs/>
                <w:color w:val="000000"/>
                <w:sz w:val="28"/>
                <w:szCs w:val="26"/>
                <w:bdr w:val="none" w:sz="0" w:space="0" w:color="auto" w:frame="1"/>
              </w:rPr>
              <w:t>23 The old man pleads to people, “do not so wickedly”</w:t>
            </w:r>
            <w:hyperlink r:id="rId4" w:anchor="_edn1" w:tooltip="" w:history="1">
              <w:r w:rsidRPr="00054536">
                <w:rPr>
                  <w:rStyle w:val="Hyperlink"/>
                  <w:rFonts w:ascii="inherit" w:hAnsi="inherit" w:cs="Arial"/>
                  <w:bCs/>
                  <w:sz w:val="28"/>
                  <w:szCs w:val="26"/>
                  <w:bdr w:val="none" w:sz="0" w:space="0" w:color="auto" w:frame="1"/>
                </w:rPr>
                <w:t>[</w:t>
              </w:r>
              <w:proofErr w:type="spellStart"/>
              <w:r w:rsidRPr="00054536">
                <w:rPr>
                  <w:rStyle w:val="Hyperlink"/>
                  <w:rFonts w:ascii="inherit" w:hAnsi="inherit" w:cs="Arial"/>
                  <w:bCs/>
                  <w:sz w:val="28"/>
                  <w:szCs w:val="26"/>
                  <w:bdr w:val="none" w:sz="0" w:space="0" w:color="auto" w:frame="1"/>
                </w:rPr>
                <w:t>i</w:t>
              </w:r>
              <w:proofErr w:type="spellEnd"/>
              <w:r w:rsidRPr="00054536">
                <w:rPr>
                  <w:rStyle w:val="Hyperlink"/>
                  <w:rFonts w:ascii="inherit" w:hAnsi="inherit" w:cs="Arial"/>
                  <w:bCs/>
                  <w:sz w:val="28"/>
                  <w:szCs w:val="26"/>
                  <w:bdr w:val="none" w:sz="0" w:space="0" w:color="auto" w:frame="1"/>
                </w:rPr>
                <w:t>]</w:t>
              </w:r>
            </w:hyperlink>
            <w:r w:rsidRPr="00054536">
              <w:rPr>
                <w:rFonts w:ascii="inherit" w:hAnsi="inherit" w:cs="Arial"/>
                <w:bCs/>
                <w:color w:val="000000"/>
                <w:sz w:val="28"/>
                <w:szCs w:val="26"/>
                <w:bdr w:val="none" w:sz="0" w:space="0" w:color="auto" w:frame="1"/>
              </w:rPr>
              <w:t> to his guests</w:t>
            </w:r>
          </w:p>
        </w:tc>
        <w:tc>
          <w:tcPr>
            <w:tcW w:w="4425" w:type="dxa"/>
            <w:tcBorders>
              <w:top w:val="single" w:sz="6" w:space="0" w:color="AAAAAA"/>
              <w:left w:val="single" w:sz="6" w:space="0" w:color="AAAAAA"/>
              <w:bottom w:val="single" w:sz="6" w:space="0" w:color="AAAAAA"/>
              <w:right w:val="single" w:sz="6" w:space="0" w:color="AAAAAA"/>
            </w:tcBorders>
            <w:shd w:val="clear" w:color="auto" w:fill="auto"/>
            <w:tcMar>
              <w:top w:w="75" w:type="dxa"/>
              <w:left w:w="150" w:type="dxa"/>
              <w:bottom w:w="75" w:type="dxa"/>
              <w:right w:w="150" w:type="dxa"/>
            </w:tcMar>
            <w:vAlign w:val="bottom"/>
            <w:hideMark/>
          </w:tcPr>
          <w:p w:rsidR="00054536" w:rsidRPr="00054536" w:rsidRDefault="00054536" w:rsidP="00054536">
            <w:pPr>
              <w:pStyle w:val="NormalWeb"/>
              <w:shd w:val="clear" w:color="auto" w:fill="FFFFFF"/>
              <w:spacing w:line="480" w:lineRule="atLeast"/>
              <w:textAlignment w:val="baseline"/>
              <w:rPr>
                <w:rFonts w:ascii="inherit" w:hAnsi="inherit" w:cs="Arial"/>
                <w:bCs/>
                <w:color w:val="000000"/>
                <w:sz w:val="28"/>
                <w:szCs w:val="26"/>
                <w:bdr w:val="none" w:sz="0" w:space="0" w:color="auto" w:frame="1"/>
              </w:rPr>
            </w:pPr>
            <w:r w:rsidRPr="00054536">
              <w:rPr>
                <w:rFonts w:ascii="inherit" w:hAnsi="inherit" w:cs="Arial"/>
                <w:bCs/>
                <w:color w:val="000000"/>
                <w:sz w:val="28"/>
                <w:szCs w:val="26"/>
                <w:bdr w:val="none" w:sz="0" w:space="0" w:color="auto" w:frame="1"/>
              </w:rPr>
              <w:t>Lot pleads to people, “do not so wickedly” to his guests</w:t>
            </w:r>
          </w:p>
        </w:tc>
      </w:tr>
      <w:tr w:rsidR="00054536" w:rsidRPr="00054536" w:rsidTr="00054536">
        <w:tc>
          <w:tcPr>
            <w:tcW w:w="4425" w:type="dxa"/>
            <w:tcBorders>
              <w:top w:val="single" w:sz="6" w:space="0" w:color="AAAAAA"/>
              <w:left w:val="single" w:sz="6" w:space="0" w:color="AAAAAA"/>
              <w:bottom w:val="single" w:sz="6" w:space="0" w:color="AAAAAA"/>
              <w:right w:val="single" w:sz="6" w:space="0" w:color="AAAAAA"/>
            </w:tcBorders>
            <w:shd w:val="clear" w:color="auto" w:fill="auto"/>
            <w:tcMar>
              <w:top w:w="75" w:type="dxa"/>
              <w:left w:w="150" w:type="dxa"/>
              <w:bottom w:w="75" w:type="dxa"/>
              <w:right w:w="150" w:type="dxa"/>
            </w:tcMar>
            <w:vAlign w:val="bottom"/>
            <w:hideMark/>
          </w:tcPr>
          <w:p w:rsidR="00054536" w:rsidRPr="00054536" w:rsidRDefault="00054536" w:rsidP="00054536">
            <w:pPr>
              <w:pStyle w:val="NormalWeb"/>
              <w:shd w:val="clear" w:color="auto" w:fill="FFFFFF"/>
              <w:spacing w:line="480" w:lineRule="atLeast"/>
              <w:textAlignment w:val="baseline"/>
              <w:rPr>
                <w:rFonts w:ascii="inherit" w:hAnsi="inherit" w:cs="Arial"/>
                <w:bCs/>
                <w:color w:val="000000"/>
                <w:sz w:val="28"/>
                <w:szCs w:val="26"/>
                <w:bdr w:val="none" w:sz="0" w:space="0" w:color="auto" w:frame="1"/>
              </w:rPr>
            </w:pPr>
            <w:r w:rsidRPr="00054536">
              <w:rPr>
                <w:rFonts w:ascii="inherit" w:hAnsi="inherit" w:cs="Arial"/>
                <w:bCs/>
                <w:color w:val="000000"/>
                <w:sz w:val="28"/>
                <w:szCs w:val="26"/>
                <w:bdr w:val="none" w:sz="0" w:space="0" w:color="auto" w:frame="1"/>
              </w:rPr>
              <w:t>24 Old man offers his “maiden” daughter and his concubine</w:t>
            </w:r>
            <w:hyperlink r:id="rId5" w:anchor="_edn2" w:tooltip="" w:history="1">
              <w:r w:rsidRPr="00054536">
                <w:rPr>
                  <w:rStyle w:val="Hyperlink"/>
                  <w:rFonts w:ascii="inherit" w:hAnsi="inherit" w:cs="Arial"/>
                  <w:bCs/>
                  <w:sz w:val="28"/>
                  <w:szCs w:val="26"/>
                  <w:bdr w:val="none" w:sz="0" w:space="0" w:color="auto" w:frame="1"/>
                </w:rPr>
                <w:t>[ii]</w:t>
              </w:r>
            </w:hyperlink>
            <w:r w:rsidRPr="00054536">
              <w:rPr>
                <w:rFonts w:ascii="inherit" w:hAnsi="inherit" w:cs="Arial"/>
                <w:bCs/>
                <w:color w:val="000000"/>
                <w:sz w:val="28"/>
                <w:szCs w:val="26"/>
                <w:bdr w:val="none" w:sz="0" w:space="0" w:color="auto" w:frame="1"/>
              </w:rPr>
              <w:t xml:space="preserve"> – “do with them what </w:t>
            </w:r>
            <w:proofErr w:type="spellStart"/>
            <w:r w:rsidRPr="00054536">
              <w:rPr>
                <w:rFonts w:ascii="inherit" w:hAnsi="inherit" w:cs="Arial"/>
                <w:bCs/>
                <w:color w:val="000000"/>
                <w:sz w:val="28"/>
                <w:szCs w:val="26"/>
                <w:bdr w:val="none" w:sz="0" w:space="0" w:color="auto" w:frame="1"/>
              </w:rPr>
              <w:t>seemeth</w:t>
            </w:r>
            <w:proofErr w:type="spellEnd"/>
            <w:r w:rsidRPr="00054536">
              <w:rPr>
                <w:rFonts w:ascii="inherit" w:hAnsi="inherit" w:cs="Arial"/>
                <w:bCs/>
                <w:color w:val="000000"/>
                <w:sz w:val="28"/>
                <w:szCs w:val="26"/>
                <w:bdr w:val="none" w:sz="0" w:space="0" w:color="auto" w:frame="1"/>
              </w:rPr>
              <w:t xml:space="preserve"> good unto you”</w:t>
            </w:r>
          </w:p>
        </w:tc>
        <w:tc>
          <w:tcPr>
            <w:tcW w:w="4425" w:type="dxa"/>
            <w:tcBorders>
              <w:top w:val="single" w:sz="6" w:space="0" w:color="AAAAAA"/>
              <w:left w:val="single" w:sz="6" w:space="0" w:color="AAAAAA"/>
              <w:bottom w:val="single" w:sz="6" w:space="0" w:color="AAAAAA"/>
              <w:right w:val="single" w:sz="6" w:space="0" w:color="AAAAAA"/>
            </w:tcBorders>
            <w:shd w:val="clear" w:color="auto" w:fill="auto"/>
            <w:tcMar>
              <w:top w:w="75" w:type="dxa"/>
              <w:left w:w="150" w:type="dxa"/>
              <w:bottom w:w="75" w:type="dxa"/>
              <w:right w:w="150" w:type="dxa"/>
            </w:tcMar>
            <w:vAlign w:val="bottom"/>
            <w:hideMark/>
          </w:tcPr>
          <w:p w:rsidR="00054536" w:rsidRPr="00054536" w:rsidRDefault="00054536" w:rsidP="00054536">
            <w:pPr>
              <w:pStyle w:val="NormalWeb"/>
              <w:shd w:val="clear" w:color="auto" w:fill="FFFFFF"/>
              <w:spacing w:line="480" w:lineRule="atLeast"/>
              <w:textAlignment w:val="baseline"/>
              <w:rPr>
                <w:rFonts w:ascii="inherit" w:hAnsi="inherit" w:cs="Arial"/>
                <w:bCs/>
                <w:color w:val="000000"/>
                <w:sz w:val="28"/>
                <w:szCs w:val="26"/>
                <w:bdr w:val="none" w:sz="0" w:space="0" w:color="auto" w:frame="1"/>
              </w:rPr>
            </w:pPr>
            <w:r w:rsidRPr="00054536">
              <w:rPr>
                <w:rFonts w:ascii="inherit" w:hAnsi="inherit" w:cs="Arial"/>
                <w:bCs/>
                <w:color w:val="000000"/>
                <w:sz w:val="28"/>
                <w:szCs w:val="26"/>
                <w:bdr w:val="none" w:sz="0" w:space="0" w:color="auto" w:frame="1"/>
              </w:rPr>
              <w:t xml:space="preserve">Lot offers his two virgin daughters – “do </w:t>
            </w:r>
            <w:proofErr w:type="gramStart"/>
            <w:r w:rsidRPr="00054536">
              <w:rPr>
                <w:rFonts w:ascii="inherit" w:hAnsi="inherit" w:cs="Arial"/>
                <w:bCs/>
                <w:color w:val="000000"/>
                <w:sz w:val="28"/>
                <w:szCs w:val="26"/>
                <w:bdr w:val="none" w:sz="0" w:space="0" w:color="auto" w:frame="1"/>
              </w:rPr>
              <w:t>ye</w:t>
            </w:r>
            <w:proofErr w:type="gramEnd"/>
            <w:r w:rsidRPr="00054536">
              <w:rPr>
                <w:rFonts w:ascii="inherit" w:hAnsi="inherit" w:cs="Arial"/>
                <w:bCs/>
                <w:color w:val="000000"/>
                <w:sz w:val="28"/>
                <w:szCs w:val="26"/>
                <w:bdr w:val="none" w:sz="0" w:space="0" w:color="auto" w:frame="1"/>
              </w:rPr>
              <w:t xml:space="preserve"> to them as is good in your eyes.”</w:t>
            </w:r>
          </w:p>
        </w:tc>
      </w:tr>
      <w:tr w:rsidR="00054536" w:rsidRPr="00054536" w:rsidTr="00054536">
        <w:tc>
          <w:tcPr>
            <w:tcW w:w="4425" w:type="dxa"/>
            <w:tcBorders>
              <w:top w:val="single" w:sz="6" w:space="0" w:color="AAAAAA"/>
              <w:left w:val="single" w:sz="6" w:space="0" w:color="AAAAAA"/>
              <w:bottom w:val="single" w:sz="6" w:space="0" w:color="AAAAAA"/>
              <w:right w:val="single" w:sz="6" w:space="0" w:color="AAAAAA"/>
            </w:tcBorders>
            <w:shd w:val="clear" w:color="auto" w:fill="auto"/>
            <w:tcMar>
              <w:top w:w="75" w:type="dxa"/>
              <w:left w:w="150" w:type="dxa"/>
              <w:bottom w:w="75" w:type="dxa"/>
              <w:right w:w="150" w:type="dxa"/>
            </w:tcMar>
            <w:vAlign w:val="bottom"/>
            <w:hideMark/>
          </w:tcPr>
          <w:p w:rsidR="00054536" w:rsidRPr="00054536" w:rsidRDefault="00054536" w:rsidP="00054536">
            <w:pPr>
              <w:pStyle w:val="NormalWeb"/>
              <w:shd w:val="clear" w:color="auto" w:fill="FFFFFF"/>
              <w:spacing w:line="480" w:lineRule="atLeast"/>
              <w:textAlignment w:val="baseline"/>
              <w:rPr>
                <w:rFonts w:ascii="inherit" w:hAnsi="inherit" w:cs="Arial"/>
                <w:bCs/>
                <w:color w:val="000000"/>
                <w:sz w:val="28"/>
                <w:szCs w:val="26"/>
                <w:bdr w:val="none" w:sz="0" w:space="0" w:color="auto" w:frame="1"/>
              </w:rPr>
            </w:pPr>
            <w:r w:rsidRPr="00054536">
              <w:rPr>
                <w:rFonts w:ascii="inherit" w:hAnsi="inherit" w:cs="Arial"/>
                <w:bCs/>
                <w:color w:val="000000"/>
                <w:sz w:val="28"/>
                <w:szCs w:val="26"/>
                <w:bdr w:val="none" w:sz="0" w:space="0" w:color="auto" w:frame="1"/>
              </w:rPr>
              <w:t>25 Men reject old man’s offer so the guest offers his concubine and “they knew her, and abused her all the night until the morning”</w:t>
            </w:r>
          </w:p>
        </w:tc>
        <w:tc>
          <w:tcPr>
            <w:tcW w:w="4425" w:type="dxa"/>
            <w:tcBorders>
              <w:top w:val="single" w:sz="6" w:space="0" w:color="AAAAAA"/>
              <w:left w:val="single" w:sz="6" w:space="0" w:color="AAAAAA"/>
              <w:bottom w:val="single" w:sz="6" w:space="0" w:color="AAAAAA"/>
              <w:right w:val="single" w:sz="6" w:space="0" w:color="AAAAAA"/>
            </w:tcBorders>
            <w:shd w:val="clear" w:color="auto" w:fill="auto"/>
            <w:tcMar>
              <w:top w:w="75" w:type="dxa"/>
              <w:left w:w="150" w:type="dxa"/>
              <w:bottom w:w="75" w:type="dxa"/>
              <w:right w:w="150" w:type="dxa"/>
            </w:tcMar>
            <w:vAlign w:val="bottom"/>
            <w:hideMark/>
          </w:tcPr>
          <w:p w:rsidR="00054536" w:rsidRPr="00054536" w:rsidRDefault="00054536" w:rsidP="00054536">
            <w:pPr>
              <w:pStyle w:val="NormalWeb"/>
              <w:shd w:val="clear" w:color="auto" w:fill="FFFFFF"/>
              <w:spacing w:line="480" w:lineRule="atLeast"/>
              <w:textAlignment w:val="baseline"/>
              <w:rPr>
                <w:rFonts w:ascii="inherit" w:hAnsi="inherit" w:cs="Arial"/>
                <w:bCs/>
                <w:color w:val="000000"/>
                <w:sz w:val="28"/>
                <w:szCs w:val="26"/>
                <w:bdr w:val="none" w:sz="0" w:space="0" w:color="auto" w:frame="1"/>
              </w:rPr>
            </w:pPr>
            <w:r w:rsidRPr="00054536">
              <w:rPr>
                <w:rFonts w:ascii="inherit" w:hAnsi="inherit" w:cs="Arial"/>
                <w:bCs/>
                <w:color w:val="000000"/>
                <w:sz w:val="28"/>
                <w:szCs w:val="26"/>
                <w:bdr w:val="none" w:sz="0" w:space="0" w:color="auto" w:frame="1"/>
              </w:rPr>
              <w:t>Men reject Lot’s offer, want to “do worse” to Lot, but Lot is protected.</w:t>
            </w:r>
          </w:p>
        </w:tc>
      </w:tr>
      <w:tr w:rsidR="00054536" w:rsidRPr="00054536" w:rsidTr="00054536">
        <w:tc>
          <w:tcPr>
            <w:tcW w:w="4425" w:type="dxa"/>
            <w:tcBorders>
              <w:top w:val="single" w:sz="6" w:space="0" w:color="AAAAAA"/>
              <w:left w:val="single" w:sz="6" w:space="0" w:color="AAAAAA"/>
              <w:bottom w:val="single" w:sz="6" w:space="0" w:color="AAAAAA"/>
              <w:right w:val="single" w:sz="6" w:space="0" w:color="AAAAAA"/>
            </w:tcBorders>
            <w:shd w:val="clear" w:color="auto" w:fill="auto"/>
            <w:tcMar>
              <w:top w:w="75" w:type="dxa"/>
              <w:left w:w="150" w:type="dxa"/>
              <w:bottom w:w="75" w:type="dxa"/>
              <w:right w:w="150" w:type="dxa"/>
            </w:tcMar>
            <w:vAlign w:val="bottom"/>
            <w:hideMark/>
          </w:tcPr>
          <w:p w:rsidR="00054536" w:rsidRPr="00054536" w:rsidRDefault="00054536" w:rsidP="00054536">
            <w:pPr>
              <w:pStyle w:val="NormalWeb"/>
              <w:shd w:val="clear" w:color="auto" w:fill="FFFFFF"/>
              <w:spacing w:line="480" w:lineRule="atLeast"/>
              <w:textAlignment w:val="baseline"/>
              <w:rPr>
                <w:rFonts w:ascii="inherit" w:hAnsi="inherit" w:cs="Arial"/>
                <w:bCs/>
                <w:color w:val="000000"/>
                <w:sz w:val="28"/>
                <w:szCs w:val="26"/>
                <w:bdr w:val="none" w:sz="0" w:space="0" w:color="auto" w:frame="1"/>
              </w:rPr>
            </w:pPr>
            <w:r w:rsidRPr="00054536">
              <w:rPr>
                <w:rFonts w:ascii="inherit" w:hAnsi="inherit" w:cs="Arial"/>
                <w:bCs/>
                <w:color w:val="000000"/>
                <w:sz w:val="28"/>
                <w:szCs w:val="26"/>
                <w:bdr w:val="none" w:sz="0" w:space="0" w:color="auto" w:frame="1"/>
              </w:rPr>
              <w:lastRenderedPageBreak/>
              <w:t>26-28 Concubine crawls to doorstop and dies.</w:t>
            </w:r>
          </w:p>
        </w:tc>
        <w:tc>
          <w:tcPr>
            <w:tcW w:w="4425" w:type="dxa"/>
            <w:tcBorders>
              <w:top w:val="single" w:sz="6" w:space="0" w:color="AAAAAA"/>
              <w:left w:val="single" w:sz="6" w:space="0" w:color="AAAAAA"/>
              <w:bottom w:val="single" w:sz="6" w:space="0" w:color="AAAAAA"/>
              <w:right w:val="single" w:sz="6" w:space="0" w:color="AAAAAA"/>
            </w:tcBorders>
            <w:shd w:val="clear" w:color="auto" w:fill="auto"/>
            <w:tcMar>
              <w:top w:w="75" w:type="dxa"/>
              <w:left w:w="150" w:type="dxa"/>
              <w:bottom w:w="75" w:type="dxa"/>
              <w:right w:w="150" w:type="dxa"/>
            </w:tcMar>
            <w:vAlign w:val="bottom"/>
            <w:hideMark/>
          </w:tcPr>
          <w:p w:rsidR="00054536" w:rsidRPr="00054536" w:rsidRDefault="00054536" w:rsidP="00054536">
            <w:pPr>
              <w:pStyle w:val="NormalWeb"/>
              <w:shd w:val="clear" w:color="auto" w:fill="FFFFFF"/>
              <w:spacing w:line="480" w:lineRule="atLeast"/>
              <w:textAlignment w:val="baseline"/>
              <w:rPr>
                <w:rFonts w:ascii="inherit" w:hAnsi="inherit" w:cs="Arial"/>
                <w:bCs/>
                <w:color w:val="000000"/>
                <w:sz w:val="28"/>
                <w:szCs w:val="26"/>
                <w:bdr w:val="none" w:sz="0" w:space="0" w:color="auto" w:frame="1"/>
              </w:rPr>
            </w:pPr>
            <w:r w:rsidRPr="00054536">
              <w:rPr>
                <w:rFonts w:ascii="inherit" w:hAnsi="inherit" w:cs="Arial"/>
                <w:bCs/>
                <w:color w:val="000000"/>
                <w:sz w:val="28"/>
                <w:szCs w:val="26"/>
                <w:bdr w:val="none" w:sz="0" w:space="0" w:color="auto" w:frame="1"/>
              </w:rPr>
              <w:t>Lot and his household are protected behind the door.</w:t>
            </w:r>
          </w:p>
        </w:tc>
      </w:tr>
      <w:tr w:rsidR="00054536" w:rsidRPr="00054536" w:rsidTr="00054536">
        <w:tc>
          <w:tcPr>
            <w:tcW w:w="4425" w:type="dxa"/>
            <w:tcBorders>
              <w:top w:val="single" w:sz="6" w:space="0" w:color="AAAAAA"/>
              <w:left w:val="single" w:sz="6" w:space="0" w:color="AAAAAA"/>
              <w:bottom w:val="single" w:sz="6" w:space="0" w:color="AAAAAA"/>
              <w:right w:val="single" w:sz="6" w:space="0" w:color="AAAAAA"/>
            </w:tcBorders>
            <w:shd w:val="clear" w:color="auto" w:fill="auto"/>
            <w:tcMar>
              <w:top w:w="75" w:type="dxa"/>
              <w:left w:w="150" w:type="dxa"/>
              <w:bottom w:w="75" w:type="dxa"/>
              <w:right w:w="150" w:type="dxa"/>
            </w:tcMar>
            <w:vAlign w:val="bottom"/>
            <w:hideMark/>
          </w:tcPr>
          <w:p w:rsidR="00054536" w:rsidRPr="00054536" w:rsidRDefault="00054536" w:rsidP="00054536">
            <w:pPr>
              <w:pStyle w:val="NormalWeb"/>
              <w:shd w:val="clear" w:color="auto" w:fill="FFFFFF"/>
              <w:spacing w:line="480" w:lineRule="atLeast"/>
              <w:textAlignment w:val="baseline"/>
              <w:rPr>
                <w:rFonts w:ascii="inherit" w:hAnsi="inherit" w:cs="Arial"/>
                <w:bCs/>
                <w:color w:val="000000"/>
                <w:sz w:val="28"/>
                <w:szCs w:val="26"/>
                <w:bdr w:val="none" w:sz="0" w:space="0" w:color="auto" w:frame="1"/>
              </w:rPr>
            </w:pPr>
            <w:r w:rsidRPr="00054536">
              <w:rPr>
                <w:rFonts w:ascii="inherit" w:hAnsi="inherit" w:cs="Arial"/>
                <w:bCs/>
                <w:color w:val="000000"/>
                <w:sz w:val="28"/>
                <w:szCs w:val="26"/>
                <w:bdr w:val="none" w:sz="0" w:space="0" w:color="auto" w:frame="1"/>
              </w:rPr>
              <w:t xml:space="preserve">29 -30 Husband cuts her into twelve pieces and sends throughout Israel, which realizes “there was no such deed done nor seen from the day that the children of Israel came up out of the land of </w:t>
            </w:r>
            <w:proofErr w:type="spellStart"/>
            <w:r w:rsidRPr="00054536">
              <w:rPr>
                <w:rFonts w:ascii="inherit" w:hAnsi="inherit" w:cs="Arial"/>
                <w:bCs/>
                <w:color w:val="000000"/>
                <w:sz w:val="28"/>
                <w:szCs w:val="26"/>
                <w:bdr w:val="none" w:sz="0" w:space="0" w:color="auto" w:frame="1"/>
              </w:rPr>
              <w:t>Egypt.”Chapter</w:t>
            </w:r>
            <w:proofErr w:type="spellEnd"/>
            <w:r w:rsidRPr="00054536">
              <w:rPr>
                <w:rFonts w:ascii="inherit" w:hAnsi="inherit" w:cs="Arial"/>
                <w:bCs/>
                <w:color w:val="000000"/>
                <w:sz w:val="28"/>
                <w:szCs w:val="26"/>
                <w:bdr w:val="none" w:sz="0" w:space="0" w:color="auto" w:frame="1"/>
              </w:rPr>
              <w:t xml:space="preserve"> 20: War declared on </w:t>
            </w:r>
            <w:proofErr w:type="spellStart"/>
            <w:r w:rsidRPr="00054536">
              <w:rPr>
                <w:rFonts w:ascii="inherit" w:hAnsi="inherit" w:cs="Arial"/>
                <w:bCs/>
                <w:color w:val="000000"/>
                <w:sz w:val="28"/>
                <w:szCs w:val="26"/>
                <w:bdr w:val="none" w:sz="0" w:space="0" w:color="auto" w:frame="1"/>
              </w:rPr>
              <w:t>Benjamites</w:t>
            </w:r>
            <w:proofErr w:type="spellEnd"/>
            <w:r w:rsidRPr="00054536">
              <w:rPr>
                <w:rFonts w:ascii="inherit" w:hAnsi="inherit" w:cs="Arial"/>
                <w:bCs/>
                <w:color w:val="000000"/>
                <w:sz w:val="28"/>
                <w:szCs w:val="26"/>
                <w:bdr w:val="none" w:sz="0" w:space="0" w:color="auto" w:frame="1"/>
              </w:rPr>
              <w:t xml:space="preserve"> and they are nearly destroyed</w:t>
            </w:r>
          </w:p>
        </w:tc>
        <w:tc>
          <w:tcPr>
            <w:tcW w:w="4425" w:type="dxa"/>
            <w:tcBorders>
              <w:top w:val="single" w:sz="6" w:space="0" w:color="AAAAAA"/>
              <w:left w:val="single" w:sz="6" w:space="0" w:color="AAAAAA"/>
              <w:bottom w:val="single" w:sz="6" w:space="0" w:color="AAAAAA"/>
              <w:right w:val="single" w:sz="6" w:space="0" w:color="AAAAAA"/>
            </w:tcBorders>
            <w:shd w:val="clear" w:color="auto" w:fill="auto"/>
            <w:tcMar>
              <w:top w:w="75" w:type="dxa"/>
              <w:left w:w="150" w:type="dxa"/>
              <w:bottom w:w="75" w:type="dxa"/>
              <w:right w:w="150" w:type="dxa"/>
            </w:tcMar>
            <w:vAlign w:val="bottom"/>
            <w:hideMark/>
          </w:tcPr>
          <w:p w:rsidR="00054536" w:rsidRPr="00054536" w:rsidRDefault="00054536" w:rsidP="00054536">
            <w:pPr>
              <w:pStyle w:val="NormalWeb"/>
              <w:shd w:val="clear" w:color="auto" w:fill="FFFFFF"/>
              <w:spacing w:line="480" w:lineRule="atLeast"/>
              <w:textAlignment w:val="baseline"/>
              <w:rPr>
                <w:rFonts w:ascii="inherit" w:hAnsi="inherit" w:cs="Arial"/>
                <w:bCs/>
                <w:color w:val="000000"/>
                <w:sz w:val="28"/>
                <w:szCs w:val="26"/>
                <w:bdr w:val="none" w:sz="0" w:space="0" w:color="auto" w:frame="1"/>
              </w:rPr>
            </w:pPr>
            <w:r w:rsidRPr="00054536">
              <w:rPr>
                <w:rFonts w:ascii="inherit" w:hAnsi="inherit" w:cs="Arial"/>
                <w:bCs/>
                <w:color w:val="000000"/>
                <w:sz w:val="28"/>
                <w:szCs w:val="26"/>
                <w:bdr w:val="none" w:sz="0" w:space="0" w:color="auto" w:frame="1"/>
              </w:rPr>
              <w:t>Sodom destroyed for its wickedness</w:t>
            </w:r>
          </w:p>
        </w:tc>
      </w:tr>
      <w:tr w:rsidR="00054536" w:rsidRPr="00054536" w:rsidTr="00054536">
        <w:tc>
          <w:tcPr>
            <w:tcW w:w="4425" w:type="dxa"/>
            <w:tcBorders>
              <w:top w:val="single" w:sz="6" w:space="0" w:color="AAAAAA"/>
              <w:left w:val="single" w:sz="6" w:space="0" w:color="AAAAAA"/>
              <w:bottom w:val="single" w:sz="6" w:space="0" w:color="AAAAAA"/>
              <w:right w:val="single" w:sz="6" w:space="0" w:color="AAAAAA"/>
            </w:tcBorders>
            <w:shd w:val="clear" w:color="auto" w:fill="auto"/>
            <w:tcMar>
              <w:top w:w="75" w:type="dxa"/>
              <w:left w:w="150" w:type="dxa"/>
              <w:bottom w:w="75" w:type="dxa"/>
              <w:right w:w="150" w:type="dxa"/>
            </w:tcMar>
            <w:vAlign w:val="bottom"/>
            <w:hideMark/>
          </w:tcPr>
          <w:p w:rsidR="00054536" w:rsidRPr="00054536" w:rsidRDefault="00054536" w:rsidP="00054536">
            <w:pPr>
              <w:pStyle w:val="NormalWeb"/>
              <w:shd w:val="clear" w:color="auto" w:fill="FFFFFF"/>
              <w:spacing w:line="480" w:lineRule="atLeast"/>
              <w:textAlignment w:val="baseline"/>
              <w:rPr>
                <w:rFonts w:ascii="inherit" w:hAnsi="inherit" w:cs="Arial"/>
                <w:bCs/>
                <w:color w:val="000000"/>
                <w:sz w:val="28"/>
                <w:szCs w:val="26"/>
                <w:bdr w:val="none" w:sz="0" w:space="0" w:color="auto" w:frame="1"/>
              </w:rPr>
            </w:pPr>
            <w:r w:rsidRPr="00054536">
              <w:rPr>
                <w:rFonts w:ascii="inherit" w:hAnsi="inherit" w:cs="Arial"/>
                <w:bCs/>
                <w:color w:val="000000"/>
                <w:sz w:val="28"/>
                <w:szCs w:val="26"/>
                <w:bdr w:val="none" w:sz="0" w:space="0" w:color="auto" w:frame="1"/>
              </w:rPr>
              <w:t xml:space="preserve">Chapter 21: Virgins provided to </w:t>
            </w:r>
            <w:proofErr w:type="spellStart"/>
            <w:r w:rsidRPr="00054536">
              <w:rPr>
                <w:rFonts w:ascii="inherit" w:hAnsi="inherit" w:cs="Arial"/>
                <w:bCs/>
                <w:color w:val="000000"/>
                <w:sz w:val="28"/>
                <w:szCs w:val="26"/>
                <w:bdr w:val="none" w:sz="0" w:space="0" w:color="auto" w:frame="1"/>
              </w:rPr>
              <w:t>Benjamites</w:t>
            </w:r>
            <w:proofErr w:type="spellEnd"/>
            <w:r w:rsidRPr="00054536">
              <w:rPr>
                <w:rFonts w:ascii="inherit" w:hAnsi="inherit" w:cs="Arial"/>
                <w:bCs/>
                <w:color w:val="000000"/>
                <w:sz w:val="28"/>
                <w:szCs w:val="26"/>
                <w:bdr w:val="none" w:sz="0" w:space="0" w:color="auto" w:frame="1"/>
              </w:rPr>
              <w:t xml:space="preserve"> to repopulate tribe.</w:t>
            </w:r>
          </w:p>
        </w:tc>
        <w:tc>
          <w:tcPr>
            <w:tcW w:w="4425" w:type="dxa"/>
            <w:tcBorders>
              <w:top w:val="single" w:sz="6" w:space="0" w:color="AAAAAA"/>
              <w:left w:val="single" w:sz="6" w:space="0" w:color="AAAAAA"/>
              <w:bottom w:val="single" w:sz="6" w:space="0" w:color="AAAAAA"/>
              <w:right w:val="single" w:sz="6" w:space="0" w:color="AAAAAA"/>
            </w:tcBorders>
            <w:shd w:val="clear" w:color="auto" w:fill="auto"/>
            <w:tcMar>
              <w:top w:w="75" w:type="dxa"/>
              <w:left w:w="150" w:type="dxa"/>
              <w:bottom w:w="75" w:type="dxa"/>
              <w:right w:w="150" w:type="dxa"/>
            </w:tcMar>
            <w:vAlign w:val="bottom"/>
            <w:hideMark/>
          </w:tcPr>
          <w:p w:rsidR="00054536" w:rsidRPr="00054536" w:rsidRDefault="00054536" w:rsidP="00054536">
            <w:pPr>
              <w:pStyle w:val="NormalWeb"/>
              <w:shd w:val="clear" w:color="auto" w:fill="FFFFFF"/>
              <w:spacing w:line="480" w:lineRule="atLeast"/>
              <w:textAlignment w:val="baseline"/>
              <w:rPr>
                <w:rFonts w:ascii="inherit" w:hAnsi="inherit" w:cs="Arial"/>
                <w:bCs/>
                <w:color w:val="000000"/>
                <w:sz w:val="28"/>
                <w:szCs w:val="26"/>
                <w:bdr w:val="none" w:sz="0" w:space="0" w:color="auto" w:frame="1"/>
              </w:rPr>
            </w:pPr>
            <w:r w:rsidRPr="00054536">
              <w:rPr>
                <w:rFonts w:ascii="inherit" w:hAnsi="inherit" w:cs="Arial"/>
                <w:bCs/>
                <w:color w:val="000000"/>
                <w:sz w:val="28"/>
                <w:szCs w:val="26"/>
                <w:bdr w:val="none" w:sz="0" w:space="0" w:color="auto" w:frame="1"/>
              </w:rPr>
              <w:t>Lot’s virgin daughters have sex with him in order to have posterity.</w:t>
            </w:r>
          </w:p>
        </w:tc>
      </w:tr>
    </w:tbl>
    <w:p w:rsidR="00054536" w:rsidRPr="00054536" w:rsidRDefault="00054536" w:rsidP="00054536">
      <w:pPr>
        <w:pStyle w:val="NormalWeb"/>
        <w:shd w:val="clear" w:color="auto" w:fill="FFFFFF"/>
        <w:spacing w:after="0" w:line="480" w:lineRule="atLeast"/>
        <w:rPr>
          <w:rFonts w:ascii="inherit" w:hAnsi="inherit" w:cs="Arial"/>
          <w:bCs/>
          <w:color w:val="000000"/>
          <w:sz w:val="28"/>
          <w:szCs w:val="26"/>
          <w:bdr w:val="none" w:sz="0" w:space="0" w:color="auto" w:frame="1"/>
        </w:rPr>
      </w:pPr>
      <w:r w:rsidRPr="00054536">
        <w:rPr>
          <w:rFonts w:ascii="inherit" w:hAnsi="inherit" w:cs="Arial"/>
          <w:bCs/>
          <w:color w:val="000000"/>
          <w:sz w:val="28"/>
          <w:szCs w:val="26"/>
          <w:bdr w:val="none" w:sz="0" w:space="0" w:color="auto" w:frame="1"/>
        </w:rPr>
        <w:t> </w:t>
      </w:r>
    </w:p>
    <w:p w:rsidR="00054536" w:rsidRPr="00054536" w:rsidRDefault="00054536" w:rsidP="00054536">
      <w:pPr>
        <w:pStyle w:val="NormalWeb"/>
        <w:shd w:val="clear" w:color="auto" w:fill="FFFFFF"/>
        <w:spacing w:before="0" w:after="0" w:line="480" w:lineRule="atLeast"/>
        <w:rPr>
          <w:rFonts w:ascii="inherit" w:hAnsi="inherit" w:cs="Arial"/>
          <w:b/>
          <w:bCs/>
          <w:color w:val="000000"/>
          <w:sz w:val="26"/>
          <w:szCs w:val="26"/>
          <w:bdr w:val="none" w:sz="0" w:space="0" w:color="auto" w:frame="1"/>
        </w:rPr>
      </w:pPr>
      <w:r w:rsidRPr="00054536">
        <w:rPr>
          <w:rFonts w:ascii="inherit" w:hAnsi="inherit" w:cs="Arial"/>
          <w:b/>
          <w:bCs/>
          <w:color w:val="000000"/>
          <w:sz w:val="26"/>
          <w:szCs w:val="26"/>
          <w:bdr w:val="none" w:sz="0" w:space="0" w:color="auto" w:frame="1"/>
        </w:rPr>
        <w:drawing>
          <wp:inline distT="0" distB="0" distL="0" distR="0">
            <wp:extent cx="5270500" cy="3151591"/>
            <wp:effectExtent l="0" t="0" r="6350" b="0"/>
            <wp:docPr id="2" name="Picture 2" descr="After being gang raped to death, her husband cuts her into pieces and sends them throughout Israel to incite vengenc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ter being gang raped to death, her husband cuts her into pieces and sends them throughout Israel to incite vengence">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0500" cy="3151591"/>
                    </a:xfrm>
                    <a:prstGeom prst="rect">
                      <a:avLst/>
                    </a:prstGeom>
                    <a:noFill/>
                    <a:ln>
                      <a:noFill/>
                    </a:ln>
                  </pic:spPr>
                </pic:pic>
              </a:graphicData>
            </a:graphic>
          </wp:inline>
        </w:drawing>
      </w:r>
    </w:p>
    <w:p w:rsidR="00054536" w:rsidRPr="00054536" w:rsidRDefault="00054536" w:rsidP="00054536">
      <w:pPr>
        <w:pStyle w:val="NormalWeb"/>
        <w:shd w:val="clear" w:color="auto" w:fill="FFFFFF"/>
        <w:spacing w:before="0" w:after="0" w:line="480" w:lineRule="atLeast"/>
        <w:jc w:val="center"/>
        <w:textAlignment w:val="baseline"/>
        <w:rPr>
          <w:rFonts w:ascii="inherit" w:hAnsi="inherit" w:cs="Arial"/>
          <w:b/>
          <w:bCs/>
          <w:color w:val="000000"/>
          <w:sz w:val="28"/>
          <w:szCs w:val="26"/>
          <w:bdr w:val="none" w:sz="0" w:space="0" w:color="auto" w:frame="1"/>
        </w:rPr>
      </w:pPr>
      <w:r w:rsidRPr="00054536">
        <w:rPr>
          <w:rFonts w:ascii="inherit" w:hAnsi="inherit" w:cs="Arial"/>
          <w:b/>
          <w:bCs/>
          <w:color w:val="000000"/>
          <w:sz w:val="28"/>
          <w:szCs w:val="26"/>
          <w:bdr w:val="none" w:sz="0" w:space="0" w:color="auto" w:frame="1"/>
        </w:rPr>
        <w:lastRenderedPageBreak/>
        <w:t xml:space="preserve">Doug </w:t>
      </w:r>
      <w:proofErr w:type="spellStart"/>
      <w:r w:rsidRPr="00054536">
        <w:rPr>
          <w:rFonts w:ascii="inherit" w:hAnsi="inherit" w:cs="Arial"/>
          <w:b/>
          <w:bCs/>
          <w:color w:val="000000"/>
          <w:sz w:val="28"/>
          <w:szCs w:val="26"/>
          <w:bdr w:val="none" w:sz="0" w:space="0" w:color="auto" w:frame="1"/>
        </w:rPr>
        <w:t>Batchelor</w:t>
      </w:r>
      <w:proofErr w:type="spellEnd"/>
      <w:r w:rsidRPr="00054536">
        <w:rPr>
          <w:rFonts w:ascii="inherit" w:hAnsi="inherit" w:cs="Arial"/>
          <w:b/>
          <w:bCs/>
          <w:color w:val="000000"/>
          <w:sz w:val="28"/>
          <w:szCs w:val="26"/>
          <w:bdr w:val="none" w:sz="0" w:space="0" w:color="auto" w:frame="1"/>
        </w:rPr>
        <w:t xml:space="preserve"> on Judges 19</w:t>
      </w:r>
    </w:p>
    <w:p w:rsidR="00B967D9" w:rsidRDefault="00B967D9" w:rsidP="00B967D9">
      <w:pPr>
        <w:pStyle w:val="NormalWeb"/>
        <w:shd w:val="clear" w:color="auto" w:fill="FFFFFF"/>
        <w:spacing w:before="0" w:after="0" w:line="480" w:lineRule="atLeast"/>
        <w:textAlignment w:val="baseline"/>
        <w:rPr>
          <w:rFonts w:ascii="Arial" w:hAnsi="Arial" w:cs="Arial"/>
          <w:color w:val="000000"/>
          <w:sz w:val="26"/>
          <w:szCs w:val="26"/>
        </w:rPr>
      </w:pPr>
      <w:r>
        <w:rPr>
          <w:rFonts w:ascii="inherit" w:hAnsi="inherit" w:cs="Arial"/>
          <w:b/>
          <w:bCs/>
          <w:color w:val="000000"/>
          <w:sz w:val="26"/>
          <w:szCs w:val="26"/>
          <w:bdr w:val="none" w:sz="0" w:space="0" w:color="auto" w:frame="1"/>
        </w:rPr>
        <w:t>Michael:</w:t>
      </w:r>
      <w:r>
        <w:rPr>
          <w:rFonts w:ascii="Arial" w:hAnsi="Arial" w:cs="Arial"/>
          <w:color w:val="000000"/>
          <w:sz w:val="26"/>
          <w:szCs w:val="26"/>
        </w:rPr>
        <w:t> Yes sir! Thank you for taking my call.</w:t>
      </w:r>
    </w:p>
    <w:p w:rsidR="00B967D9" w:rsidRDefault="00B967D9" w:rsidP="00B967D9">
      <w:pPr>
        <w:pStyle w:val="NormalWeb"/>
        <w:shd w:val="clear" w:color="auto" w:fill="FFFFFF"/>
        <w:spacing w:before="0" w:after="0" w:line="480" w:lineRule="atLeast"/>
        <w:textAlignment w:val="baseline"/>
        <w:rPr>
          <w:rFonts w:ascii="Arial" w:hAnsi="Arial" w:cs="Arial"/>
          <w:color w:val="000000"/>
          <w:sz w:val="26"/>
          <w:szCs w:val="26"/>
        </w:rPr>
      </w:pPr>
      <w:r>
        <w:rPr>
          <w:rFonts w:ascii="inherit" w:hAnsi="inherit" w:cs="Arial"/>
          <w:b/>
          <w:bCs/>
          <w:color w:val="000000"/>
          <w:sz w:val="26"/>
          <w:szCs w:val="26"/>
          <w:bdr w:val="none" w:sz="0" w:space="0" w:color="auto" w:frame="1"/>
        </w:rPr>
        <w:t xml:space="preserve">Doug </w:t>
      </w:r>
      <w:proofErr w:type="spellStart"/>
      <w:r>
        <w:rPr>
          <w:rFonts w:ascii="inherit" w:hAnsi="inherit" w:cs="Arial"/>
          <w:b/>
          <w:bCs/>
          <w:color w:val="000000"/>
          <w:sz w:val="26"/>
          <w:szCs w:val="26"/>
          <w:bdr w:val="none" w:sz="0" w:space="0" w:color="auto" w:frame="1"/>
        </w:rPr>
        <w:t>Batchelor</w:t>
      </w:r>
      <w:proofErr w:type="spellEnd"/>
      <w:r>
        <w:rPr>
          <w:rFonts w:ascii="inherit" w:hAnsi="inherit" w:cs="Arial"/>
          <w:b/>
          <w:bCs/>
          <w:color w:val="000000"/>
          <w:sz w:val="26"/>
          <w:szCs w:val="26"/>
          <w:bdr w:val="none" w:sz="0" w:space="0" w:color="auto" w:frame="1"/>
        </w:rPr>
        <w:t>:</w:t>
      </w:r>
      <w:r>
        <w:rPr>
          <w:rFonts w:ascii="Arial" w:hAnsi="Arial" w:cs="Arial"/>
          <w:color w:val="000000"/>
          <w:sz w:val="26"/>
          <w:szCs w:val="26"/>
        </w:rPr>
        <w:t> And how can we help?</w:t>
      </w:r>
    </w:p>
    <w:p w:rsidR="00B967D9" w:rsidRDefault="00B967D9" w:rsidP="00B967D9">
      <w:pPr>
        <w:pStyle w:val="NormalWeb"/>
        <w:shd w:val="clear" w:color="auto" w:fill="FFFFFF"/>
        <w:spacing w:before="0" w:after="0" w:line="480" w:lineRule="atLeast"/>
        <w:textAlignment w:val="baseline"/>
        <w:rPr>
          <w:rFonts w:ascii="Arial" w:hAnsi="Arial" w:cs="Arial"/>
          <w:color w:val="000000"/>
          <w:sz w:val="26"/>
          <w:szCs w:val="26"/>
        </w:rPr>
      </w:pPr>
      <w:r>
        <w:rPr>
          <w:rFonts w:ascii="inherit" w:hAnsi="inherit" w:cs="Arial"/>
          <w:b/>
          <w:bCs/>
          <w:color w:val="000000"/>
          <w:sz w:val="26"/>
          <w:szCs w:val="26"/>
          <w:bdr w:val="none" w:sz="0" w:space="0" w:color="auto" w:frame="1"/>
        </w:rPr>
        <w:t>Michael:</w:t>
      </w:r>
      <w:r>
        <w:rPr>
          <w:rFonts w:ascii="Arial" w:hAnsi="Arial" w:cs="Arial"/>
          <w:color w:val="000000"/>
          <w:sz w:val="26"/>
          <w:szCs w:val="26"/>
        </w:rPr>
        <w:t> My question is on Judges Chapter 19. It seems pretty brutal to me and I don’t quite understand why they did what they did to the concubine?</w:t>
      </w:r>
    </w:p>
    <w:p w:rsidR="00B967D9" w:rsidRDefault="00B967D9" w:rsidP="00B967D9">
      <w:pPr>
        <w:pStyle w:val="NormalWeb"/>
        <w:shd w:val="clear" w:color="auto" w:fill="FFFFFF"/>
        <w:spacing w:before="0" w:after="0" w:line="480" w:lineRule="atLeast"/>
        <w:textAlignment w:val="baseline"/>
        <w:rPr>
          <w:rFonts w:ascii="Arial" w:hAnsi="Arial" w:cs="Arial"/>
          <w:color w:val="000000"/>
          <w:sz w:val="26"/>
          <w:szCs w:val="26"/>
        </w:rPr>
      </w:pPr>
      <w:r>
        <w:rPr>
          <w:rFonts w:ascii="inherit" w:hAnsi="inherit" w:cs="Arial"/>
          <w:b/>
          <w:bCs/>
          <w:color w:val="000000"/>
          <w:sz w:val="26"/>
          <w:szCs w:val="26"/>
          <w:bdr w:val="none" w:sz="0" w:space="0" w:color="auto" w:frame="1"/>
        </w:rPr>
        <w:t xml:space="preserve">Doug </w:t>
      </w:r>
      <w:proofErr w:type="spellStart"/>
      <w:r>
        <w:rPr>
          <w:rFonts w:ascii="inherit" w:hAnsi="inherit" w:cs="Arial"/>
          <w:b/>
          <w:bCs/>
          <w:color w:val="000000"/>
          <w:sz w:val="26"/>
          <w:szCs w:val="26"/>
          <w:bdr w:val="none" w:sz="0" w:space="0" w:color="auto" w:frame="1"/>
        </w:rPr>
        <w:t>Batchelor</w:t>
      </w:r>
      <w:proofErr w:type="spellEnd"/>
      <w:r>
        <w:rPr>
          <w:rFonts w:ascii="inherit" w:hAnsi="inherit" w:cs="Arial"/>
          <w:b/>
          <w:bCs/>
          <w:color w:val="000000"/>
          <w:sz w:val="26"/>
          <w:szCs w:val="26"/>
          <w:bdr w:val="none" w:sz="0" w:space="0" w:color="auto" w:frame="1"/>
        </w:rPr>
        <w:t>:</w:t>
      </w:r>
      <w:r>
        <w:rPr>
          <w:rFonts w:ascii="Arial" w:hAnsi="Arial" w:cs="Arial"/>
          <w:color w:val="000000"/>
          <w:sz w:val="26"/>
          <w:szCs w:val="26"/>
        </w:rPr>
        <w:t> Just for our friends who are listening, this is a very disturbing story. The Bible doesn’</w:t>
      </w:r>
      <w:bookmarkStart w:id="0" w:name="_GoBack"/>
      <w:bookmarkEnd w:id="0"/>
      <w:r>
        <w:rPr>
          <w:rFonts w:ascii="Arial" w:hAnsi="Arial" w:cs="Arial"/>
          <w:color w:val="000000"/>
          <w:sz w:val="26"/>
          <w:szCs w:val="26"/>
        </w:rPr>
        <w:t>t pull any punches; it gives the history – good and bad, and that’s why we believe it’s a true book because it tells some things that happened. It doesn’t paint anyone in the glorious light but it was accurate.</w:t>
      </w:r>
    </w:p>
    <w:p w:rsidR="00B967D9" w:rsidRDefault="00B967D9" w:rsidP="00B967D9">
      <w:pPr>
        <w:pStyle w:val="NormalWeb"/>
        <w:shd w:val="clear" w:color="auto" w:fill="FFFFFF"/>
        <w:spacing w:line="480" w:lineRule="atLeast"/>
        <w:textAlignment w:val="baseline"/>
        <w:rPr>
          <w:rFonts w:ascii="Arial" w:hAnsi="Arial" w:cs="Arial"/>
          <w:color w:val="000000"/>
          <w:sz w:val="26"/>
          <w:szCs w:val="26"/>
        </w:rPr>
      </w:pPr>
      <w:r>
        <w:rPr>
          <w:rFonts w:ascii="Arial" w:hAnsi="Arial" w:cs="Arial"/>
          <w:color w:val="000000"/>
          <w:sz w:val="26"/>
          <w:szCs w:val="26"/>
        </w:rPr>
        <w:t>This really happened. There was a man of Ephraim whose wife wasn’t faithful. She ran home to her father in Bethlehem. He went to retrieve her because he loved her and he was willing to forgive her. He was delayed along the way.</w:t>
      </w:r>
    </w:p>
    <w:p w:rsidR="00B967D9" w:rsidRDefault="00B967D9" w:rsidP="00B967D9">
      <w:pPr>
        <w:pStyle w:val="NormalWeb"/>
        <w:shd w:val="clear" w:color="auto" w:fill="FFFFFF"/>
        <w:spacing w:line="480" w:lineRule="atLeast"/>
        <w:textAlignment w:val="baseline"/>
        <w:rPr>
          <w:rFonts w:ascii="Arial" w:hAnsi="Arial" w:cs="Arial"/>
          <w:color w:val="000000"/>
          <w:sz w:val="26"/>
          <w:szCs w:val="26"/>
        </w:rPr>
      </w:pPr>
      <w:r>
        <w:rPr>
          <w:rFonts w:ascii="Arial" w:hAnsi="Arial" w:cs="Arial"/>
          <w:color w:val="000000"/>
          <w:sz w:val="26"/>
          <w:szCs w:val="26"/>
        </w:rPr>
        <w:t xml:space="preserve">On the way home they couldn’t make it home before sun down. They decided to just stay with somebody. Someone took them in from the tribe of Benjamin. I think it was the town of </w:t>
      </w:r>
      <w:proofErr w:type="spellStart"/>
      <w:r>
        <w:rPr>
          <w:rFonts w:ascii="Arial" w:hAnsi="Arial" w:cs="Arial"/>
          <w:color w:val="000000"/>
          <w:sz w:val="26"/>
          <w:szCs w:val="26"/>
        </w:rPr>
        <w:t>Gibeah</w:t>
      </w:r>
      <w:proofErr w:type="spellEnd"/>
      <w:r>
        <w:rPr>
          <w:rFonts w:ascii="Arial" w:hAnsi="Arial" w:cs="Arial"/>
          <w:color w:val="000000"/>
          <w:sz w:val="26"/>
          <w:szCs w:val="26"/>
        </w:rPr>
        <w:t>.</w:t>
      </w:r>
    </w:p>
    <w:p w:rsidR="00B967D9" w:rsidRDefault="00B967D9" w:rsidP="00B967D9">
      <w:pPr>
        <w:pStyle w:val="NormalWeb"/>
        <w:shd w:val="clear" w:color="auto" w:fill="FFFFFF"/>
        <w:spacing w:line="480" w:lineRule="atLeast"/>
        <w:textAlignment w:val="baseline"/>
        <w:rPr>
          <w:rFonts w:ascii="Arial" w:hAnsi="Arial" w:cs="Arial"/>
          <w:color w:val="000000"/>
          <w:sz w:val="26"/>
          <w:szCs w:val="26"/>
        </w:rPr>
      </w:pPr>
      <w:r>
        <w:rPr>
          <w:rFonts w:ascii="Arial" w:hAnsi="Arial" w:cs="Arial"/>
          <w:color w:val="000000"/>
          <w:sz w:val="26"/>
          <w:szCs w:val="26"/>
        </w:rPr>
        <w:t>The people of the town broke in and she was abused so badly that she died. This man then when he got home, he took his wife’s body and he sent the 12 parts of her body to the 12 tribes and said, “Look, you need to come and we need to visit judgment on the people of this town for doing such a thing.”</w:t>
      </w:r>
    </w:p>
    <w:p w:rsidR="00B967D9" w:rsidRDefault="00B967D9" w:rsidP="00B967D9">
      <w:pPr>
        <w:pStyle w:val="NormalWeb"/>
        <w:shd w:val="clear" w:color="auto" w:fill="FFFFFF"/>
        <w:spacing w:line="480" w:lineRule="atLeast"/>
        <w:textAlignment w:val="baseline"/>
        <w:rPr>
          <w:rFonts w:ascii="Arial" w:hAnsi="Arial" w:cs="Arial"/>
          <w:color w:val="000000"/>
          <w:sz w:val="26"/>
          <w:szCs w:val="26"/>
        </w:rPr>
      </w:pPr>
      <w:r>
        <w:rPr>
          <w:rFonts w:ascii="Arial" w:hAnsi="Arial" w:cs="Arial"/>
          <w:color w:val="000000"/>
          <w:sz w:val="26"/>
          <w:szCs w:val="26"/>
        </w:rPr>
        <w:t>This is before they had a king. So they had to kind of rally. Now, are you wondering why is this there or why did they treat her that way?</w:t>
      </w:r>
    </w:p>
    <w:p w:rsidR="00B967D9" w:rsidRDefault="00B967D9" w:rsidP="00B967D9">
      <w:pPr>
        <w:pStyle w:val="NormalWeb"/>
        <w:shd w:val="clear" w:color="auto" w:fill="FFFFFF"/>
        <w:spacing w:before="0" w:after="0" w:line="480" w:lineRule="atLeast"/>
        <w:textAlignment w:val="baseline"/>
        <w:rPr>
          <w:rFonts w:ascii="Arial" w:hAnsi="Arial" w:cs="Arial"/>
          <w:color w:val="000000"/>
          <w:sz w:val="26"/>
          <w:szCs w:val="26"/>
        </w:rPr>
      </w:pPr>
      <w:r>
        <w:rPr>
          <w:rFonts w:ascii="inherit" w:hAnsi="inherit" w:cs="Arial"/>
          <w:b/>
          <w:bCs/>
          <w:color w:val="000000"/>
          <w:sz w:val="26"/>
          <w:szCs w:val="26"/>
          <w:bdr w:val="none" w:sz="0" w:space="0" w:color="auto" w:frame="1"/>
        </w:rPr>
        <w:lastRenderedPageBreak/>
        <w:t>Michael:</w:t>
      </w:r>
      <w:r>
        <w:rPr>
          <w:rFonts w:ascii="Arial" w:hAnsi="Arial" w:cs="Arial"/>
          <w:color w:val="000000"/>
          <w:sz w:val="26"/>
          <w:szCs w:val="26"/>
        </w:rPr>
        <w:t> Well, actually you’ve already kind of helped me out in the fact that I didn’t realize from reading the story that when he found her on his threshold that she was already passed on.</w:t>
      </w:r>
    </w:p>
    <w:p w:rsidR="00B967D9" w:rsidRDefault="00B967D9" w:rsidP="00B967D9">
      <w:pPr>
        <w:pStyle w:val="NormalWeb"/>
        <w:shd w:val="clear" w:color="auto" w:fill="FFFFFF"/>
        <w:spacing w:before="0" w:after="0" w:line="480" w:lineRule="atLeast"/>
        <w:textAlignment w:val="baseline"/>
        <w:rPr>
          <w:rFonts w:ascii="Arial" w:hAnsi="Arial" w:cs="Arial"/>
          <w:color w:val="000000"/>
          <w:sz w:val="26"/>
          <w:szCs w:val="26"/>
        </w:rPr>
      </w:pPr>
      <w:r>
        <w:rPr>
          <w:rFonts w:ascii="inherit" w:hAnsi="inherit" w:cs="Arial"/>
          <w:b/>
          <w:bCs/>
          <w:color w:val="000000"/>
          <w:sz w:val="26"/>
          <w:szCs w:val="26"/>
          <w:bdr w:val="none" w:sz="0" w:space="0" w:color="auto" w:frame="1"/>
        </w:rPr>
        <w:t xml:space="preserve">Doug </w:t>
      </w:r>
      <w:proofErr w:type="spellStart"/>
      <w:r>
        <w:rPr>
          <w:rFonts w:ascii="inherit" w:hAnsi="inherit" w:cs="Arial"/>
          <w:b/>
          <w:bCs/>
          <w:color w:val="000000"/>
          <w:sz w:val="26"/>
          <w:szCs w:val="26"/>
          <w:bdr w:val="none" w:sz="0" w:space="0" w:color="auto" w:frame="1"/>
        </w:rPr>
        <w:t>Batchelor</w:t>
      </w:r>
      <w:proofErr w:type="spellEnd"/>
      <w:r>
        <w:rPr>
          <w:rFonts w:ascii="inherit" w:hAnsi="inherit" w:cs="Arial"/>
          <w:b/>
          <w:bCs/>
          <w:color w:val="000000"/>
          <w:sz w:val="26"/>
          <w:szCs w:val="26"/>
          <w:bdr w:val="none" w:sz="0" w:space="0" w:color="auto" w:frame="1"/>
        </w:rPr>
        <w:t>:</w:t>
      </w:r>
      <w:r>
        <w:rPr>
          <w:rFonts w:ascii="Arial" w:hAnsi="Arial" w:cs="Arial"/>
          <w:color w:val="000000"/>
          <w:sz w:val="26"/>
          <w:szCs w:val="26"/>
        </w:rPr>
        <w:t> Yeah, he made to the…</w:t>
      </w:r>
    </w:p>
    <w:p w:rsidR="00B967D9" w:rsidRDefault="00B967D9" w:rsidP="00B967D9">
      <w:pPr>
        <w:pStyle w:val="NormalWeb"/>
        <w:shd w:val="clear" w:color="auto" w:fill="FFFFFF"/>
        <w:spacing w:before="0" w:after="0" w:line="480" w:lineRule="atLeast"/>
        <w:textAlignment w:val="baseline"/>
        <w:rPr>
          <w:rFonts w:ascii="Arial" w:hAnsi="Arial" w:cs="Arial"/>
          <w:color w:val="000000"/>
          <w:sz w:val="26"/>
          <w:szCs w:val="26"/>
        </w:rPr>
      </w:pPr>
      <w:r>
        <w:rPr>
          <w:rFonts w:ascii="inherit" w:hAnsi="inherit" w:cs="Arial"/>
          <w:b/>
          <w:bCs/>
          <w:color w:val="000000"/>
          <w:sz w:val="26"/>
          <w:szCs w:val="26"/>
          <w:bdr w:val="none" w:sz="0" w:space="0" w:color="auto" w:frame="1"/>
        </w:rPr>
        <w:t>Michael:</w:t>
      </w:r>
      <w:r>
        <w:rPr>
          <w:rFonts w:ascii="Arial" w:hAnsi="Arial" w:cs="Arial"/>
          <w:color w:val="000000"/>
          <w:sz w:val="26"/>
          <w:szCs w:val="26"/>
        </w:rPr>
        <w:t> (unintelligible) chop her up?</w:t>
      </w:r>
    </w:p>
    <w:p w:rsidR="00B967D9" w:rsidRDefault="00B967D9" w:rsidP="00B967D9">
      <w:pPr>
        <w:pStyle w:val="NormalWeb"/>
        <w:shd w:val="clear" w:color="auto" w:fill="FFFFFF"/>
        <w:spacing w:before="0" w:after="0" w:line="480" w:lineRule="atLeast"/>
        <w:textAlignment w:val="baseline"/>
        <w:rPr>
          <w:rFonts w:ascii="Arial" w:hAnsi="Arial" w:cs="Arial"/>
          <w:color w:val="000000"/>
          <w:sz w:val="26"/>
          <w:szCs w:val="26"/>
        </w:rPr>
      </w:pPr>
      <w:r>
        <w:rPr>
          <w:rFonts w:ascii="inherit" w:hAnsi="inherit" w:cs="Arial"/>
          <w:b/>
          <w:bCs/>
          <w:color w:val="000000"/>
          <w:sz w:val="26"/>
          <w:szCs w:val="26"/>
          <w:bdr w:val="none" w:sz="0" w:space="0" w:color="auto" w:frame="1"/>
        </w:rPr>
        <w:t xml:space="preserve">Doug </w:t>
      </w:r>
      <w:proofErr w:type="spellStart"/>
      <w:r>
        <w:rPr>
          <w:rFonts w:ascii="inherit" w:hAnsi="inherit" w:cs="Arial"/>
          <w:b/>
          <w:bCs/>
          <w:color w:val="000000"/>
          <w:sz w:val="26"/>
          <w:szCs w:val="26"/>
          <w:bdr w:val="none" w:sz="0" w:space="0" w:color="auto" w:frame="1"/>
        </w:rPr>
        <w:t>Batchelor</w:t>
      </w:r>
      <w:proofErr w:type="spellEnd"/>
      <w:r>
        <w:rPr>
          <w:rFonts w:ascii="inherit" w:hAnsi="inherit" w:cs="Arial"/>
          <w:b/>
          <w:bCs/>
          <w:color w:val="000000"/>
          <w:sz w:val="26"/>
          <w:szCs w:val="26"/>
          <w:bdr w:val="none" w:sz="0" w:space="0" w:color="auto" w:frame="1"/>
        </w:rPr>
        <w:t>:</w:t>
      </w:r>
      <w:r>
        <w:rPr>
          <w:rFonts w:ascii="Arial" w:hAnsi="Arial" w:cs="Arial"/>
          <w:color w:val="000000"/>
          <w:sz w:val="26"/>
          <w:szCs w:val="26"/>
        </w:rPr>
        <w:t> Oh, no.</w:t>
      </w:r>
    </w:p>
    <w:p w:rsidR="00B967D9" w:rsidRDefault="00B967D9" w:rsidP="00B967D9">
      <w:pPr>
        <w:pStyle w:val="NormalWeb"/>
        <w:shd w:val="clear" w:color="auto" w:fill="FFFFFF"/>
        <w:spacing w:before="0" w:after="0" w:line="480" w:lineRule="atLeast"/>
        <w:textAlignment w:val="baseline"/>
        <w:rPr>
          <w:rFonts w:ascii="Arial" w:hAnsi="Arial" w:cs="Arial"/>
          <w:color w:val="000000"/>
          <w:sz w:val="26"/>
          <w:szCs w:val="26"/>
        </w:rPr>
      </w:pPr>
      <w:r>
        <w:rPr>
          <w:rFonts w:ascii="inherit" w:hAnsi="inherit" w:cs="Arial"/>
          <w:b/>
          <w:bCs/>
          <w:color w:val="000000"/>
          <w:sz w:val="26"/>
          <w:szCs w:val="26"/>
          <w:bdr w:val="none" w:sz="0" w:space="0" w:color="auto" w:frame="1"/>
        </w:rPr>
        <w:t>Michael:</w:t>
      </w:r>
      <w:r>
        <w:rPr>
          <w:rFonts w:ascii="Arial" w:hAnsi="Arial" w:cs="Arial"/>
          <w:color w:val="000000"/>
          <w:sz w:val="26"/>
          <w:szCs w:val="26"/>
        </w:rPr>
        <w:t> And I was thinking they were just doing it out of spite because they used her to save their own butt and then sent her out to be used and abused and then when she came back, used and abused her.</w:t>
      </w:r>
    </w:p>
    <w:p w:rsidR="00B967D9" w:rsidRDefault="00B967D9" w:rsidP="00B967D9">
      <w:pPr>
        <w:pStyle w:val="NormalWeb"/>
        <w:shd w:val="clear" w:color="auto" w:fill="FFFFFF"/>
        <w:spacing w:before="0" w:after="0" w:line="480" w:lineRule="atLeast"/>
        <w:textAlignment w:val="baseline"/>
        <w:rPr>
          <w:rFonts w:ascii="Arial" w:hAnsi="Arial" w:cs="Arial"/>
          <w:color w:val="000000"/>
          <w:sz w:val="26"/>
          <w:szCs w:val="26"/>
        </w:rPr>
      </w:pPr>
      <w:r>
        <w:rPr>
          <w:rFonts w:ascii="inherit" w:hAnsi="inherit" w:cs="Arial"/>
          <w:b/>
          <w:bCs/>
          <w:color w:val="000000"/>
          <w:sz w:val="26"/>
          <w:szCs w:val="26"/>
          <w:bdr w:val="none" w:sz="0" w:space="0" w:color="auto" w:frame="1"/>
        </w:rPr>
        <w:t xml:space="preserve">Doug </w:t>
      </w:r>
      <w:proofErr w:type="spellStart"/>
      <w:r>
        <w:rPr>
          <w:rFonts w:ascii="inherit" w:hAnsi="inherit" w:cs="Arial"/>
          <w:b/>
          <w:bCs/>
          <w:color w:val="000000"/>
          <w:sz w:val="26"/>
          <w:szCs w:val="26"/>
          <w:bdr w:val="none" w:sz="0" w:space="0" w:color="auto" w:frame="1"/>
        </w:rPr>
        <w:t>Batchelor</w:t>
      </w:r>
      <w:proofErr w:type="spellEnd"/>
      <w:r>
        <w:rPr>
          <w:rFonts w:ascii="inherit" w:hAnsi="inherit" w:cs="Arial"/>
          <w:b/>
          <w:bCs/>
          <w:color w:val="000000"/>
          <w:sz w:val="26"/>
          <w:szCs w:val="26"/>
          <w:bdr w:val="none" w:sz="0" w:space="0" w:color="auto" w:frame="1"/>
        </w:rPr>
        <w:t>:</w:t>
      </w:r>
      <w:r>
        <w:rPr>
          <w:rFonts w:ascii="Arial" w:hAnsi="Arial" w:cs="Arial"/>
          <w:color w:val="000000"/>
          <w:sz w:val="26"/>
          <w:szCs w:val="26"/>
        </w:rPr>
        <w:t> When he went, they opened the door and she had died at the threshold. There’s a very strong spiritual analogy or symbolism in this story. The Bible tells us that the wife, the bride or the church rather is like the bride of Christ. She has been unfaithful. He came to this world to a town called Bethlehem to forgive and reclaim her, and she was willing to go home with him. But on the way home, she was attacked by the world.</w:t>
      </w:r>
    </w:p>
    <w:p w:rsidR="00B967D9" w:rsidRDefault="00B967D9" w:rsidP="00B967D9">
      <w:pPr>
        <w:pStyle w:val="NormalWeb"/>
        <w:shd w:val="clear" w:color="auto" w:fill="FFFFFF"/>
        <w:spacing w:line="480" w:lineRule="atLeast"/>
        <w:textAlignment w:val="baseline"/>
        <w:rPr>
          <w:rFonts w:ascii="Arial" w:hAnsi="Arial" w:cs="Arial"/>
          <w:color w:val="000000"/>
          <w:sz w:val="26"/>
          <w:szCs w:val="26"/>
        </w:rPr>
      </w:pPr>
      <w:r>
        <w:rPr>
          <w:rFonts w:ascii="Arial" w:hAnsi="Arial" w:cs="Arial"/>
          <w:color w:val="000000"/>
          <w:sz w:val="26"/>
          <w:szCs w:val="26"/>
        </w:rPr>
        <w:t>You can read in Revelation why the bride of Christ is viciously attacked and she has to flee for her life. There’s a lot of analogies here, and then there’s a great judgment day in the story in Judges and there’s a great judgment day because of what the world has done to God’s people.</w:t>
      </w:r>
    </w:p>
    <w:p w:rsidR="00B967D9" w:rsidRDefault="00B967D9" w:rsidP="00B967D9">
      <w:pPr>
        <w:pStyle w:val="NormalWeb"/>
        <w:shd w:val="clear" w:color="auto" w:fill="FFFFFF"/>
        <w:spacing w:line="480" w:lineRule="atLeast"/>
        <w:textAlignment w:val="baseline"/>
        <w:rPr>
          <w:rFonts w:ascii="Arial" w:hAnsi="Arial" w:cs="Arial"/>
          <w:color w:val="000000"/>
          <w:sz w:val="26"/>
          <w:szCs w:val="26"/>
        </w:rPr>
      </w:pPr>
      <w:r>
        <w:rPr>
          <w:rFonts w:ascii="Arial" w:hAnsi="Arial" w:cs="Arial"/>
          <w:color w:val="000000"/>
          <w:sz w:val="26"/>
          <w:szCs w:val="26"/>
        </w:rPr>
        <w:t>So there’s some very powerful analogies in the story of Judges. It’s a true story but there’s also a spiritual lesson there.</w:t>
      </w:r>
    </w:p>
    <w:p w:rsidR="00B967D9" w:rsidRDefault="00B967D9" w:rsidP="00B967D9">
      <w:pPr>
        <w:pStyle w:val="NormalWeb"/>
        <w:shd w:val="clear" w:color="auto" w:fill="FFFFFF"/>
        <w:spacing w:before="0" w:after="0" w:line="480" w:lineRule="atLeast"/>
        <w:textAlignment w:val="baseline"/>
        <w:rPr>
          <w:rFonts w:ascii="Arial" w:hAnsi="Arial" w:cs="Arial"/>
          <w:color w:val="000000"/>
          <w:sz w:val="26"/>
          <w:szCs w:val="26"/>
        </w:rPr>
      </w:pPr>
      <w:proofErr w:type="spellStart"/>
      <w:r>
        <w:rPr>
          <w:rFonts w:ascii="inherit" w:hAnsi="inherit" w:cs="Arial"/>
          <w:b/>
          <w:bCs/>
          <w:color w:val="000000"/>
          <w:sz w:val="26"/>
          <w:szCs w:val="26"/>
          <w:bdr w:val="none" w:sz="0" w:space="0" w:color="auto" w:frame="1"/>
        </w:rPr>
        <w:lastRenderedPageBreak/>
        <w:t>Jëan</w:t>
      </w:r>
      <w:proofErr w:type="spellEnd"/>
      <w:r>
        <w:rPr>
          <w:rFonts w:ascii="inherit" w:hAnsi="inherit" w:cs="Arial"/>
          <w:b/>
          <w:bCs/>
          <w:color w:val="000000"/>
          <w:sz w:val="26"/>
          <w:szCs w:val="26"/>
          <w:bdr w:val="none" w:sz="0" w:space="0" w:color="auto" w:frame="1"/>
        </w:rPr>
        <w:t xml:space="preserve"> Ross:</w:t>
      </w:r>
      <w:r>
        <w:rPr>
          <w:rFonts w:ascii="Arial" w:hAnsi="Arial" w:cs="Arial"/>
          <w:color w:val="000000"/>
          <w:sz w:val="26"/>
          <w:szCs w:val="26"/>
        </w:rPr>
        <w:t> You also read the next chapter that tells you the result of what happened. The Israelites were just really indignant. One of the tribes, Benjamin, who would do such a thing and half of those who did this, and as a result, there was actually a civil war, you can read on, that broke out between the rest of the tribes and the tribe of Benjamin and several thousands of people were killed in that battle, in that war, as a result of this.</w:t>
      </w:r>
    </w:p>
    <w:p w:rsidR="00B967D9" w:rsidRDefault="00B967D9" w:rsidP="00B967D9">
      <w:pPr>
        <w:pStyle w:val="NormalWeb"/>
        <w:shd w:val="clear" w:color="auto" w:fill="FFFFFF"/>
        <w:spacing w:line="480" w:lineRule="atLeast"/>
        <w:textAlignment w:val="baseline"/>
        <w:rPr>
          <w:rFonts w:ascii="Arial" w:hAnsi="Arial" w:cs="Arial"/>
          <w:color w:val="000000"/>
          <w:sz w:val="26"/>
          <w:szCs w:val="26"/>
        </w:rPr>
      </w:pPr>
      <w:r>
        <w:rPr>
          <w:rFonts w:ascii="Arial" w:hAnsi="Arial" w:cs="Arial"/>
          <w:color w:val="000000"/>
          <w:sz w:val="26"/>
          <w:szCs w:val="26"/>
        </w:rPr>
        <w:t>It was a very serious thing and I think that’s probably why we also have it listed in scripture to reveal how deprived a human being can actually become and are hardened if they take their heart off Christ.</w:t>
      </w:r>
    </w:p>
    <w:p w:rsidR="00B967D9" w:rsidRDefault="00B967D9" w:rsidP="00B967D9">
      <w:pPr>
        <w:pStyle w:val="NormalWeb"/>
        <w:shd w:val="clear" w:color="auto" w:fill="FFFFFF"/>
        <w:spacing w:before="0" w:after="0" w:line="480" w:lineRule="atLeast"/>
        <w:textAlignment w:val="baseline"/>
        <w:rPr>
          <w:rFonts w:ascii="Arial" w:hAnsi="Arial" w:cs="Arial"/>
          <w:color w:val="000000"/>
          <w:sz w:val="26"/>
          <w:szCs w:val="26"/>
        </w:rPr>
      </w:pPr>
      <w:r>
        <w:rPr>
          <w:rFonts w:ascii="inherit" w:hAnsi="inherit" w:cs="Arial"/>
          <w:b/>
          <w:bCs/>
          <w:color w:val="000000"/>
          <w:sz w:val="26"/>
          <w:szCs w:val="26"/>
          <w:bdr w:val="none" w:sz="0" w:space="0" w:color="auto" w:frame="1"/>
        </w:rPr>
        <w:t xml:space="preserve">Doug </w:t>
      </w:r>
      <w:proofErr w:type="spellStart"/>
      <w:r>
        <w:rPr>
          <w:rFonts w:ascii="inherit" w:hAnsi="inherit" w:cs="Arial"/>
          <w:b/>
          <w:bCs/>
          <w:color w:val="000000"/>
          <w:sz w:val="26"/>
          <w:szCs w:val="26"/>
          <w:bdr w:val="none" w:sz="0" w:space="0" w:color="auto" w:frame="1"/>
        </w:rPr>
        <w:t>Batchelor</w:t>
      </w:r>
      <w:proofErr w:type="spellEnd"/>
      <w:r>
        <w:rPr>
          <w:rFonts w:ascii="inherit" w:hAnsi="inherit" w:cs="Arial"/>
          <w:b/>
          <w:bCs/>
          <w:color w:val="000000"/>
          <w:sz w:val="26"/>
          <w:szCs w:val="26"/>
          <w:bdr w:val="none" w:sz="0" w:space="0" w:color="auto" w:frame="1"/>
        </w:rPr>
        <w:t>:</w:t>
      </w:r>
      <w:r>
        <w:rPr>
          <w:rFonts w:ascii="Arial" w:hAnsi="Arial" w:cs="Arial"/>
          <w:color w:val="000000"/>
          <w:sz w:val="26"/>
          <w:szCs w:val="26"/>
        </w:rPr>
        <w:t> Absolutely, and Benjamin was decimated. It used to be one of the biggest tribes and then after this experience, it became one of the smallest. But hope that helps a little bit Michael. It is a different story.</w:t>
      </w:r>
    </w:p>
    <w:p w:rsidR="00B967D9" w:rsidRDefault="00B967D9" w:rsidP="00B967D9">
      <w:pPr>
        <w:pStyle w:val="NormalWeb"/>
        <w:shd w:val="clear" w:color="auto" w:fill="FFFFFF"/>
        <w:spacing w:before="0" w:after="0" w:line="480" w:lineRule="atLeast"/>
        <w:textAlignment w:val="baseline"/>
        <w:rPr>
          <w:rFonts w:ascii="Arial" w:hAnsi="Arial" w:cs="Arial"/>
          <w:color w:val="000000"/>
          <w:sz w:val="26"/>
          <w:szCs w:val="26"/>
        </w:rPr>
      </w:pPr>
      <w:r>
        <w:rPr>
          <w:rFonts w:ascii="inherit" w:hAnsi="inherit" w:cs="Arial"/>
          <w:b/>
          <w:bCs/>
          <w:color w:val="000000"/>
          <w:sz w:val="26"/>
          <w:szCs w:val="26"/>
          <w:bdr w:val="none" w:sz="0" w:space="0" w:color="auto" w:frame="1"/>
        </w:rPr>
        <w:t>Michael:</w:t>
      </w:r>
      <w:r>
        <w:rPr>
          <w:rFonts w:ascii="Arial" w:hAnsi="Arial" w:cs="Arial"/>
          <w:color w:val="000000"/>
          <w:sz w:val="26"/>
          <w:szCs w:val="26"/>
        </w:rPr>
        <w:t> It does very much.</w:t>
      </w:r>
    </w:p>
    <w:p w:rsidR="00B967D9" w:rsidRDefault="00B967D9" w:rsidP="00B967D9">
      <w:pPr>
        <w:pStyle w:val="NormalWeb"/>
        <w:shd w:val="clear" w:color="auto" w:fill="FFFFFF"/>
        <w:spacing w:before="0" w:after="0" w:line="480" w:lineRule="atLeast"/>
        <w:textAlignment w:val="baseline"/>
        <w:rPr>
          <w:rFonts w:ascii="Arial" w:hAnsi="Arial" w:cs="Arial"/>
          <w:color w:val="000000"/>
          <w:sz w:val="26"/>
          <w:szCs w:val="26"/>
        </w:rPr>
      </w:pPr>
      <w:r>
        <w:rPr>
          <w:rFonts w:ascii="inherit" w:hAnsi="inherit" w:cs="Arial"/>
          <w:b/>
          <w:bCs/>
          <w:color w:val="000000"/>
          <w:sz w:val="26"/>
          <w:szCs w:val="26"/>
          <w:bdr w:val="none" w:sz="0" w:space="0" w:color="auto" w:frame="1"/>
        </w:rPr>
        <w:t xml:space="preserve">Doug </w:t>
      </w:r>
      <w:proofErr w:type="spellStart"/>
      <w:r>
        <w:rPr>
          <w:rFonts w:ascii="inherit" w:hAnsi="inherit" w:cs="Arial"/>
          <w:b/>
          <w:bCs/>
          <w:color w:val="000000"/>
          <w:sz w:val="26"/>
          <w:szCs w:val="26"/>
          <w:bdr w:val="none" w:sz="0" w:space="0" w:color="auto" w:frame="1"/>
        </w:rPr>
        <w:t>Batchelor</w:t>
      </w:r>
      <w:proofErr w:type="spellEnd"/>
      <w:r>
        <w:rPr>
          <w:rFonts w:ascii="inherit" w:hAnsi="inherit" w:cs="Arial"/>
          <w:b/>
          <w:bCs/>
          <w:color w:val="000000"/>
          <w:sz w:val="26"/>
          <w:szCs w:val="26"/>
          <w:bdr w:val="none" w:sz="0" w:space="0" w:color="auto" w:frame="1"/>
        </w:rPr>
        <w:t>:</w:t>
      </w:r>
      <w:r>
        <w:rPr>
          <w:rFonts w:ascii="Arial" w:hAnsi="Arial" w:cs="Arial"/>
          <w:color w:val="000000"/>
          <w:sz w:val="26"/>
          <w:szCs w:val="26"/>
        </w:rPr>
        <w:t> Glad you called in. Thank you for your call.</w:t>
      </w:r>
    </w:p>
    <w:p w:rsidR="00B967D9" w:rsidRDefault="00B967D9" w:rsidP="00B967D9">
      <w:pPr>
        <w:pStyle w:val="NormalWeb"/>
        <w:shd w:val="clear" w:color="auto" w:fill="FFFFFF"/>
        <w:spacing w:before="0" w:after="0" w:line="480" w:lineRule="atLeast"/>
        <w:textAlignment w:val="baseline"/>
        <w:rPr>
          <w:rFonts w:ascii="Arial" w:hAnsi="Arial" w:cs="Arial"/>
          <w:color w:val="000000"/>
          <w:sz w:val="26"/>
          <w:szCs w:val="26"/>
        </w:rPr>
      </w:pPr>
      <w:r>
        <w:rPr>
          <w:rFonts w:ascii="inherit" w:hAnsi="inherit" w:cs="Arial"/>
          <w:b/>
          <w:bCs/>
          <w:color w:val="000000"/>
          <w:sz w:val="26"/>
          <w:szCs w:val="26"/>
          <w:bdr w:val="none" w:sz="0" w:space="0" w:color="auto" w:frame="1"/>
        </w:rPr>
        <w:t>Michael:</w:t>
      </w:r>
      <w:r>
        <w:rPr>
          <w:rFonts w:ascii="Arial" w:hAnsi="Arial" w:cs="Arial"/>
          <w:color w:val="000000"/>
          <w:sz w:val="26"/>
          <w:szCs w:val="26"/>
        </w:rPr>
        <w:t> Well, thank you.</w:t>
      </w:r>
    </w:p>
    <w:p w:rsidR="00B967D9" w:rsidRDefault="00B967D9" w:rsidP="00B967D9">
      <w:pPr>
        <w:pStyle w:val="NormalWeb"/>
        <w:shd w:val="clear" w:color="auto" w:fill="FFFFFF"/>
        <w:spacing w:before="0" w:after="0" w:line="480" w:lineRule="atLeast"/>
        <w:textAlignment w:val="baseline"/>
        <w:rPr>
          <w:rFonts w:ascii="Arial" w:hAnsi="Arial" w:cs="Arial"/>
          <w:color w:val="000000"/>
          <w:sz w:val="26"/>
          <w:szCs w:val="26"/>
        </w:rPr>
      </w:pPr>
      <w:r>
        <w:rPr>
          <w:rFonts w:ascii="inherit" w:hAnsi="inherit" w:cs="Arial"/>
          <w:b/>
          <w:bCs/>
          <w:color w:val="000000"/>
          <w:sz w:val="26"/>
          <w:szCs w:val="26"/>
          <w:bdr w:val="none" w:sz="0" w:space="0" w:color="auto" w:frame="1"/>
        </w:rPr>
        <w:t xml:space="preserve">Doug </w:t>
      </w:r>
      <w:proofErr w:type="spellStart"/>
      <w:r>
        <w:rPr>
          <w:rFonts w:ascii="inherit" w:hAnsi="inherit" w:cs="Arial"/>
          <w:b/>
          <w:bCs/>
          <w:color w:val="000000"/>
          <w:sz w:val="26"/>
          <w:szCs w:val="26"/>
          <w:bdr w:val="none" w:sz="0" w:space="0" w:color="auto" w:frame="1"/>
        </w:rPr>
        <w:t>Batchelor</w:t>
      </w:r>
      <w:proofErr w:type="spellEnd"/>
      <w:r>
        <w:rPr>
          <w:rFonts w:ascii="inherit" w:hAnsi="inherit" w:cs="Arial"/>
          <w:b/>
          <w:bCs/>
          <w:color w:val="000000"/>
          <w:sz w:val="26"/>
          <w:szCs w:val="26"/>
          <w:bdr w:val="none" w:sz="0" w:space="0" w:color="auto" w:frame="1"/>
        </w:rPr>
        <w:t>:</w:t>
      </w:r>
      <w:r>
        <w:rPr>
          <w:rFonts w:ascii="Arial" w:hAnsi="Arial" w:cs="Arial"/>
          <w:color w:val="000000"/>
          <w:sz w:val="26"/>
          <w:szCs w:val="26"/>
        </w:rPr>
        <w:t> God Bless.</w:t>
      </w:r>
    </w:p>
    <w:p w:rsidR="008A708E" w:rsidRDefault="008A708E"/>
    <w:sectPr w:rsidR="008A70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7D9"/>
    <w:rsid w:val="00054536"/>
    <w:rsid w:val="008A708E"/>
    <w:rsid w:val="009E268C"/>
    <w:rsid w:val="00B96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96B452-A24C-4600-B69E-650D32745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967D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5453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2027506">
      <w:bodyDiv w:val="1"/>
      <w:marLeft w:val="0"/>
      <w:marRight w:val="0"/>
      <w:marTop w:val="0"/>
      <w:marBottom w:val="0"/>
      <w:divBdr>
        <w:top w:val="none" w:sz="0" w:space="0" w:color="auto"/>
        <w:left w:val="none" w:sz="0" w:space="0" w:color="auto"/>
        <w:bottom w:val="none" w:sz="0" w:space="0" w:color="auto"/>
        <w:right w:val="none" w:sz="0" w:space="0" w:color="auto"/>
      </w:divBdr>
    </w:div>
    <w:div w:id="1288394459">
      <w:bodyDiv w:val="1"/>
      <w:marLeft w:val="0"/>
      <w:marRight w:val="0"/>
      <w:marTop w:val="0"/>
      <w:marBottom w:val="0"/>
      <w:divBdr>
        <w:top w:val="none" w:sz="0" w:space="0" w:color="auto"/>
        <w:left w:val="none" w:sz="0" w:space="0" w:color="auto"/>
        <w:bottom w:val="none" w:sz="0" w:space="0" w:color="auto"/>
        <w:right w:val="none" w:sz="0" w:space="0" w:color="auto"/>
      </w:divBdr>
      <w:divsChild>
        <w:div w:id="1022708593">
          <w:marLeft w:val="0"/>
          <w:marRight w:val="0"/>
          <w:marTop w:val="96"/>
          <w:marBottom w:val="240"/>
          <w:divBdr>
            <w:top w:val="none" w:sz="0" w:space="0" w:color="auto"/>
            <w:left w:val="none" w:sz="0" w:space="0" w:color="auto"/>
            <w:bottom w:val="none" w:sz="0" w:space="0" w:color="auto"/>
            <w:right w:val="none" w:sz="0" w:space="0" w:color="auto"/>
          </w:divBdr>
        </w:div>
      </w:divsChild>
    </w:div>
    <w:div w:id="1327200269">
      <w:bodyDiv w:val="1"/>
      <w:marLeft w:val="0"/>
      <w:marRight w:val="0"/>
      <w:marTop w:val="0"/>
      <w:marBottom w:val="0"/>
      <w:divBdr>
        <w:top w:val="none" w:sz="0" w:space="0" w:color="auto"/>
        <w:left w:val="none" w:sz="0" w:space="0" w:color="auto"/>
        <w:bottom w:val="none" w:sz="0" w:space="0" w:color="auto"/>
        <w:right w:val="none" w:sz="0" w:space="0" w:color="auto"/>
      </w:divBdr>
      <w:divsChild>
        <w:div w:id="205722350">
          <w:marLeft w:val="0"/>
          <w:marRight w:val="0"/>
          <w:marTop w:val="96"/>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ithoutend.org/wp-content/uploads/2014/02/concubine-cut-up.jpg" TargetMode="External"/><Relationship Id="rId5" Type="http://schemas.openxmlformats.org/officeDocument/2006/relationships/hyperlink" Target="http://www.withoutend.org/sodom-3/" TargetMode="External"/><Relationship Id="rId4" Type="http://schemas.openxmlformats.org/officeDocument/2006/relationships/hyperlink" Target="http://www.withoutend.org/sodom-3/"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840</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dcterms:created xsi:type="dcterms:W3CDTF">2022-02-23T19:02:00Z</dcterms:created>
  <dcterms:modified xsi:type="dcterms:W3CDTF">2022-02-23T22:10:00Z</dcterms:modified>
</cp:coreProperties>
</file>