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E945BD">
        <w:rPr>
          <w:rFonts w:ascii="Algerian" w:hAnsi="Algerian"/>
          <w:sz w:val="36"/>
          <w:szCs w:val="36"/>
        </w:rPr>
        <w:t xml:space="preserve">              </w:t>
      </w:r>
      <w:r w:rsidR="00A41663">
        <w:rPr>
          <w:rFonts w:ascii="Algerian" w:hAnsi="Algerian"/>
          <w:sz w:val="36"/>
          <w:szCs w:val="36"/>
        </w:rPr>
        <w:t xml:space="preserve"> </w:t>
      </w:r>
      <w:r w:rsidR="00432E5B">
        <w:rPr>
          <w:rFonts w:ascii="Algerian" w:hAnsi="Algerian"/>
          <w:sz w:val="36"/>
          <w:szCs w:val="36"/>
        </w:rPr>
        <w:t xml:space="preserve">     </w:t>
      </w:r>
      <w:r w:rsidR="00A41663">
        <w:rPr>
          <w:rFonts w:ascii="Algerian" w:hAnsi="Algerian"/>
          <w:sz w:val="36"/>
          <w:szCs w:val="36"/>
        </w:rPr>
        <w:t>‘</w:t>
      </w:r>
      <w:r w:rsidR="00432E5B">
        <w:rPr>
          <w:rFonts w:ascii="Algerian" w:hAnsi="Algerian"/>
          <w:sz w:val="36"/>
          <w:szCs w:val="36"/>
        </w:rPr>
        <w:t>Saul is tested’</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EA1393">
        <w:rPr>
          <w:rFonts w:ascii="Times New Roman" w:hAnsi="Times New Roman" w:cs="Times New Roman"/>
          <w:sz w:val="32"/>
          <w:szCs w:val="32"/>
        </w:rPr>
        <w:t>1</w:t>
      </w:r>
      <w:r w:rsidR="00432E5B">
        <w:rPr>
          <w:rFonts w:ascii="Times New Roman" w:hAnsi="Times New Roman" w:cs="Times New Roman"/>
          <w:sz w:val="32"/>
          <w:szCs w:val="32"/>
        </w:rPr>
        <w:t>3</w:t>
      </w:r>
      <w:r w:rsidR="00383915">
        <w:rPr>
          <w:rFonts w:ascii="Times New Roman" w:hAnsi="Times New Roman" w:cs="Times New Roman"/>
          <w:sz w:val="32"/>
          <w:szCs w:val="32"/>
        </w:rPr>
        <w:t>:1-15</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6D790A">
        <w:rPr>
          <w:rFonts w:ascii="Times New Roman" w:hAnsi="Times New Roman" w:cs="Times New Roman"/>
          <w:sz w:val="32"/>
          <w:szCs w:val="32"/>
        </w:rPr>
        <w:t>616-623</w:t>
      </w:r>
    </w:p>
    <w:p w:rsidR="00E94C83" w:rsidRPr="001E5EDE" w:rsidRDefault="005C50B1" w:rsidP="001E5EDE">
      <w:pPr>
        <w:rPr>
          <w:rFonts w:ascii="Edwardian Script ITC" w:hAnsi="Edwardian Script ITC" w:cs="Times New Roman"/>
          <w:b/>
          <w:sz w:val="72"/>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bookmarkStart w:id="0" w:name="_GoBack"/>
      <w:bookmarkEnd w:id="0"/>
    </w:p>
    <w:p w:rsidR="00CF2902" w:rsidRPr="00D30D81" w:rsidRDefault="00CF2902" w:rsidP="00D30D81">
      <w:pPr>
        <w:ind w:firstLine="720"/>
        <w:rPr>
          <w:rFonts w:ascii="Times New Roman" w:hAnsi="Times New Roman" w:cs="Times New Roman"/>
          <w:sz w:val="24"/>
          <w:szCs w:val="24"/>
        </w:rPr>
      </w:pPr>
    </w:p>
    <w:p w:rsidR="001E5EDE" w:rsidRPr="001E5EDE" w:rsidRDefault="001E5EDE" w:rsidP="00C35196">
      <w:pPr>
        <w:pStyle w:val="ListParagraph"/>
        <w:numPr>
          <w:ilvl w:val="0"/>
          <w:numId w:val="11"/>
        </w:numPr>
        <w:rPr>
          <w:rFonts w:ascii="Times New Roman" w:hAnsi="Times New Roman" w:cs="Times New Roman"/>
          <w:sz w:val="28"/>
          <w:szCs w:val="28"/>
        </w:rPr>
      </w:pPr>
      <w:r w:rsidRPr="001E5EDE">
        <w:rPr>
          <w:rFonts w:ascii="Times New Roman" w:hAnsi="Times New Roman" w:cs="Times New Roman"/>
          <w:sz w:val="28"/>
          <w:szCs w:val="28"/>
        </w:rPr>
        <w:t xml:space="preserve">After Israel’s army defeated the Ammonites, </w:t>
      </w:r>
      <w:r w:rsidR="00E25A8E">
        <w:rPr>
          <w:rFonts w:ascii="Times New Roman" w:hAnsi="Times New Roman" w:cs="Times New Roman"/>
          <w:sz w:val="28"/>
          <w:szCs w:val="28"/>
        </w:rPr>
        <w:t xml:space="preserve">approximately a year ago, </w:t>
      </w:r>
      <w:r w:rsidRPr="001E5EDE">
        <w:rPr>
          <w:rFonts w:ascii="Times New Roman" w:hAnsi="Times New Roman" w:cs="Times New Roman"/>
          <w:sz w:val="28"/>
          <w:szCs w:val="28"/>
        </w:rPr>
        <w:t>Saul disbanded the army save 3,000 warriors.  PP states this was a serious error.  Why?</w:t>
      </w:r>
    </w:p>
    <w:p w:rsidR="001E5EDE" w:rsidRDefault="00E25A8E" w:rsidP="001E5EDE">
      <w:pPr>
        <w:rPr>
          <w:rFonts w:ascii="Times New Roman" w:hAnsi="Times New Roman" w:cs="Times New Roman"/>
          <w:sz w:val="24"/>
          <w:szCs w:val="24"/>
        </w:rPr>
      </w:pPr>
      <w:r>
        <w:rPr>
          <w:rFonts w:ascii="Times New Roman" w:hAnsi="Times New Roman" w:cs="Times New Roman"/>
          <w:sz w:val="24"/>
          <w:szCs w:val="24"/>
        </w:rPr>
        <w:t>Saul should have acted on the momentum of that victory and rid the land of the heathen tribes, liberating the Israelite nation.  His army was filled with hope and courage.  A year later, things had changed, now they feared the Philistines, no long</w:t>
      </w:r>
      <w:r w:rsidR="00AB5CE5">
        <w:rPr>
          <w:rFonts w:ascii="Times New Roman" w:hAnsi="Times New Roman" w:cs="Times New Roman"/>
          <w:sz w:val="24"/>
          <w:szCs w:val="24"/>
        </w:rPr>
        <w:t>er filled with hope and courage they fled, deserting to hide across the Jordan or in the mountains and caves.</w:t>
      </w:r>
    </w:p>
    <w:p w:rsidR="005A45D7" w:rsidRPr="001E5EDE" w:rsidRDefault="005A45D7" w:rsidP="001E5EDE">
      <w:pPr>
        <w:rPr>
          <w:rFonts w:ascii="Times New Roman" w:hAnsi="Times New Roman" w:cs="Times New Roman"/>
          <w:sz w:val="24"/>
          <w:szCs w:val="24"/>
        </w:rPr>
      </w:pPr>
    </w:p>
    <w:p w:rsidR="006C17F0" w:rsidRPr="001E5EDE" w:rsidRDefault="001E5EDE" w:rsidP="001E5EDE">
      <w:pPr>
        <w:pStyle w:val="ListParagraph"/>
        <w:numPr>
          <w:ilvl w:val="0"/>
          <w:numId w:val="11"/>
        </w:numPr>
        <w:rPr>
          <w:rFonts w:ascii="Times New Roman" w:hAnsi="Times New Roman" w:cs="Times New Roman"/>
          <w:sz w:val="28"/>
          <w:szCs w:val="28"/>
        </w:rPr>
      </w:pPr>
      <w:r w:rsidRPr="001E5EDE">
        <w:rPr>
          <w:rFonts w:ascii="Times New Roman" w:hAnsi="Times New Roman" w:cs="Times New Roman"/>
          <w:sz w:val="28"/>
          <w:szCs w:val="28"/>
        </w:rPr>
        <w:t>What were the instructions Sa</w:t>
      </w:r>
      <w:r w:rsidR="006D790A">
        <w:rPr>
          <w:rFonts w:ascii="Times New Roman" w:hAnsi="Times New Roman" w:cs="Times New Roman"/>
          <w:sz w:val="28"/>
          <w:szCs w:val="28"/>
        </w:rPr>
        <w:t>muel gave to Saul</w:t>
      </w:r>
      <w:r w:rsidRPr="001E5EDE">
        <w:rPr>
          <w:rFonts w:ascii="Times New Roman" w:hAnsi="Times New Roman" w:cs="Times New Roman"/>
          <w:sz w:val="28"/>
          <w:szCs w:val="28"/>
        </w:rPr>
        <w:t xml:space="preserve">, given when Saul was first anointed?  </w:t>
      </w:r>
      <w:r w:rsidRPr="00AB5CE5">
        <w:rPr>
          <w:rFonts w:ascii="Times New Roman" w:hAnsi="Times New Roman" w:cs="Times New Roman"/>
          <w:i/>
          <w:sz w:val="24"/>
          <w:szCs w:val="24"/>
        </w:rPr>
        <w:t>(1 Sam</w:t>
      </w:r>
      <w:r w:rsidR="005A45D7" w:rsidRPr="00AB5CE5">
        <w:rPr>
          <w:rFonts w:ascii="Times New Roman" w:hAnsi="Times New Roman" w:cs="Times New Roman"/>
          <w:i/>
          <w:sz w:val="24"/>
          <w:szCs w:val="24"/>
        </w:rPr>
        <w:t xml:space="preserve">uel </w:t>
      </w:r>
      <w:r w:rsidRPr="00AB5CE5">
        <w:rPr>
          <w:rFonts w:ascii="Times New Roman" w:hAnsi="Times New Roman" w:cs="Times New Roman"/>
          <w:i/>
          <w:sz w:val="24"/>
          <w:szCs w:val="24"/>
        </w:rPr>
        <w:t>10:8</w:t>
      </w:r>
      <w:r w:rsidR="005A45D7" w:rsidRPr="00AB5CE5">
        <w:rPr>
          <w:rFonts w:ascii="Times New Roman" w:hAnsi="Times New Roman" w:cs="Times New Roman"/>
          <w:i/>
          <w:sz w:val="24"/>
          <w:szCs w:val="24"/>
        </w:rPr>
        <w:t>; 13:8)</w:t>
      </w:r>
    </w:p>
    <w:p w:rsidR="001E5EDE" w:rsidRDefault="005A45D7" w:rsidP="001E5EDE">
      <w:pPr>
        <w:rPr>
          <w:rFonts w:ascii="Times New Roman" w:hAnsi="Times New Roman" w:cs="Times New Roman"/>
          <w:sz w:val="24"/>
          <w:szCs w:val="24"/>
        </w:rPr>
      </w:pPr>
      <w:r>
        <w:rPr>
          <w:rFonts w:ascii="Times New Roman" w:hAnsi="Times New Roman" w:cs="Times New Roman"/>
          <w:sz w:val="24"/>
          <w:szCs w:val="24"/>
        </w:rPr>
        <w:t>Go to Gilgal and wait seven days for Samuel’s arrival to give instruction how to proceed.</w:t>
      </w:r>
    </w:p>
    <w:p w:rsidR="00F0433E" w:rsidRDefault="00F0433E" w:rsidP="00C35196">
      <w:pPr>
        <w:rPr>
          <w:rFonts w:ascii="Times New Roman" w:hAnsi="Times New Roman" w:cs="Times New Roman"/>
          <w:sz w:val="24"/>
          <w:szCs w:val="24"/>
        </w:rPr>
      </w:pPr>
    </w:p>
    <w:p w:rsidR="00F7669A" w:rsidRDefault="00F7669A" w:rsidP="00691D89">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At Gilgal, in wha</w:t>
      </w:r>
      <w:r w:rsidR="006D790A">
        <w:rPr>
          <w:rFonts w:ascii="Times New Roman" w:hAnsi="Times New Roman" w:cs="Times New Roman"/>
          <w:sz w:val="28"/>
          <w:szCs w:val="28"/>
        </w:rPr>
        <w:t xml:space="preserve">t ways did </w:t>
      </w:r>
      <w:r>
        <w:rPr>
          <w:rFonts w:ascii="Times New Roman" w:hAnsi="Times New Roman" w:cs="Times New Roman"/>
          <w:sz w:val="28"/>
          <w:szCs w:val="28"/>
        </w:rPr>
        <w:t>Saul fail to obey Samuel’s instructions?</w:t>
      </w:r>
      <w:r w:rsidR="00F374BD" w:rsidRPr="00F374BD">
        <w:rPr>
          <w:rFonts w:ascii="Times New Roman" w:hAnsi="Times New Roman" w:cs="Times New Roman"/>
          <w:sz w:val="28"/>
          <w:szCs w:val="28"/>
        </w:rPr>
        <w:t xml:space="preserve"> </w:t>
      </w:r>
    </w:p>
    <w:p w:rsidR="00F7669A" w:rsidRPr="00AB5CE5" w:rsidRDefault="005A45D7" w:rsidP="00F7669A">
      <w:pPr>
        <w:rPr>
          <w:rFonts w:ascii="Times New Roman" w:hAnsi="Times New Roman" w:cs="Times New Roman"/>
          <w:sz w:val="24"/>
          <w:szCs w:val="24"/>
        </w:rPr>
      </w:pPr>
      <w:r w:rsidRPr="00AB5CE5">
        <w:rPr>
          <w:rFonts w:ascii="Times New Roman" w:hAnsi="Times New Roman" w:cs="Times New Roman"/>
          <w:sz w:val="24"/>
          <w:szCs w:val="24"/>
        </w:rPr>
        <w:t>He waited most of seven days but lost patience when Samuel didn’t s</w:t>
      </w:r>
      <w:r w:rsidR="00AB5CE5" w:rsidRPr="00AB5CE5">
        <w:rPr>
          <w:rFonts w:ascii="Times New Roman" w:hAnsi="Times New Roman" w:cs="Times New Roman"/>
          <w:sz w:val="24"/>
          <w:szCs w:val="24"/>
        </w:rPr>
        <w:t xml:space="preserve">how up early </w:t>
      </w:r>
      <w:r w:rsidR="00AB5CE5">
        <w:rPr>
          <w:rFonts w:ascii="Times New Roman" w:hAnsi="Times New Roman" w:cs="Times New Roman"/>
          <w:sz w:val="24"/>
          <w:szCs w:val="24"/>
        </w:rPr>
        <w:t>in the</w:t>
      </w:r>
      <w:r w:rsidR="00AB5CE5" w:rsidRPr="00AB5CE5">
        <w:rPr>
          <w:rFonts w:ascii="Times New Roman" w:hAnsi="Times New Roman" w:cs="Times New Roman"/>
          <w:sz w:val="24"/>
          <w:szCs w:val="24"/>
        </w:rPr>
        <w:t xml:space="preserve"> day.  </w:t>
      </w:r>
      <w:r w:rsidR="00AB5CE5">
        <w:rPr>
          <w:rFonts w:ascii="Times New Roman" w:hAnsi="Times New Roman" w:cs="Times New Roman"/>
          <w:sz w:val="24"/>
          <w:szCs w:val="24"/>
        </w:rPr>
        <w:t>Saul was being tested to see if he would depend on God and be patient according to instructions or be vacillating and unworthy of the responsibility asked of him.  Would he listen to the Ruler of all kings?  Would he turn the attention of his soldiers to God of everlasting strength and deliverance?</w:t>
      </w:r>
      <w:r w:rsidR="00B91DDE">
        <w:rPr>
          <w:rFonts w:ascii="Times New Roman" w:hAnsi="Times New Roman" w:cs="Times New Roman"/>
          <w:sz w:val="24"/>
          <w:szCs w:val="24"/>
        </w:rPr>
        <w:t xml:space="preserve">  </w:t>
      </w:r>
      <w:r w:rsidR="00AB5CE5" w:rsidRPr="00AB5CE5">
        <w:rPr>
          <w:rFonts w:ascii="Times New Roman" w:hAnsi="Times New Roman" w:cs="Times New Roman"/>
          <w:sz w:val="24"/>
          <w:szCs w:val="24"/>
        </w:rPr>
        <w:t>He grew restless and the people, instead of trusting in God for help, were looking to the king whom they had chosen to lead them.  S</w:t>
      </w:r>
      <w:r w:rsidRPr="00AB5CE5">
        <w:rPr>
          <w:rFonts w:ascii="Times New Roman" w:hAnsi="Times New Roman" w:cs="Times New Roman"/>
          <w:sz w:val="24"/>
          <w:szCs w:val="24"/>
        </w:rPr>
        <w:t xml:space="preserve">o Saul set out to do the sacrifice himself, in his war armor, etc.  </w:t>
      </w:r>
      <w:r w:rsidR="00AB5CE5" w:rsidRPr="00AB5CE5">
        <w:rPr>
          <w:rFonts w:ascii="Times New Roman" w:hAnsi="Times New Roman" w:cs="Times New Roman"/>
          <w:i/>
          <w:sz w:val="20"/>
          <w:szCs w:val="20"/>
        </w:rPr>
        <w:t>(PP 618)</w:t>
      </w:r>
    </w:p>
    <w:p w:rsidR="00F7669A" w:rsidRPr="00F7669A" w:rsidRDefault="00F7669A" w:rsidP="00F7669A">
      <w:pPr>
        <w:rPr>
          <w:rFonts w:ascii="Times New Roman" w:hAnsi="Times New Roman" w:cs="Times New Roman"/>
          <w:sz w:val="28"/>
          <w:szCs w:val="28"/>
        </w:rPr>
      </w:pPr>
    </w:p>
    <w:p w:rsidR="00691D89" w:rsidRDefault="001E5EDE" w:rsidP="00691D89">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Why were the remaining </w:t>
      </w:r>
      <w:r w:rsidR="00F7669A">
        <w:rPr>
          <w:rFonts w:ascii="Times New Roman" w:hAnsi="Times New Roman" w:cs="Times New Roman"/>
          <w:sz w:val="28"/>
          <w:szCs w:val="28"/>
        </w:rPr>
        <w:t>members of Israel’s army suddenly, steadily deserting?</w:t>
      </w:r>
    </w:p>
    <w:p w:rsidR="00CF2902" w:rsidRDefault="00AB5CE5" w:rsidP="00AB5CE5">
      <w:pPr>
        <w:rPr>
          <w:rFonts w:ascii="Times New Roman" w:hAnsi="Times New Roman" w:cs="Times New Roman"/>
          <w:sz w:val="24"/>
          <w:szCs w:val="24"/>
        </w:rPr>
      </w:pPr>
      <w:r>
        <w:rPr>
          <w:rFonts w:ascii="Times New Roman" w:hAnsi="Times New Roman" w:cs="Times New Roman"/>
          <w:sz w:val="24"/>
          <w:szCs w:val="24"/>
        </w:rPr>
        <w:t>They had no weapons, due to the monopoly the Philistines had over metal imports</w:t>
      </w:r>
      <w:r w:rsidR="00B91DDE">
        <w:rPr>
          <w:rFonts w:ascii="Times New Roman" w:hAnsi="Times New Roman" w:cs="Times New Roman"/>
          <w:sz w:val="24"/>
          <w:szCs w:val="24"/>
        </w:rPr>
        <w:t xml:space="preserve"> and their forbidding the Israelites to practice smiths to make weapons of war.   Controlled by love of ease and the abject spirit induced by long oppression, the men of Israel had neglected to provide themselves with weapons.  Only Saul and his son Jonathan even had a sword</w:t>
      </w:r>
      <w:r>
        <w:rPr>
          <w:rFonts w:ascii="Times New Roman" w:hAnsi="Times New Roman" w:cs="Times New Roman"/>
          <w:sz w:val="24"/>
          <w:szCs w:val="24"/>
        </w:rPr>
        <w:t>.  The Philistines also had great advantage over Israel in</w:t>
      </w:r>
      <w:r w:rsidR="00B91DDE">
        <w:rPr>
          <w:rFonts w:ascii="Times New Roman" w:hAnsi="Times New Roman" w:cs="Times New Roman"/>
          <w:sz w:val="24"/>
          <w:szCs w:val="24"/>
        </w:rPr>
        <w:t xml:space="preserve"> facilities, arms and equipment</w:t>
      </w:r>
      <w:r>
        <w:rPr>
          <w:rFonts w:ascii="Times New Roman" w:hAnsi="Times New Roman" w:cs="Times New Roman"/>
          <w:sz w:val="24"/>
          <w:szCs w:val="24"/>
        </w:rPr>
        <w:t>.</w:t>
      </w:r>
      <w:r w:rsidR="00B91DDE">
        <w:rPr>
          <w:rFonts w:ascii="Times New Roman" w:hAnsi="Times New Roman" w:cs="Times New Roman"/>
          <w:sz w:val="24"/>
          <w:szCs w:val="24"/>
        </w:rPr>
        <w:t xml:space="preserve">  After the first encounter of Jonathan and his men attacking and winning over the Philistine garrison </w:t>
      </w:r>
      <w:r w:rsidR="00B91DDE">
        <w:rPr>
          <w:rFonts w:ascii="Times New Roman" w:hAnsi="Times New Roman" w:cs="Times New Roman"/>
          <w:sz w:val="24"/>
          <w:szCs w:val="24"/>
        </w:rPr>
        <w:lastRenderedPageBreak/>
        <w:t xml:space="preserve">at </w:t>
      </w:r>
      <w:proofErr w:type="spellStart"/>
      <w:r w:rsidR="00B91DDE">
        <w:rPr>
          <w:rFonts w:ascii="Times New Roman" w:hAnsi="Times New Roman" w:cs="Times New Roman"/>
          <w:sz w:val="24"/>
          <w:szCs w:val="24"/>
        </w:rPr>
        <w:t>Geba</w:t>
      </w:r>
      <w:proofErr w:type="spellEnd"/>
      <w:r w:rsidR="00B91DDE">
        <w:rPr>
          <w:rFonts w:ascii="Times New Roman" w:hAnsi="Times New Roman" w:cs="Times New Roman"/>
          <w:sz w:val="24"/>
          <w:szCs w:val="24"/>
        </w:rPr>
        <w:t xml:space="preserve">, the Philistines responded by gathering a huge force at </w:t>
      </w:r>
      <w:proofErr w:type="spellStart"/>
      <w:r w:rsidR="00B91DDE">
        <w:rPr>
          <w:rFonts w:ascii="Times New Roman" w:hAnsi="Times New Roman" w:cs="Times New Roman"/>
          <w:sz w:val="24"/>
          <w:szCs w:val="24"/>
        </w:rPr>
        <w:t>Michmash</w:t>
      </w:r>
      <w:proofErr w:type="spellEnd"/>
      <w:r w:rsidR="00B91DDE">
        <w:rPr>
          <w:rFonts w:ascii="Times New Roman" w:hAnsi="Times New Roman" w:cs="Times New Roman"/>
          <w:sz w:val="24"/>
          <w:szCs w:val="24"/>
        </w:rPr>
        <w:t xml:space="preserve">- 30,000 chariots, 6,000 horsemen and foot soldiers too numerous to count, they Israelites were terrified.  </w:t>
      </w:r>
    </w:p>
    <w:p w:rsidR="00F7669A" w:rsidRPr="00CF2902" w:rsidRDefault="00F7669A" w:rsidP="00B91DDE">
      <w:pPr>
        <w:rPr>
          <w:rFonts w:ascii="Times New Roman" w:hAnsi="Times New Roman" w:cs="Times New Roman"/>
          <w:sz w:val="24"/>
          <w:szCs w:val="24"/>
        </w:rPr>
      </w:pPr>
    </w:p>
    <w:p w:rsidR="00CF2902" w:rsidRPr="00CF2902" w:rsidRDefault="00F7669A" w:rsidP="00691D89">
      <w:pPr>
        <w:pStyle w:val="ListParagraph"/>
        <w:numPr>
          <w:ilvl w:val="0"/>
          <w:numId w:val="11"/>
        </w:numPr>
        <w:rPr>
          <w:rFonts w:ascii="Times New Roman" w:hAnsi="Times New Roman" w:cs="Times New Roman"/>
          <w:sz w:val="24"/>
          <w:szCs w:val="24"/>
        </w:rPr>
      </w:pPr>
      <w:r>
        <w:rPr>
          <w:rFonts w:ascii="Times New Roman" w:hAnsi="Times New Roman" w:cs="Times New Roman"/>
          <w:sz w:val="28"/>
          <w:szCs w:val="28"/>
        </w:rPr>
        <w:t xml:space="preserve">What were the things Saul should have been doing while waiting for Samuel to arrive?  (PP p.616)  </w:t>
      </w:r>
    </w:p>
    <w:p w:rsidR="00E7213B" w:rsidRDefault="005A45D7" w:rsidP="00CF2902">
      <w:pPr>
        <w:ind w:firstLine="720"/>
        <w:rPr>
          <w:rFonts w:ascii="Times New Roman" w:hAnsi="Times New Roman" w:cs="Times New Roman"/>
          <w:i/>
          <w:sz w:val="20"/>
          <w:szCs w:val="20"/>
        </w:rPr>
      </w:pPr>
      <w:r>
        <w:rPr>
          <w:rFonts w:ascii="Times New Roman" w:hAnsi="Times New Roman" w:cs="Times New Roman"/>
          <w:sz w:val="24"/>
          <w:szCs w:val="24"/>
        </w:rPr>
        <w:t xml:space="preserve">He should have been encouraging his troops, inspiring confidence in God.  He could have been leading the people to be prepared for the sacred service of sacrifice- searching their hearts and repenting of their sins so the offering might attend their efforts to conquer the enemy.  </w:t>
      </w:r>
      <w:r w:rsidRPr="005A45D7">
        <w:rPr>
          <w:rFonts w:ascii="Times New Roman" w:hAnsi="Times New Roman" w:cs="Times New Roman"/>
          <w:i/>
          <w:sz w:val="20"/>
          <w:szCs w:val="20"/>
        </w:rPr>
        <w:t xml:space="preserve">(PP 617)  </w:t>
      </w:r>
    </w:p>
    <w:p w:rsidR="008A54AF" w:rsidRPr="00CF2902" w:rsidRDefault="008A54AF" w:rsidP="00CF2902">
      <w:pPr>
        <w:ind w:firstLine="720"/>
        <w:rPr>
          <w:rFonts w:ascii="Times New Roman" w:hAnsi="Times New Roman" w:cs="Times New Roman"/>
          <w:sz w:val="24"/>
          <w:szCs w:val="24"/>
        </w:rPr>
      </w:pPr>
    </w:p>
    <w:p w:rsidR="00CF2902" w:rsidRDefault="00E94C83" w:rsidP="00F7669A">
      <w:pPr>
        <w:pStyle w:val="ListParagraph"/>
        <w:numPr>
          <w:ilvl w:val="0"/>
          <w:numId w:val="11"/>
        </w:numPr>
        <w:rPr>
          <w:rFonts w:ascii="Times New Roman" w:hAnsi="Times New Roman" w:cs="Times New Roman"/>
          <w:sz w:val="24"/>
          <w:szCs w:val="24"/>
        </w:rPr>
      </w:pPr>
      <w:r w:rsidRPr="00E34B4A">
        <w:rPr>
          <w:rFonts w:ascii="Times New Roman" w:hAnsi="Times New Roman" w:cs="Times New Roman"/>
          <w:sz w:val="28"/>
          <w:szCs w:val="28"/>
        </w:rPr>
        <w:t xml:space="preserve"> </w:t>
      </w:r>
      <w:r w:rsidR="00254819">
        <w:rPr>
          <w:rFonts w:ascii="Times New Roman" w:hAnsi="Times New Roman" w:cs="Times New Roman"/>
          <w:sz w:val="28"/>
          <w:szCs w:val="28"/>
        </w:rPr>
        <w:t>In his growing impatience, w</w:t>
      </w:r>
      <w:r w:rsidR="00F7669A">
        <w:rPr>
          <w:rFonts w:ascii="Times New Roman" w:hAnsi="Times New Roman" w:cs="Times New Roman"/>
          <w:sz w:val="28"/>
          <w:szCs w:val="28"/>
        </w:rPr>
        <w:t xml:space="preserve">hat </w:t>
      </w:r>
      <w:r w:rsidR="00254819">
        <w:rPr>
          <w:rFonts w:ascii="Times New Roman" w:hAnsi="Times New Roman" w:cs="Times New Roman"/>
          <w:sz w:val="28"/>
          <w:szCs w:val="28"/>
        </w:rPr>
        <w:t xml:space="preserve">was </w:t>
      </w:r>
      <w:r w:rsidR="00F7669A">
        <w:rPr>
          <w:rFonts w:ascii="Times New Roman" w:hAnsi="Times New Roman" w:cs="Times New Roman"/>
          <w:sz w:val="28"/>
          <w:szCs w:val="28"/>
        </w:rPr>
        <w:t>Saul</w:t>
      </w:r>
      <w:r w:rsidR="00254819" w:rsidRPr="00254819">
        <w:rPr>
          <w:rFonts w:ascii="Times New Roman" w:hAnsi="Times New Roman" w:cs="Times New Roman"/>
          <w:sz w:val="28"/>
          <w:szCs w:val="28"/>
        </w:rPr>
        <w:t xml:space="preserve"> </w:t>
      </w:r>
      <w:r w:rsidR="00254819">
        <w:rPr>
          <w:rFonts w:ascii="Times New Roman" w:hAnsi="Times New Roman" w:cs="Times New Roman"/>
          <w:sz w:val="28"/>
          <w:szCs w:val="28"/>
        </w:rPr>
        <w:t xml:space="preserve">doing </w:t>
      </w:r>
      <w:proofErr w:type="gramStart"/>
      <w:r w:rsidR="00F7669A">
        <w:rPr>
          <w:rFonts w:ascii="Times New Roman" w:hAnsi="Times New Roman" w:cs="Times New Roman"/>
          <w:sz w:val="28"/>
          <w:szCs w:val="28"/>
        </w:rPr>
        <w:t>…</w:t>
      </w:r>
      <w:r w:rsidR="00254819">
        <w:rPr>
          <w:rFonts w:ascii="Times New Roman" w:hAnsi="Times New Roman" w:cs="Times New Roman"/>
          <w:sz w:val="28"/>
          <w:szCs w:val="28"/>
        </w:rPr>
        <w:t xml:space="preserve"> </w:t>
      </w:r>
      <w:r w:rsidR="00F7669A">
        <w:rPr>
          <w:rFonts w:ascii="Times New Roman" w:hAnsi="Times New Roman" w:cs="Times New Roman"/>
          <w:sz w:val="28"/>
          <w:szCs w:val="28"/>
        </w:rPr>
        <w:t xml:space="preserve"> just</w:t>
      </w:r>
      <w:proofErr w:type="gramEnd"/>
      <w:r w:rsidR="00F7669A">
        <w:rPr>
          <w:rFonts w:ascii="Times New Roman" w:hAnsi="Times New Roman" w:cs="Times New Roman"/>
          <w:sz w:val="28"/>
          <w:szCs w:val="28"/>
        </w:rPr>
        <w:t xml:space="preserve"> before Samuel arrived?</w:t>
      </w:r>
    </w:p>
    <w:p w:rsidR="00254819" w:rsidRPr="00B91DDE" w:rsidRDefault="00B91DDE" w:rsidP="00B91DDE">
      <w:pPr>
        <w:rPr>
          <w:rFonts w:ascii="Times New Roman" w:hAnsi="Times New Roman" w:cs="Times New Roman"/>
          <w:sz w:val="24"/>
          <w:szCs w:val="24"/>
        </w:rPr>
      </w:pPr>
      <w:r>
        <w:rPr>
          <w:rFonts w:ascii="Times New Roman" w:hAnsi="Times New Roman" w:cs="Times New Roman"/>
          <w:sz w:val="24"/>
          <w:szCs w:val="24"/>
        </w:rPr>
        <w:t xml:space="preserve">‘Presumptuously’ </w:t>
      </w:r>
      <w:r w:rsidR="008A54AF">
        <w:rPr>
          <w:rFonts w:ascii="Times New Roman" w:hAnsi="Times New Roman" w:cs="Times New Roman"/>
          <w:sz w:val="24"/>
          <w:szCs w:val="24"/>
        </w:rPr>
        <w:t xml:space="preserve">offering up the </w:t>
      </w:r>
      <w:r>
        <w:rPr>
          <w:rFonts w:ascii="Times New Roman" w:hAnsi="Times New Roman" w:cs="Times New Roman"/>
          <w:sz w:val="24"/>
          <w:szCs w:val="24"/>
        </w:rPr>
        <w:t>s</w:t>
      </w:r>
      <w:r w:rsidR="008A54AF">
        <w:rPr>
          <w:rFonts w:ascii="Times New Roman" w:hAnsi="Times New Roman" w:cs="Times New Roman"/>
          <w:sz w:val="24"/>
          <w:szCs w:val="24"/>
        </w:rPr>
        <w:t>acrifice</w:t>
      </w:r>
      <w:r>
        <w:rPr>
          <w:rFonts w:ascii="Times New Roman" w:hAnsi="Times New Roman" w:cs="Times New Roman"/>
          <w:sz w:val="24"/>
          <w:szCs w:val="24"/>
        </w:rPr>
        <w:t xml:space="preserve"> to God… </w:t>
      </w:r>
      <w:r w:rsidR="008A54AF">
        <w:rPr>
          <w:rFonts w:ascii="Times New Roman" w:hAnsi="Times New Roman" w:cs="Times New Roman"/>
          <w:sz w:val="24"/>
          <w:szCs w:val="24"/>
        </w:rPr>
        <w:t>himself.</w:t>
      </w:r>
    </w:p>
    <w:p w:rsidR="00254819" w:rsidRPr="00254819" w:rsidRDefault="00254819" w:rsidP="00254819">
      <w:pPr>
        <w:rPr>
          <w:rFonts w:ascii="Times New Roman" w:hAnsi="Times New Roman" w:cs="Times New Roman"/>
          <w:sz w:val="24"/>
          <w:szCs w:val="24"/>
        </w:rPr>
      </w:pPr>
    </w:p>
    <w:p w:rsidR="00F374BD" w:rsidRDefault="00254819" w:rsidP="00F374BD">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Samuel delivered to Saul a sound rebuke instead of the commendation Saul expected.  Why?  What was Saul’s explanation? </w:t>
      </w:r>
    </w:p>
    <w:p w:rsidR="008A54AF" w:rsidRPr="008A54AF" w:rsidRDefault="008A54AF" w:rsidP="00254819">
      <w:pPr>
        <w:rPr>
          <w:rFonts w:ascii="Times New Roman" w:hAnsi="Times New Roman" w:cs="Times New Roman"/>
          <w:sz w:val="24"/>
          <w:szCs w:val="24"/>
        </w:rPr>
      </w:pPr>
      <w:r w:rsidRPr="008A54AF">
        <w:rPr>
          <w:rFonts w:ascii="Times New Roman" w:hAnsi="Times New Roman" w:cs="Times New Roman"/>
          <w:sz w:val="24"/>
          <w:szCs w:val="24"/>
        </w:rPr>
        <w:t xml:space="preserve">Samuel said that Saul had done foolishly.  He knew the instructions and did not </w:t>
      </w:r>
      <w:proofErr w:type="gramStart"/>
      <w:r w:rsidRPr="008A54AF">
        <w:rPr>
          <w:rFonts w:ascii="Times New Roman" w:hAnsi="Times New Roman" w:cs="Times New Roman"/>
          <w:sz w:val="24"/>
          <w:szCs w:val="24"/>
        </w:rPr>
        <w:t>obey  The</w:t>
      </w:r>
      <w:proofErr w:type="gramEnd"/>
      <w:r w:rsidRPr="008A54AF">
        <w:rPr>
          <w:rFonts w:ascii="Times New Roman" w:hAnsi="Times New Roman" w:cs="Times New Roman"/>
          <w:sz w:val="24"/>
          <w:szCs w:val="24"/>
        </w:rPr>
        <w:t xml:space="preserve"> nation must be governed by a divine power if Israel was to continue to be the people of God.  Saul could not profit as king when he did not in all things acknowledge the supreme authority of God.  Saul’s disobedience would have long lasting consequences.  </w:t>
      </w:r>
    </w:p>
    <w:p w:rsidR="00254819" w:rsidRDefault="00B91DDE" w:rsidP="00254819">
      <w:pPr>
        <w:rPr>
          <w:rFonts w:ascii="Times New Roman" w:hAnsi="Times New Roman" w:cs="Times New Roman"/>
          <w:sz w:val="24"/>
          <w:szCs w:val="24"/>
        </w:rPr>
      </w:pPr>
      <w:r w:rsidRPr="008A54AF">
        <w:rPr>
          <w:rFonts w:ascii="Times New Roman" w:hAnsi="Times New Roman" w:cs="Times New Roman"/>
          <w:sz w:val="24"/>
          <w:szCs w:val="24"/>
        </w:rPr>
        <w:t>Saul blamed the confusion, distress and desertion of his arm</w:t>
      </w:r>
      <w:r w:rsidR="008A54AF" w:rsidRPr="008A54AF">
        <w:rPr>
          <w:rFonts w:ascii="Times New Roman" w:hAnsi="Times New Roman" w:cs="Times New Roman"/>
          <w:sz w:val="24"/>
          <w:szCs w:val="24"/>
        </w:rPr>
        <w:t>y to the absence of the prophet, saying he was late.</w:t>
      </w:r>
    </w:p>
    <w:p w:rsidR="008A54AF" w:rsidRPr="008A54AF" w:rsidRDefault="008A54AF" w:rsidP="00254819">
      <w:pPr>
        <w:rPr>
          <w:rFonts w:ascii="Times New Roman" w:hAnsi="Times New Roman" w:cs="Times New Roman"/>
          <w:sz w:val="24"/>
          <w:szCs w:val="24"/>
        </w:rPr>
      </w:pPr>
    </w:p>
    <w:p w:rsidR="00254819" w:rsidRPr="00383915" w:rsidRDefault="00383915" w:rsidP="00383915">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How was Saul and his family affected by this disobedience? </w:t>
      </w:r>
    </w:p>
    <w:p w:rsidR="00F35D59" w:rsidRDefault="008A54AF" w:rsidP="008A54AF">
      <w:pPr>
        <w:rPr>
          <w:rFonts w:ascii="Times New Roman" w:hAnsi="Times New Roman" w:cs="Times New Roman"/>
          <w:sz w:val="24"/>
          <w:szCs w:val="24"/>
        </w:rPr>
      </w:pPr>
      <w:r>
        <w:rPr>
          <w:rFonts w:ascii="Times New Roman" w:hAnsi="Times New Roman" w:cs="Times New Roman"/>
          <w:sz w:val="24"/>
          <w:szCs w:val="24"/>
        </w:rPr>
        <w:t>Samuel told Saul that had he been obedient, his kingship</w:t>
      </w:r>
      <w:r w:rsidR="00F0436D">
        <w:rPr>
          <w:rFonts w:ascii="Times New Roman" w:hAnsi="Times New Roman" w:cs="Times New Roman"/>
          <w:sz w:val="24"/>
          <w:szCs w:val="24"/>
        </w:rPr>
        <w:t xml:space="preserve"> would h</w:t>
      </w:r>
      <w:r>
        <w:rPr>
          <w:rFonts w:ascii="Times New Roman" w:hAnsi="Times New Roman" w:cs="Times New Roman"/>
          <w:sz w:val="24"/>
          <w:szCs w:val="24"/>
        </w:rPr>
        <w:t>ave established forever.  But now his kingdom</w:t>
      </w:r>
      <w:r w:rsidR="00F0436D">
        <w:rPr>
          <w:rFonts w:ascii="Times New Roman" w:hAnsi="Times New Roman" w:cs="Times New Roman"/>
          <w:sz w:val="24"/>
          <w:szCs w:val="24"/>
        </w:rPr>
        <w:t xml:space="preserve"> would</w:t>
      </w:r>
      <w:r>
        <w:rPr>
          <w:rFonts w:ascii="Times New Roman" w:hAnsi="Times New Roman" w:cs="Times New Roman"/>
          <w:sz w:val="24"/>
          <w:szCs w:val="24"/>
        </w:rPr>
        <w:t xml:space="preserve"> not continue because the Lord has sought a man after His own heart and the Lord</w:t>
      </w:r>
      <w:r w:rsidR="00F0436D">
        <w:rPr>
          <w:rFonts w:ascii="Times New Roman" w:hAnsi="Times New Roman" w:cs="Times New Roman"/>
          <w:sz w:val="24"/>
          <w:szCs w:val="24"/>
        </w:rPr>
        <w:t xml:space="preserve"> </w:t>
      </w:r>
      <w:r>
        <w:rPr>
          <w:rFonts w:ascii="Times New Roman" w:hAnsi="Times New Roman" w:cs="Times New Roman"/>
          <w:sz w:val="24"/>
          <w:szCs w:val="24"/>
        </w:rPr>
        <w:t>has commanded that man to be captain over His people.</w:t>
      </w:r>
      <w:r w:rsidR="00F0436D">
        <w:rPr>
          <w:rFonts w:ascii="Times New Roman" w:hAnsi="Times New Roman" w:cs="Times New Roman"/>
          <w:sz w:val="24"/>
          <w:szCs w:val="24"/>
        </w:rPr>
        <w:t xml:space="preserve">  </w:t>
      </w:r>
      <w:r w:rsidR="00F0436D" w:rsidRPr="00F0436D">
        <w:rPr>
          <w:rFonts w:ascii="Times New Roman" w:hAnsi="Times New Roman" w:cs="Times New Roman"/>
          <w:i/>
          <w:sz w:val="20"/>
          <w:szCs w:val="20"/>
        </w:rPr>
        <w:t>(PP 621)</w:t>
      </w:r>
    </w:p>
    <w:p w:rsidR="00F35D59" w:rsidRPr="00321EF2" w:rsidRDefault="00F35D59" w:rsidP="00321EF2">
      <w:pPr>
        <w:ind w:firstLine="720"/>
        <w:rPr>
          <w:rFonts w:ascii="Times New Roman" w:hAnsi="Times New Roman" w:cs="Times New Roman"/>
          <w:sz w:val="24"/>
          <w:szCs w:val="24"/>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651C14" w:rsidRPr="0027225D" w:rsidRDefault="00651C14" w:rsidP="00651C14">
      <w:pPr>
        <w:pStyle w:val="ListParagraph"/>
        <w:rPr>
          <w:rFonts w:ascii="Times New Roman" w:hAnsi="Times New Roman" w:cs="Times New Roman"/>
          <w:sz w:val="28"/>
          <w:szCs w:val="28"/>
        </w:rPr>
      </w:pPr>
    </w:p>
    <w:p w:rsidR="00691D89" w:rsidRDefault="00163AC8" w:rsidP="00383915">
      <w:pPr>
        <w:pStyle w:val="ListParagraph"/>
        <w:numPr>
          <w:ilvl w:val="0"/>
          <w:numId w:val="16"/>
        </w:numPr>
        <w:rPr>
          <w:rFonts w:ascii="Times New Roman" w:hAnsi="Times New Roman" w:cs="Times New Roman"/>
          <w:sz w:val="28"/>
          <w:szCs w:val="28"/>
        </w:rPr>
      </w:pPr>
      <w:r w:rsidRPr="00163AC8">
        <w:rPr>
          <w:rFonts w:ascii="Times New Roman" w:hAnsi="Times New Roman" w:cs="Times New Roman"/>
          <w:i/>
          <w:sz w:val="28"/>
          <w:szCs w:val="28"/>
        </w:rPr>
        <w:t xml:space="preserve"> </w:t>
      </w:r>
      <w:r w:rsidR="00383915">
        <w:rPr>
          <w:rFonts w:ascii="Times New Roman" w:hAnsi="Times New Roman" w:cs="Times New Roman"/>
          <w:sz w:val="28"/>
          <w:szCs w:val="28"/>
        </w:rPr>
        <w:t>Why does God sometimes smooth over human missteps</w:t>
      </w:r>
      <w:r w:rsidR="004537B9">
        <w:rPr>
          <w:rFonts w:ascii="Times New Roman" w:hAnsi="Times New Roman" w:cs="Times New Roman"/>
          <w:sz w:val="28"/>
          <w:szCs w:val="28"/>
        </w:rPr>
        <w:t xml:space="preserve"> but at</w:t>
      </w:r>
      <w:r w:rsidR="00383915">
        <w:rPr>
          <w:rFonts w:ascii="Times New Roman" w:hAnsi="Times New Roman" w:cs="Times New Roman"/>
          <w:sz w:val="28"/>
          <w:szCs w:val="28"/>
        </w:rPr>
        <w:t xml:space="preserve"> other times issues dire   consequences?</w:t>
      </w:r>
    </w:p>
    <w:p w:rsidR="004537B9" w:rsidRPr="00C53C56" w:rsidRDefault="00F0436D" w:rsidP="00383915">
      <w:pPr>
        <w:rPr>
          <w:rFonts w:ascii="Times New Roman" w:hAnsi="Times New Roman" w:cs="Times New Roman"/>
          <w:i/>
          <w:sz w:val="20"/>
          <w:szCs w:val="20"/>
        </w:rPr>
      </w:pPr>
      <w:r w:rsidRPr="00F0436D">
        <w:rPr>
          <w:rFonts w:ascii="Times New Roman" w:hAnsi="Times New Roman" w:cs="Times New Roman"/>
          <w:sz w:val="24"/>
          <w:szCs w:val="24"/>
        </w:rPr>
        <w:lastRenderedPageBreak/>
        <w:t xml:space="preserve">God repairs circumstances when we repent and sincerely determine our decisions to change to be in God’s will.  We must be humble and take responsibility for doing wrong, asking forgiveness.  Only then does God turn our missteps into good.  </w:t>
      </w:r>
      <w:r w:rsidR="00C53C56">
        <w:rPr>
          <w:rFonts w:ascii="Times New Roman" w:hAnsi="Times New Roman" w:cs="Times New Roman"/>
          <w:sz w:val="24"/>
          <w:szCs w:val="24"/>
        </w:rPr>
        <w:t>“</w:t>
      </w:r>
      <w:r w:rsidR="000F387C">
        <w:rPr>
          <w:rFonts w:ascii="Times New Roman" w:hAnsi="Times New Roman" w:cs="Times New Roman"/>
          <w:sz w:val="24"/>
          <w:szCs w:val="24"/>
        </w:rPr>
        <w:t>We must repent and</w:t>
      </w:r>
      <w:r w:rsidR="00C53C56">
        <w:rPr>
          <w:rFonts w:ascii="Times New Roman" w:hAnsi="Times New Roman" w:cs="Times New Roman"/>
          <w:sz w:val="24"/>
          <w:szCs w:val="24"/>
        </w:rPr>
        <w:t xml:space="preserve"> turn from our wicked way</w:t>
      </w:r>
      <w:r w:rsidR="000F387C">
        <w:rPr>
          <w:rFonts w:ascii="Times New Roman" w:hAnsi="Times New Roman" w:cs="Times New Roman"/>
          <w:sz w:val="24"/>
          <w:szCs w:val="24"/>
        </w:rPr>
        <w:t>s</w:t>
      </w:r>
      <w:proofErr w:type="gramStart"/>
      <w:r w:rsidR="00C53C56" w:rsidRPr="00C53C56">
        <w:rPr>
          <w:rFonts w:ascii="Times New Roman" w:hAnsi="Times New Roman" w:cs="Times New Roman"/>
          <w:i/>
          <w:sz w:val="20"/>
          <w:szCs w:val="20"/>
        </w:rPr>
        <w:t>”  (</w:t>
      </w:r>
      <w:proofErr w:type="gramEnd"/>
      <w:r w:rsidR="00C53C56" w:rsidRPr="00C53C56">
        <w:rPr>
          <w:rFonts w:ascii="Times New Roman" w:hAnsi="Times New Roman" w:cs="Times New Roman"/>
          <w:i/>
          <w:sz w:val="20"/>
          <w:szCs w:val="20"/>
        </w:rPr>
        <w:t>2 Chro</w:t>
      </w:r>
      <w:r w:rsidR="00C53C56">
        <w:rPr>
          <w:rFonts w:ascii="Times New Roman" w:hAnsi="Times New Roman" w:cs="Times New Roman"/>
          <w:i/>
          <w:sz w:val="20"/>
          <w:szCs w:val="20"/>
        </w:rPr>
        <w:t>nicles 7:14; Ezekiel 18:30</w:t>
      </w:r>
      <w:r w:rsidR="000F387C">
        <w:rPr>
          <w:rFonts w:ascii="Times New Roman" w:hAnsi="Times New Roman" w:cs="Times New Roman"/>
          <w:i/>
          <w:sz w:val="20"/>
          <w:szCs w:val="20"/>
        </w:rPr>
        <w:t>; Ezekiel 14:6</w:t>
      </w:r>
      <w:r w:rsidR="00C53C56" w:rsidRPr="00C53C56">
        <w:rPr>
          <w:rFonts w:ascii="Times New Roman" w:hAnsi="Times New Roman" w:cs="Times New Roman"/>
          <w:i/>
          <w:sz w:val="20"/>
          <w:szCs w:val="20"/>
        </w:rPr>
        <w:t>)</w:t>
      </w:r>
    </w:p>
    <w:p w:rsidR="00F0436D" w:rsidRDefault="00F0436D" w:rsidP="00383915">
      <w:pPr>
        <w:rPr>
          <w:rFonts w:ascii="Times New Roman" w:hAnsi="Times New Roman" w:cs="Times New Roman"/>
          <w:sz w:val="28"/>
          <w:szCs w:val="28"/>
        </w:rPr>
      </w:pPr>
      <w:r w:rsidRPr="00F0436D">
        <w:rPr>
          <w:rFonts w:ascii="Times New Roman" w:hAnsi="Times New Roman" w:cs="Times New Roman"/>
          <w:sz w:val="24"/>
          <w:szCs w:val="24"/>
        </w:rPr>
        <w:t>Saul was not repentant.  He was full of excuses and pointing to others for blame.</w:t>
      </w:r>
      <w:r>
        <w:rPr>
          <w:rFonts w:ascii="Times New Roman" w:hAnsi="Times New Roman" w:cs="Times New Roman"/>
          <w:sz w:val="24"/>
          <w:szCs w:val="24"/>
        </w:rPr>
        <w:t xml:space="preserve">  “</w:t>
      </w:r>
      <w:r w:rsidRPr="00F0436D">
        <w:rPr>
          <w:rFonts w:ascii="Times New Roman" w:hAnsi="Times New Roman" w:cs="Times New Roman"/>
          <w:sz w:val="24"/>
          <w:szCs w:val="24"/>
        </w:rPr>
        <w:t>What Saul lacked in real piety he would try to make up by his zeal in the forms of religion (sacrifice).  He had hoped to inspire confidence in the people, reassemble his scattered army and give ba</w:t>
      </w:r>
      <w:r w:rsidR="00C53C56">
        <w:rPr>
          <w:rFonts w:ascii="Times New Roman" w:hAnsi="Times New Roman" w:cs="Times New Roman"/>
          <w:sz w:val="24"/>
          <w:szCs w:val="24"/>
        </w:rPr>
        <w:t>ttle to the Philistines.</w:t>
      </w:r>
      <w:r w:rsidRPr="00F0436D">
        <w:rPr>
          <w:rFonts w:ascii="Times New Roman" w:hAnsi="Times New Roman" w:cs="Times New Roman"/>
          <w:sz w:val="24"/>
          <w:szCs w:val="24"/>
        </w:rPr>
        <w:t xml:space="preserve">  He would free himself from the prophet’s unwelcome criticisms and reproofs.</w:t>
      </w:r>
      <w:r>
        <w:rPr>
          <w:rFonts w:ascii="Times New Roman" w:hAnsi="Times New Roman" w:cs="Times New Roman"/>
          <w:sz w:val="24"/>
          <w:szCs w:val="24"/>
        </w:rPr>
        <w:t>”</w:t>
      </w:r>
      <w:r>
        <w:rPr>
          <w:rFonts w:ascii="Times New Roman" w:hAnsi="Times New Roman" w:cs="Times New Roman"/>
          <w:sz w:val="28"/>
          <w:szCs w:val="28"/>
        </w:rPr>
        <w:t xml:space="preserve">  </w:t>
      </w:r>
      <w:r w:rsidRPr="00F0436D">
        <w:rPr>
          <w:rFonts w:ascii="Times New Roman" w:hAnsi="Times New Roman" w:cs="Times New Roman"/>
          <w:i/>
          <w:sz w:val="20"/>
          <w:szCs w:val="20"/>
        </w:rPr>
        <w:t>(PP 622)</w:t>
      </w:r>
    </w:p>
    <w:p w:rsidR="00771052" w:rsidRDefault="00771052" w:rsidP="00383915">
      <w:pPr>
        <w:rPr>
          <w:rFonts w:ascii="Times New Roman" w:hAnsi="Times New Roman" w:cs="Times New Roman"/>
          <w:sz w:val="28"/>
          <w:szCs w:val="28"/>
        </w:rPr>
      </w:pPr>
    </w:p>
    <w:p w:rsidR="003F56F6" w:rsidRPr="00B85658" w:rsidRDefault="003F56F6" w:rsidP="0012186D">
      <w:pPr>
        <w:rPr>
          <w:rFonts w:ascii="Times New Roman" w:hAnsi="Times New Roman" w:cs="Times New Roman"/>
          <w:i/>
          <w:sz w:val="20"/>
          <w:szCs w:val="20"/>
        </w:rPr>
      </w:pPr>
    </w:p>
    <w:p w:rsidR="00F35D59"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p>
    <w:p w:rsidR="00771052" w:rsidRPr="00C53C56" w:rsidRDefault="000D4917" w:rsidP="00771052">
      <w:pPr>
        <w:rPr>
          <w:rFonts w:ascii="Times New Roman" w:hAnsi="Times New Roman" w:cs="Times New Roman"/>
          <w:sz w:val="24"/>
          <w:szCs w:val="24"/>
        </w:rPr>
      </w:pPr>
      <w:r w:rsidRPr="00C53C56">
        <w:rPr>
          <w:rFonts w:ascii="Times New Roman" w:hAnsi="Times New Roman" w:cs="Times New Roman"/>
          <w:sz w:val="24"/>
          <w:szCs w:val="24"/>
        </w:rPr>
        <w:t xml:space="preserve"> </w:t>
      </w:r>
      <w:r w:rsidR="00771052" w:rsidRPr="00C53C56">
        <w:rPr>
          <w:rFonts w:ascii="Times New Roman" w:hAnsi="Times New Roman" w:cs="Times New Roman"/>
          <w:sz w:val="24"/>
          <w:szCs w:val="24"/>
        </w:rPr>
        <w:t>The difference between presumption and faith-</w:t>
      </w:r>
    </w:p>
    <w:p w:rsidR="00771052" w:rsidRPr="000F387C" w:rsidRDefault="00771052" w:rsidP="00771052">
      <w:pPr>
        <w:pStyle w:val="NormalWeb"/>
        <w:shd w:val="clear" w:color="auto" w:fill="FFFFFF"/>
        <w:spacing w:before="0" w:beforeAutospacing="0" w:after="360" w:afterAutospacing="0"/>
        <w:ind w:firstLine="360"/>
      </w:pPr>
      <w:r w:rsidRPr="00C53C56">
        <w:rPr>
          <w:color w:val="292929"/>
        </w:rPr>
        <w:t xml:space="preserve">How do I know I </w:t>
      </w:r>
      <w:r w:rsidRPr="000F387C">
        <w:t>have salvation in Jesus and am not just being presumptuous when I say, “I am saved</w:t>
      </w:r>
      <w:r w:rsidR="00BC7ABC" w:rsidRPr="000F387C">
        <w:t>”?  T</w:t>
      </w:r>
      <w:r w:rsidRPr="000F387C">
        <w:t>ry a little experiment and substitute the word ‘obedience’ for the word ‘works’.</w:t>
      </w:r>
    </w:p>
    <w:p w:rsidR="00771052" w:rsidRPr="000F387C" w:rsidRDefault="00BC7ABC" w:rsidP="00771052">
      <w:pPr>
        <w:pStyle w:val="NormalWeb"/>
        <w:shd w:val="clear" w:color="auto" w:fill="FFFFFF"/>
        <w:spacing w:before="0" w:beforeAutospacing="0" w:after="360" w:afterAutospacing="0"/>
        <w:rPr>
          <w:i/>
          <w:iCs/>
        </w:rPr>
      </w:pPr>
      <w:r w:rsidRPr="000F387C">
        <w:rPr>
          <w:i/>
          <w:iCs/>
        </w:rPr>
        <w:t xml:space="preserve">James 2:18-20 </w:t>
      </w:r>
      <w:r w:rsidR="00771052" w:rsidRPr="000F387C">
        <w:rPr>
          <w:i/>
          <w:iCs/>
        </w:rPr>
        <w:t>But someone will say, “You have faith, and I have works.” Show me your faith without your works, and I will show you my faith by my works. You believe that there is one God. You do well. Even the demons believe—and tremble! But do you want to know, O foolish man, that faith without works is dead? </w:t>
      </w:r>
      <w:r w:rsidRPr="000F387C">
        <w:rPr>
          <w:i/>
          <w:iCs/>
        </w:rPr>
        <w:t xml:space="preserve"> </w:t>
      </w:r>
    </w:p>
    <w:p w:rsidR="00771052" w:rsidRPr="000F387C" w:rsidRDefault="00E7259C" w:rsidP="00771052">
      <w:pPr>
        <w:pStyle w:val="NormalWeb"/>
        <w:shd w:val="clear" w:color="auto" w:fill="FFFFFF"/>
        <w:spacing w:before="0" w:beforeAutospacing="0" w:after="360" w:afterAutospacing="0"/>
        <w:ind w:firstLine="360"/>
      </w:pPr>
      <w:r w:rsidRPr="000F387C">
        <w:t xml:space="preserve">The book of James teaches </w:t>
      </w:r>
      <w:r w:rsidR="00771052" w:rsidRPr="000F387C">
        <w:t>that true faith will bear the fruits of good works and obedience. “Faith” that does not bring forth good works, or obedience, is a presumption which will not make us any better off than the demons who believe</w:t>
      </w:r>
      <w:r w:rsidRPr="000F387C">
        <w:t xml:space="preserve"> (they have faith, but aren’t obedient) </w:t>
      </w:r>
      <w:r w:rsidR="00771052" w:rsidRPr="000F387C">
        <w:t xml:space="preserve">and </w:t>
      </w:r>
      <w:r w:rsidR="00BC7ABC" w:rsidRPr="000F387C">
        <w:t>they tremble!</w:t>
      </w:r>
      <w:r w:rsidR="00771052" w:rsidRPr="000F387C">
        <w:t xml:space="preserve">  Look at some examples of people in the Bible who were being faithful and those who were just being presumptuous.</w:t>
      </w:r>
    </w:p>
    <w:p w:rsidR="00771052" w:rsidRPr="000F387C" w:rsidRDefault="00BC7ABC" w:rsidP="00771052">
      <w:pPr>
        <w:pStyle w:val="NormalWeb"/>
        <w:shd w:val="clear" w:color="auto" w:fill="FFFFFF"/>
        <w:spacing w:before="0" w:beforeAutospacing="0" w:after="360" w:afterAutospacing="0"/>
        <w:ind w:firstLine="360"/>
        <w:rPr>
          <w:i/>
          <w:iCs/>
        </w:rPr>
      </w:pPr>
      <w:r w:rsidRPr="000F387C">
        <w:rPr>
          <w:i/>
          <w:iCs/>
        </w:rPr>
        <w:t xml:space="preserve">Acts 19:11-16 </w:t>
      </w:r>
      <w:r w:rsidR="00771052" w:rsidRPr="000F387C">
        <w:rPr>
          <w:i/>
          <w:iCs/>
        </w:rPr>
        <w:t xml:space="preserve">Now God worked unusual miracles by the hands of Paul, so that even handkerchiefs or aprons were brought from his body to the sick, and the diseases left them and the evil spirits went out of them. Then some of the itinerant Jewish exorcists took it upon themselves to call the name of the Lord Jesus over those who had evil spirits, saying, “We exorcise you by the Jesus whom Paul preaches.” Also there were seven sons of </w:t>
      </w:r>
      <w:proofErr w:type="spellStart"/>
      <w:r w:rsidR="00771052" w:rsidRPr="000F387C">
        <w:rPr>
          <w:i/>
          <w:iCs/>
        </w:rPr>
        <w:t>Sceva</w:t>
      </w:r>
      <w:proofErr w:type="spellEnd"/>
      <w:r w:rsidR="00771052" w:rsidRPr="000F387C">
        <w:rPr>
          <w:i/>
          <w:iCs/>
        </w:rPr>
        <w:t xml:space="preserve">, a Jewish chief priest, who did so. And the evil spirit answered and said, “Jesus I know, and Paul I know; but who are you?” Then the man in whom the evil spirit was leaped on them, overpowered them, and prevailed against them, so that they fled out of that house naked and wounded.  </w:t>
      </w:r>
    </w:p>
    <w:p w:rsidR="00771052" w:rsidRPr="000F387C" w:rsidRDefault="00771052" w:rsidP="00E7259C">
      <w:pPr>
        <w:pStyle w:val="NormalWeb"/>
        <w:shd w:val="clear" w:color="auto" w:fill="FFFFFF"/>
        <w:spacing w:before="0" w:beforeAutospacing="0" w:after="360" w:afterAutospacing="0"/>
        <w:ind w:firstLine="360"/>
      </w:pPr>
      <w:r w:rsidRPr="000F387C">
        <w:t xml:space="preserve">The sons of </w:t>
      </w:r>
      <w:proofErr w:type="spellStart"/>
      <w:r w:rsidRPr="000F387C">
        <w:t>Sceva</w:t>
      </w:r>
      <w:proofErr w:type="spellEnd"/>
      <w:r w:rsidRPr="000F387C">
        <w:t xml:space="preserve"> did not know J</w:t>
      </w:r>
      <w:r w:rsidR="00E7259C" w:rsidRPr="000F387C">
        <w:t xml:space="preserve">esus for themselves.  </w:t>
      </w:r>
      <w:r w:rsidRPr="000F387C">
        <w:t>We know they did not know Jesus f</w:t>
      </w:r>
      <w:r w:rsidR="00E7259C" w:rsidRPr="000F387C">
        <w:t>or themselves because they said,</w:t>
      </w:r>
      <w:r w:rsidRPr="000F387C">
        <w:t xml:space="preserve"> “The Jesus whom Paul preaches</w:t>
      </w:r>
      <w:r w:rsidR="00E7259C" w:rsidRPr="000F387C">
        <w:t>…</w:t>
      </w:r>
      <w:r w:rsidR="00E25A8E" w:rsidRPr="000F387C">
        <w:t xml:space="preserve">” Paul knew Jesus. </w:t>
      </w:r>
      <w:proofErr w:type="spellStart"/>
      <w:r w:rsidR="00E25A8E" w:rsidRPr="000F387C">
        <w:t>Sceva’s</w:t>
      </w:r>
      <w:proofErr w:type="spellEnd"/>
      <w:r w:rsidR="00E25A8E" w:rsidRPr="000F387C">
        <w:t xml:space="preserve"> sons</w:t>
      </w:r>
      <w:r w:rsidRPr="000F387C">
        <w:t xml:space="preserve"> did not. They were being presumptuous, thinking the name of Jesus was a magic word like abracadabra.</w:t>
      </w:r>
      <w:r w:rsidR="00E7259C" w:rsidRPr="000F387C">
        <w:t xml:space="preserve"> </w:t>
      </w:r>
      <w:r w:rsidRPr="000F387C">
        <w:t xml:space="preserve"> Jesus and Paul are not magic. They both got their power from an obedient relationship with the Father.</w:t>
      </w:r>
      <w:r w:rsidR="00E7259C" w:rsidRPr="000F387C">
        <w:t xml:space="preserve">  </w:t>
      </w:r>
      <w:hyperlink r:id="rId8" w:history="1">
        <w:r w:rsidR="00E7259C" w:rsidRPr="000F387C">
          <w:rPr>
            <w:rStyle w:val="Hyperlink"/>
            <w:color w:val="auto"/>
          </w:rPr>
          <w:t>1 John 2:4</w:t>
        </w:r>
      </w:hyperlink>
      <w:r w:rsidR="00E7259C" w:rsidRPr="000F387C">
        <w:t> says if we say we know Jesus but do not obey the commandments that just makes us liars.</w:t>
      </w:r>
    </w:p>
    <w:p w:rsidR="00771052" w:rsidRPr="000F387C" w:rsidRDefault="00771052" w:rsidP="00771052">
      <w:pPr>
        <w:pStyle w:val="NormalWeb"/>
        <w:shd w:val="clear" w:color="auto" w:fill="FFFFFF"/>
        <w:spacing w:before="0" w:beforeAutospacing="0" w:after="360" w:afterAutospacing="0"/>
        <w:ind w:firstLine="360"/>
      </w:pPr>
      <w:r w:rsidRPr="000F387C">
        <w:t> </w:t>
      </w:r>
      <w:hyperlink r:id="rId9" w:history="1">
        <w:r w:rsidRPr="000F387C">
          <w:rPr>
            <w:rStyle w:val="Hyperlink"/>
            <w:color w:val="auto"/>
          </w:rPr>
          <w:t>Numbers 10:33-35</w:t>
        </w:r>
      </w:hyperlink>
      <w:r w:rsidRPr="000F387C">
        <w:t xml:space="preserve"> Moses sent the ark out before their battles and victories. However when Israel was in apostasy their faith in the ark turned </w:t>
      </w:r>
      <w:r w:rsidRPr="00C53C56">
        <w:rPr>
          <w:color w:val="292929"/>
        </w:rPr>
        <w:t xml:space="preserve">into </w:t>
      </w:r>
      <w:r w:rsidRPr="00C53C56">
        <w:rPr>
          <w:b/>
          <w:color w:val="292929"/>
          <w:u w:val="single"/>
        </w:rPr>
        <w:t>presumption</w:t>
      </w:r>
      <w:r w:rsidRPr="00C53C56">
        <w:rPr>
          <w:color w:val="292929"/>
        </w:rPr>
        <w:t>, and the ark itself was captured by the enemy in </w:t>
      </w:r>
      <w:hyperlink r:id="rId10" w:history="1">
        <w:r w:rsidRPr="000F387C">
          <w:rPr>
            <w:rStyle w:val="Hyperlink"/>
            <w:color w:val="auto"/>
          </w:rPr>
          <w:t xml:space="preserve">1 </w:t>
        </w:r>
        <w:r w:rsidRPr="000F387C">
          <w:rPr>
            <w:rStyle w:val="Hyperlink"/>
            <w:color w:val="auto"/>
          </w:rPr>
          <w:lastRenderedPageBreak/>
          <w:t>Samuel 4:1-22</w:t>
        </w:r>
      </w:hyperlink>
      <w:r w:rsidRPr="000F387C">
        <w:t xml:space="preserve">. The ark was not magic. The ark was a symbol of their faith and obedience toward God. Without obedience the ark had no power for them – </w:t>
      </w:r>
    </w:p>
    <w:p w:rsidR="00771052" w:rsidRPr="000F387C" w:rsidRDefault="00771052" w:rsidP="00771052">
      <w:pPr>
        <w:pStyle w:val="NormalWeb"/>
        <w:shd w:val="clear" w:color="auto" w:fill="FFFFFF"/>
        <w:spacing w:before="0" w:beforeAutospacing="0" w:after="360" w:afterAutospacing="0"/>
        <w:ind w:firstLine="360"/>
      </w:pPr>
      <w:r w:rsidRPr="000F387C">
        <w:rPr>
          <w:u w:val="single"/>
        </w:rPr>
        <w:t>1 Samuel 13</w:t>
      </w:r>
      <w:r w:rsidR="00E7259C" w:rsidRPr="000F387C">
        <w:t xml:space="preserve"> </w:t>
      </w:r>
      <w:r w:rsidRPr="000F387C">
        <w:t xml:space="preserve">Saul knew that </w:t>
      </w:r>
      <w:r w:rsidR="00BC7ABC" w:rsidRPr="000F387C">
        <w:t xml:space="preserve">giving a </w:t>
      </w:r>
      <w:r w:rsidRPr="000F387C">
        <w:t xml:space="preserve">sacrifice before going to war was critical.  He also knew that </w:t>
      </w:r>
      <w:r w:rsidR="00BC7ABC" w:rsidRPr="000F387C">
        <w:t xml:space="preserve">only </w:t>
      </w:r>
      <w:r w:rsidRPr="000F387C">
        <w:t>the priests were to do the sacrifice.  So, without obedience Saul’s</w:t>
      </w:r>
      <w:r w:rsidR="00E7259C" w:rsidRPr="000F387C">
        <w:t xml:space="preserve"> sacrificing was powerless, and </w:t>
      </w:r>
      <w:r w:rsidRPr="000F387C">
        <w:t xml:space="preserve">to believe it would suffice and lead to victory was </w:t>
      </w:r>
      <w:r w:rsidRPr="000F387C">
        <w:rPr>
          <w:b/>
          <w:u w:val="single"/>
        </w:rPr>
        <w:t>presumption.</w:t>
      </w:r>
    </w:p>
    <w:p w:rsidR="00771052" w:rsidRPr="000F387C" w:rsidRDefault="00ED566E" w:rsidP="00771052">
      <w:pPr>
        <w:pStyle w:val="NormalWeb"/>
        <w:shd w:val="clear" w:color="auto" w:fill="FFFFFF"/>
        <w:spacing w:before="0" w:beforeAutospacing="0" w:after="360" w:afterAutospacing="0"/>
        <w:ind w:firstLine="360"/>
      </w:pPr>
      <w:hyperlink r:id="rId11" w:history="1">
        <w:r w:rsidR="00771052" w:rsidRPr="000F387C">
          <w:rPr>
            <w:rStyle w:val="Hyperlink"/>
            <w:color w:val="auto"/>
          </w:rPr>
          <w:t>Judges 13:5</w:t>
        </w:r>
      </w:hyperlink>
      <w:r w:rsidR="00771052" w:rsidRPr="000F387C">
        <w:rPr>
          <w:rStyle w:val="Hyperlink"/>
          <w:color w:val="auto"/>
        </w:rPr>
        <w:t xml:space="preserve">  </w:t>
      </w:r>
      <w:proofErr w:type="gramStart"/>
      <w:r w:rsidR="00771052" w:rsidRPr="000F387C">
        <w:t>Much</w:t>
      </w:r>
      <w:proofErr w:type="gramEnd"/>
      <w:r w:rsidR="00771052" w:rsidRPr="000F387C">
        <w:t xml:space="preserve"> like Samson’s hair</w:t>
      </w:r>
      <w:r w:rsidR="000F387C">
        <w:t>…</w:t>
      </w:r>
      <w:r w:rsidR="00771052" w:rsidRPr="000F387C">
        <w:t xml:space="preserve"> There was no magic in his hair. His long hair was a sign of his loyalty to God. When he was no longer loyal, (obedient) to God, the long hair was meaningless.</w:t>
      </w:r>
    </w:p>
    <w:p w:rsidR="00771052" w:rsidRPr="00C53C56" w:rsidRDefault="00ED566E" w:rsidP="00771052">
      <w:pPr>
        <w:pStyle w:val="NormalWeb"/>
        <w:shd w:val="clear" w:color="auto" w:fill="FFFFFF"/>
        <w:spacing w:before="0" w:beforeAutospacing="0" w:after="360" w:afterAutospacing="0"/>
        <w:ind w:firstLine="360"/>
        <w:rPr>
          <w:b/>
          <w:color w:val="FF0000"/>
        </w:rPr>
      </w:pPr>
      <w:hyperlink r:id="rId12" w:history="1">
        <w:r w:rsidR="00771052" w:rsidRPr="000F387C">
          <w:rPr>
            <w:rStyle w:val="Hyperlink"/>
            <w:color w:val="auto"/>
          </w:rPr>
          <w:t>Romans 1:5</w:t>
        </w:r>
      </w:hyperlink>
      <w:r w:rsidR="00771052" w:rsidRPr="000F387C">
        <w:t> talks about faith that leads to obedience, and </w:t>
      </w:r>
      <w:hyperlink r:id="rId13" w:history="1">
        <w:r w:rsidR="00771052" w:rsidRPr="000F387C">
          <w:rPr>
            <w:rStyle w:val="Hyperlink"/>
            <w:color w:val="auto"/>
          </w:rPr>
          <w:t>Revelation 14:12</w:t>
        </w:r>
      </w:hyperlink>
      <w:r w:rsidR="00771052" w:rsidRPr="000F387C">
        <w:t> tells us God’s last-day saints will have faith</w:t>
      </w:r>
      <w:r w:rsidR="00E25A8E" w:rsidRPr="000F387C">
        <w:t xml:space="preserve">- not </w:t>
      </w:r>
      <w:r w:rsidR="00E25A8E" w:rsidRPr="000F387C">
        <w:rPr>
          <w:b/>
          <w:u w:val="single"/>
        </w:rPr>
        <w:t>presumption</w:t>
      </w:r>
      <w:r w:rsidR="00E25A8E" w:rsidRPr="00C53C56">
        <w:rPr>
          <w:color w:val="292929"/>
        </w:rPr>
        <w:t xml:space="preserve">- because they </w:t>
      </w:r>
      <w:r w:rsidR="00771052" w:rsidRPr="00C53C56">
        <w:rPr>
          <w:color w:val="292929"/>
        </w:rPr>
        <w:t xml:space="preserve">keep the commandments. </w:t>
      </w:r>
    </w:p>
    <w:p w:rsidR="00771052" w:rsidRPr="00C53C56" w:rsidRDefault="00771052" w:rsidP="00771052">
      <w:pPr>
        <w:pStyle w:val="NormalWeb"/>
        <w:shd w:val="clear" w:color="auto" w:fill="FFFFFF"/>
        <w:spacing w:before="0" w:beforeAutospacing="0" w:after="360" w:afterAutospacing="0"/>
        <w:rPr>
          <w:rFonts w:ascii="Arial" w:hAnsi="Arial" w:cs="Arial"/>
          <w:color w:val="292929"/>
        </w:rPr>
      </w:pPr>
      <w:r w:rsidRPr="00C53C56">
        <w:rPr>
          <w:b/>
          <w:color w:val="FF0000"/>
        </w:rPr>
        <w:t>Faith produces obedience</w:t>
      </w:r>
      <w:r w:rsidRPr="00C53C56">
        <w:rPr>
          <w:color w:val="292929"/>
        </w:rPr>
        <w:t xml:space="preserve">. A </w:t>
      </w:r>
      <w:r w:rsidRPr="00C53C56">
        <w:rPr>
          <w:color w:val="000000" w:themeColor="text1"/>
        </w:rPr>
        <w:t xml:space="preserve">supposed “faith’ without obedience is not faith, it is mere </w:t>
      </w:r>
      <w:r w:rsidRPr="00C53C56">
        <w:rPr>
          <w:b/>
          <w:color w:val="000000" w:themeColor="text1"/>
          <w:u w:val="single"/>
        </w:rPr>
        <w:t>presumption</w:t>
      </w:r>
      <w:r w:rsidRPr="00C53C56">
        <w:rPr>
          <w:color w:val="000000" w:themeColor="text1"/>
        </w:rPr>
        <w:t>.</w:t>
      </w:r>
    </w:p>
    <w:p w:rsidR="00277082" w:rsidRPr="004F59A7" w:rsidRDefault="00277082" w:rsidP="00D004AA">
      <w:pPr>
        <w:ind w:firstLine="720"/>
        <w:rPr>
          <w:rFonts w:ascii="Times New Roman" w:hAnsi="Times New Roman" w:cs="Times New Roman"/>
          <w:b/>
          <w:sz w:val="24"/>
          <w:szCs w:val="24"/>
        </w:rPr>
      </w:pPr>
    </w:p>
    <w:sectPr w:rsidR="00277082" w:rsidRPr="004F59A7" w:rsidSect="004F281C">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BDE" w:rsidRDefault="00AC5BDE" w:rsidP="001A6D86">
      <w:pPr>
        <w:spacing w:after="0" w:line="240" w:lineRule="auto"/>
      </w:pPr>
      <w:r>
        <w:separator/>
      </w:r>
    </w:p>
  </w:endnote>
  <w:endnote w:type="continuationSeparator" w:id="0">
    <w:p w:rsidR="00AC5BDE" w:rsidRDefault="00AC5BDE"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BDE" w:rsidRDefault="00AC5BDE" w:rsidP="001A6D86">
      <w:pPr>
        <w:spacing w:after="0" w:line="240" w:lineRule="auto"/>
      </w:pPr>
      <w:r>
        <w:separator/>
      </w:r>
    </w:p>
  </w:footnote>
  <w:footnote w:type="continuationSeparator" w:id="0">
    <w:p w:rsidR="00AC5BDE" w:rsidRDefault="00AC5BDE"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2"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5"/>
  </w:num>
  <w:num w:numId="4">
    <w:abstractNumId w:val="6"/>
  </w:num>
  <w:num w:numId="5">
    <w:abstractNumId w:val="2"/>
  </w:num>
  <w:num w:numId="6">
    <w:abstractNumId w:val="12"/>
  </w:num>
  <w:num w:numId="7">
    <w:abstractNumId w:val="11"/>
  </w:num>
  <w:num w:numId="8">
    <w:abstractNumId w:val="0"/>
  </w:num>
  <w:num w:numId="9">
    <w:abstractNumId w:val="1"/>
  </w:num>
  <w:num w:numId="10">
    <w:abstractNumId w:val="14"/>
  </w:num>
  <w:num w:numId="11">
    <w:abstractNumId w:val="10"/>
  </w:num>
  <w:num w:numId="12">
    <w:abstractNumId w:val="4"/>
  </w:num>
  <w:num w:numId="13">
    <w:abstractNumId w:val="13"/>
  </w:num>
  <w:num w:numId="14">
    <w:abstractNumId w:val="8"/>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33C31"/>
    <w:rsid w:val="00051D98"/>
    <w:rsid w:val="00072212"/>
    <w:rsid w:val="0007329A"/>
    <w:rsid w:val="00073732"/>
    <w:rsid w:val="0007446F"/>
    <w:rsid w:val="00090F71"/>
    <w:rsid w:val="0009138F"/>
    <w:rsid w:val="000C2444"/>
    <w:rsid w:val="000C34C0"/>
    <w:rsid w:val="000C5A09"/>
    <w:rsid w:val="000D2471"/>
    <w:rsid w:val="000D4917"/>
    <w:rsid w:val="000E25FE"/>
    <w:rsid w:val="000E61AE"/>
    <w:rsid w:val="000F2C25"/>
    <w:rsid w:val="000F358C"/>
    <w:rsid w:val="000F387C"/>
    <w:rsid w:val="0012186D"/>
    <w:rsid w:val="00133384"/>
    <w:rsid w:val="00143C4B"/>
    <w:rsid w:val="00163AC8"/>
    <w:rsid w:val="00173186"/>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7225D"/>
    <w:rsid w:val="00277082"/>
    <w:rsid w:val="002C2B26"/>
    <w:rsid w:val="00321EF2"/>
    <w:rsid w:val="0032294D"/>
    <w:rsid w:val="00326F0C"/>
    <w:rsid w:val="00326FEB"/>
    <w:rsid w:val="00336ABA"/>
    <w:rsid w:val="00343AAE"/>
    <w:rsid w:val="00344288"/>
    <w:rsid w:val="003556F0"/>
    <w:rsid w:val="00357BB3"/>
    <w:rsid w:val="00363CD3"/>
    <w:rsid w:val="00370068"/>
    <w:rsid w:val="00383915"/>
    <w:rsid w:val="003860F0"/>
    <w:rsid w:val="003924AA"/>
    <w:rsid w:val="00394D96"/>
    <w:rsid w:val="003A14EE"/>
    <w:rsid w:val="003B4D72"/>
    <w:rsid w:val="003C0E28"/>
    <w:rsid w:val="003D2E46"/>
    <w:rsid w:val="003D47D8"/>
    <w:rsid w:val="003D7A5D"/>
    <w:rsid w:val="003E06B8"/>
    <w:rsid w:val="003F56F6"/>
    <w:rsid w:val="0042472B"/>
    <w:rsid w:val="00432E5B"/>
    <w:rsid w:val="00442945"/>
    <w:rsid w:val="00450DB8"/>
    <w:rsid w:val="00451DA4"/>
    <w:rsid w:val="004537B9"/>
    <w:rsid w:val="00455FA0"/>
    <w:rsid w:val="0046660D"/>
    <w:rsid w:val="00467A4D"/>
    <w:rsid w:val="00470CDA"/>
    <w:rsid w:val="00471A4A"/>
    <w:rsid w:val="00474787"/>
    <w:rsid w:val="004B6542"/>
    <w:rsid w:val="004C148D"/>
    <w:rsid w:val="004C2221"/>
    <w:rsid w:val="004C476D"/>
    <w:rsid w:val="004E0509"/>
    <w:rsid w:val="004F0C7C"/>
    <w:rsid w:val="004F281C"/>
    <w:rsid w:val="004F3DF1"/>
    <w:rsid w:val="004F59A7"/>
    <w:rsid w:val="0050082F"/>
    <w:rsid w:val="005145F6"/>
    <w:rsid w:val="00535A50"/>
    <w:rsid w:val="00572A8B"/>
    <w:rsid w:val="005750C8"/>
    <w:rsid w:val="00577F52"/>
    <w:rsid w:val="00582071"/>
    <w:rsid w:val="00595FDA"/>
    <w:rsid w:val="005A45D7"/>
    <w:rsid w:val="005B6358"/>
    <w:rsid w:val="005C50B1"/>
    <w:rsid w:val="005C74DD"/>
    <w:rsid w:val="005D4A43"/>
    <w:rsid w:val="005D6E52"/>
    <w:rsid w:val="005D7541"/>
    <w:rsid w:val="006047DF"/>
    <w:rsid w:val="00611E7B"/>
    <w:rsid w:val="0061523F"/>
    <w:rsid w:val="0061576D"/>
    <w:rsid w:val="00627B03"/>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D790A"/>
    <w:rsid w:val="006E447C"/>
    <w:rsid w:val="006E5745"/>
    <w:rsid w:val="006F36EE"/>
    <w:rsid w:val="007061B4"/>
    <w:rsid w:val="00723B36"/>
    <w:rsid w:val="007551C3"/>
    <w:rsid w:val="007567BE"/>
    <w:rsid w:val="00765429"/>
    <w:rsid w:val="00771052"/>
    <w:rsid w:val="00783640"/>
    <w:rsid w:val="00785BCD"/>
    <w:rsid w:val="00792B67"/>
    <w:rsid w:val="007A6D61"/>
    <w:rsid w:val="007C4DCA"/>
    <w:rsid w:val="007E263E"/>
    <w:rsid w:val="007F3DD5"/>
    <w:rsid w:val="00805E71"/>
    <w:rsid w:val="00847865"/>
    <w:rsid w:val="00854665"/>
    <w:rsid w:val="00855100"/>
    <w:rsid w:val="00856833"/>
    <w:rsid w:val="0086490D"/>
    <w:rsid w:val="00871B00"/>
    <w:rsid w:val="00872C69"/>
    <w:rsid w:val="00880B2B"/>
    <w:rsid w:val="00881075"/>
    <w:rsid w:val="00882C35"/>
    <w:rsid w:val="0088798C"/>
    <w:rsid w:val="00892A38"/>
    <w:rsid w:val="008A3016"/>
    <w:rsid w:val="008A54AF"/>
    <w:rsid w:val="008B394B"/>
    <w:rsid w:val="008C6F51"/>
    <w:rsid w:val="008D106C"/>
    <w:rsid w:val="008D2F8C"/>
    <w:rsid w:val="008E285B"/>
    <w:rsid w:val="008F3F66"/>
    <w:rsid w:val="00901AA4"/>
    <w:rsid w:val="00911980"/>
    <w:rsid w:val="0093109D"/>
    <w:rsid w:val="0093137B"/>
    <w:rsid w:val="00947C93"/>
    <w:rsid w:val="00950C94"/>
    <w:rsid w:val="0099125B"/>
    <w:rsid w:val="009915A6"/>
    <w:rsid w:val="009B51B9"/>
    <w:rsid w:val="009D7FF0"/>
    <w:rsid w:val="009E0C19"/>
    <w:rsid w:val="009F54DE"/>
    <w:rsid w:val="009F5F7E"/>
    <w:rsid w:val="00A34EDE"/>
    <w:rsid w:val="00A36329"/>
    <w:rsid w:val="00A41663"/>
    <w:rsid w:val="00A51EBB"/>
    <w:rsid w:val="00A56B2D"/>
    <w:rsid w:val="00A72827"/>
    <w:rsid w:val="00A77D8A"/>
    <w:rsid w:val="00A9214C"/>
    <w:rsid w:val="00A92CBE"/>
    <w:rsid w:val="00AA5C58"/>
    <w:rsid w:val="00AA6A05"/>
    <w:rsid w:val="00AB03AF"/>
    <w:rsid w:val="00AB5410"/>
    <w:rsid w:val="00AB5CE5"/>
    <w:rsid w:val="00AC51E4"/>
    <w:rsid w:val="00AC5BDE"/>
    <w:rsid w:val="00AD5794"/>
    <w:rsid w:val="00B007F0"/>
    <w:rsid w:val="00B05D00"/>
    <w:rsid w:val="00B14B30"/>
    <w:rsid w:val="00B37BC4"/>
    <w:rsid w:val="00B66779"/>
    <w:rsid w:val="00B70050"/>
    <w:rsid w:val="00B71702"/>
    <w:rsid w:val="00B73A46"/>
    <w:rsid w:val="00B85658"/>
    <w:rsid w:val="00B86B06"/>
    <w:rsid w:val="00B91DDE"/>
    <w:rsid w:val="00BA7462"/>
    <w:rsid w:val="00BC0F8B"/>
    <w:rsid w:val="00BC7ABC"/>
    <w:rsid w:val="00BF0F71"/>
    <w:rsid w:val="00C14C77"/>
    <w:rsid w:val="00C35196"/>
    <w:rsid w:val="00C43F6F"/>
    <w:rsid w:val="00C53C56"/>
    <w:rsid w:val="00C56BF5"/>
    <w:rsid w:val="00C72D58"/>
    <w:rsid w:val="00CA47A7"/>
    <w:rsid w:val="00CA7001"/>
    <w:rsid w:val="00CB1550"/>
    <w:rsid w:val="00CB748D"/>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D4231"/>
    <w:rsid w:val="00DD4EDA"/>
    <w:rsid w:val="00DF3D2C"/>
    <w:rsid w:val="00E04ADC"/>
    <w:rsid w:val="00E15B06"/>
    <w:rsid w:val="00E23079"/>
    <w:rsid w:val="00E25A8E"/>
    <w:rsid w:val="00E3418C"/>
    <w:rsid w:val="00E34B4A"/>
    <w:rsid w:val="00E42536"/>
    <w:rsid w:val="00E45EEB"/>
    <w:rsid w:val="00E672F1"/>
    <w:rsid w:val="00E7213B"/>
    <w:rsid w:val="00E7259C"/>
    <w:rsid w:val="00E77ED7"/>
    <w:rsid w:val="00E945BD"/>
    <w:rsid w:val="00E94C83"/>
    <w:rsid w:val="00E95BEE"/>
    <w:rsid w:val="00EA1393"/>
    <w:rsid w:val="00EA6A8F"/>
    <w:rsid w:val="00EA73E3"/>
    <w:rsid w:val="00EC707B"/>
    <w:rsid w:val="00ED566E"/>
    <w:rsid w:val="00F0433E"/>
    <w:rsid w:val="00F0436D"/>
    <w:rsid w:val="00F15AF2"/>
    <w:rsid w:val="00F23B39"/>
    <w:rsid w:val="00F32439"/>
    <w:rsid w:val="00F35D59"/>
    <w:rsid w:val="00F374BD"/>
    <w:rsid w:val="00F410E4"/>
    <w:rsid w:val="00F513FE"/>
    <w:rsid w:val="00F64B68"/>
    <w:rsid w:val="00F7669A"/>
    <w:rsid w:val="00FA249A"/>
    <w:rsid w:val="00FA5F72"/>
    <w:rsid w:val="00FB74EA"/>
    <w:rsid w:val="00FC2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a.com/bible/esv/1%20John%202.4" TargetMode="External"/><Relationship Id="rId13" Type="http://schemas.openxmlformats.org/officeDocument/2006/relationships/hyperlink" Target="https://biblia.com/bible/esv/Rev%2014.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blia.com/bible/esv/Rom%201.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ia.com/bible/esv/Judg%201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blia.com/bible/esv/1%20Sam%204.1-22" TargetMode="External"/><Relationship Id="rId4" Type="http://schemas.openxmlformats.org/officeDocument/2006/relationships/settings" Target="settings.xml"/><Relationship Id="rId9" Type="http://schemas.openxmlformats.org/officeDocument/2006/relationships/hyperlink" Target="https://biblia.com/bible/esv/Num%2010.33-3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FB9EA-644A-40DB-B0DD-01D2A063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2022-10-12T21:35:00Z</cp:lastPrinted>
  <dcterms:created xsi:type="dcterms:W3CDTF">2022-10-12T22:17:00Z</dcterms:created>
  <dcterms:modified xsi:type="dcterms:W3CDTF">2022-10-12T22:17:00Z</dcterms:modified>
</cp:coreProperties>
</file>