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‘David is anointed</w:t>
      </w:r>
    </w:p>
    <w:p w:rsidR="00E16E2C" w:rsidRDefault="00E16E2C" w:rsidP="00E16E2C">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Pr>
          <w:rFonts w:ascii="Times New Roman" w:hAnsi="Times New Roman" w:cs="Times New Roman"/>
          <w:sz w:val="32"/>
          <w:szCs w:val="32"/>
        </w:rPr>
        <w:t>1 Samuel 16:1-23</w:t>
      </w:r>
    </w:p>
    <w:p w:rsidR="00E16E2C" w:rsidRDefault="00E16E2C" w:rsidP="00E16E2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PP 637-644</w:t>
      </w: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E16E2C" w:rsidRDefault="00E16E2C" w:rsidP="00E16E2C">
      <w:pPr>
        <w:rPr>
          <w:rFonts w:ascii="Times New Roman" w:hAnsi="Times New Roman" w:cs="Times New Roman"/>
          <w:i/>
          <w:sz w:val="24"/>
          <w:szCs w:val="24"/>
        </w:rPr>
      </w:pPr>
      <w:r w:rsidRPr="008A0960">
        <w:rPr>
          <w:rFonts w:ascii="Times New Roman" w:hAnsi="Times New Roman" w:cs="Times New Roman"/>
          <w:i/>
          <w:sz w:val="24"/>
          <w:szCs w:val="24"/>
        </w:rPr>
        <w:t xml:space="preserve">Recap:  </w:t>
      </w:r>
      <w:r>
        <w:rPr>
          <w:rFonts w:ascii="Times New Roman" w:hAnsi="Times New Roman" w:cs="Times New Roman"/>
          <w:i/>
          <w:sz w:val="24"/>
          <w:szCs w:val="24"/>
        </w:rPr>
        <w:t>God has pronounced Saul’s kingship is to end.  Saul is miserable and humiliated, but not repentant.  However, God continues to give Saul more time to come around, perhaps to think on his need of a changed character and get back into God’s graces.  Although Saul had refused God’s counsel</w:t>
      </w:r>
      <w:proofErr w:type="gramStart"/>
      <w:r>
        <w:rPr>
          <w:rFonts w:ascii="Times New Roman" w:hAnsi="Times New Roman" w:cs="Times New Roman"/>
          <w:i/>
          <w:sz w:val="24"/>
          <w:szCs w:val="24"/>
        </w:rPr>
        <w:t>, ,</w:t>
      </w:r>
      <w:proofErr w:type="gramEnd"/>
      <w:r>
        <w:rPr>
          <w:rFonts w:ascii="Times New Roman" w:hAnsi="Times New Roman" w:cs="Times New Roman"/>
          <w:i/>
          <w:sz w:val="24"/>
          <w:szCs w:val="24"/>
        </w:rPr>
        <w:t xml:space="preserve"> this did not bar Saul from salvation as an individual.  Saul also misses Samuel, who will not come to see or worship with him.</w:t>
      </w:r>
      <w:r w:rsidRPr="008A0960">
        <w:rPr>
          <w:rFonts w:ascii="Times New Roman" w:hAnsi="Times New Roman" w:cs="Times New Roman"/>
          <w:i/>
          <w:sz w:val="24"/>
          <w:szCs w:val="24"/>
        </w:rPr>
        <w:t xml:space="preserve">   </w:t>
      </w:r>
    </w:p>
    <w:p w:rsidR="00E16E2C" w:rsidRPr="008A0960" w:rsidRDefault="00E16E2C" w:rsidP="00E16E2C">
      <w:pPr>
        <w:rPr>
          <w:rFonts w:ascii="Edwardian Script ITC" w:hAnsi="Edwardian Script ITC" w:cs="Times New Roman"/>
          <w:b/>
          <w:i/>
          <w:sz w:val="24"/>
          <w:szCs w:val="24"/>
        </w:rPr>
      </w:pPr>
    </w:p>
    <w:p w:rsidR="00E16E2C" w:rsidRDefault="00E16E2C"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Chapter 16 begins with God asking Samuel what question and then what directive?</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4"/>
          <w:szCs w:val="24"/>
        </w:rPr>
      </w:pPr>
    </w:p>
    <w:p w:rsidR="00883460" w:rsidRPr="00391E95" w:rsidRDefault="00883460" w:rsidP="00E16E2C">
      <w:pPr>
        <w:rPr>
          <w:rFonts w:ascii="Times New Roman" w:hAnsi="Times New Roman" w:cs="Times New Roman"/>
          <w:sz w:val="28"/>
          <w:szCs w:val="28"/>
        </w:rPr>
      </w:pPr>
    </w:p>
    <w:p w:rsidR="00E16E2C"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Pr>
          <w:rFonts w:ascii="Times New Roman" w:hAnsi="Times New Roman" w:cs="Times New Roman"/>
          <w:sz w:val="28"/>
          <w:szCs w:val="28"/>
        </w:rPr>
        <w:t>Why is Samuel worried that Saul will kill him?</w:t>
      </w:r>
    </w:p>
    <w:p w:rsidR="00E16E2C" w:rsidRDefault="00E16E2C" w:rsidP="00E16E2C">
      <w:pPr>
        <w:ind w:firstLine="720"/>
        <w:rPr>
          <w:rFonts w:ascii="Times New Roman" w:hAnsi="Times New Roman" w:cs="Times New Roman"/>
          <w:sz w:val="24"/>
          <w:szCs w:val="24"/>
        </w:rPr>
      </w:pPr>
    </w:p>
    <w:p w:rsidR="00883460" w:rsidRDefault="00883460" w:rsidP="00E16E2C">
      <w:pPr>
        <w:ind w:firstLine="720"/>
        <w:rPr>
          <w:rFonts w:ascii="Times New Roman" w:hAnsi="Times New Roman" w:cs="Times New Roman"/>
          <w:sz w:val="28"/>
          <w:szCs w:val="28"/>
        </w:rPr>
      </w:pPr>
    </w:p>
    <w:p w:rsidR="00883460" w:rsidRPr="00391E95" w:rsidRDefault="00883460" w:rsidP="00E16E2C">
      <w:pPr>
        <w:ind w:firstLine="720"/>
        <w:rPr>
          <w:rFonts w:ascii="Times New Roman" w:hAnsi="Times New Roman" w:cs="Times New Roman"/>
          <w:sz w:val="28"/>
          <w:szCs w:val="28"/>
        </w:rPr>
      </w:pPr>
    </w:p>
    <w:p w:rsidR="00E16E2C" w:rsidRPr="00C54DE6"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Pr>
          <w:rFonts w:ascii="Times New Roman" w:hAnsi="Times New Roman" w:cs="Times New Roman"/>
          <w:sz w:val="28"/>
          <w:szCs w:val="28"/>
        </w:rPr>
        <w:t>How does God answer Samuel’s concerns?</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4"/>
          <w:szCs w:val="24"/>
        </w:rPr>
      </w:pPr>
    </w:p>
    <w:p w:rsidR="00883460" w:rsidRPr="00EB2C8F" w:rsidRDefault="00883460" w:rsidP="00E16E2C">
      <w:pPr>
        <w:rPr>
          <w:rFonts w:ascii="Times New Roman" w:hAnsi="Times New Roman" w:cs="Times New Roman"/>
          <w:sz w:val="24"/>
          <w:szCs w:val="24"/>
        </w:rPr>
      </w:pPr>
    </w:p>
    <w:p w:rsidR="00E16E2C" w:rsidRDefault="00E16E2C"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At the worship service, Samuel meets Jesse’s sons, but God does not select any of them.  Why?</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4"/>
          <w:szCs w:val="24"/>
        </w:rPr>
      </w:pPr>
    </w:p>
    <w:p w:rsidR="00883460" w:rsidRDefault="00883460" w:rsidP="00E16E2C">
      <w:pPr>
        <w:rPr>
          <w:rFonts w:ascii="Times New Roman" w:hAnsi="Times New Roman" w:cs="Times New Roman"/>
          <w:sz w:val="28"/>
          <w:szCs w:val="28"/>
        </w:rPr>
      </w:pPr>
    </w:p>
    <w:p w:rsidR="00E16E2C" w:rsidRDefault="00E16E2C"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does Samuel notice about Jesse’s eldest son and what does God tell him?</w:t>
      </w:r>
    </w:p>
    <w:p w:rsidR="00883460" w:rsidRDefault="00883460" w:rsidP="00883460">
      <w:pPr>
        <w:pStyle w:val="ListParagraph"/>
        <w:ind w:left="1080"/>
        <w:rPr>
          <w:rFonts w:ascii="Times New Roman" w:hAnsi="Times New Roman" w:cs="Times New Roman"/>
          <w:sz w:val="28"/>
          <w:szCs w:val="28"/>
        </w:rPr>
      </w:pPr>
    </w:p>
    <w:p w:rsidR="00883460" w:rsidRDefault="00883460" w:rsidP="00883460">
      <w:pPr>
        <w:pStyle w:val="ListParagraph"/>
        <w:ind w:left="1080"/>
        <w:rPr>
          <w:rFonts w:ascii="Times New Roman" w:hAnsi="Times New Roman" w:cs="Times New Roman"/>
          <w:sz w:val="28"/>
          <w:szCs w:val="28"/>
        </w:rPr>
      </w:pPr>
    </w:p>
    <w:p w:rsidR="00883460" w:rsidRDefault="00883460" w:rsidP="00883460">
      <w:pPr>
        <w:pStyle w:val="ListParagraph"/>
        <w:ind w:left="1080"/>
        <w:rPr>
          <w:rFonts w:ascii="Times New Roman" w:hAnsi="Times New Roman" w:cs="Times New Roman"/>
          <w:sz w:val="28"/>
          <w:szCs w:val="28"/>
        </w:rPr>
      </w:pPr>
    </w:p>
    <w:p w:rsidR="00E16E2C" w:rsidRPr="00883460" w:rsidRDefault="00E16E2C" w:rsidP="00883460">
      <w:pPr>
        <w:pStyle w:val="ListParagraph"/>
        <w:numPr>
          <w:ilvl w:val="0"/>
          <w:numId w:val="17"/>
        </w:numPr>
        <w:rPr>
          <w:rFonts w:ascii="Times New Roman" w:hAnsi="Times New Roman" w:cs="Times New Roman"/>
          <w:sz w:val="28"/>
          <w:szCs w:val="28"/>
        </w:rPr>
      </w:pPr>
      <w:r w:rsidRPr="00883460">
        <w:rPr>
          <w:rFonts w:ascii="Times New Roman" w:hAnsi="Times New Roman" w:cs="Times New Roman"/>
          <w:sz w:val="28"/>
          <w:szCs w:val="28"/>
        </w:rPr>
        <w:t xml:space="preserve">What is noted about David’s appearance?  </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8"/>
          <w:szCs w:val="28"/>
        </w:rPr>
      </w:pPr>
    </w:p>
    <w:p w:rsidR="00E16E2C" w:rsidRPr="00B40081" w:rsidRDefault="00E16E2C" w:rsidP="00E16E2C">
      <w:pPr>
        <w:pStyle w:val="ListParagraph"/>
        <w:numPr>
          <w:ilvl w:val="0"/>
          <w:numId w:val="17"/>
        </w:numPr>
        <w:rPr>
          <w:rFonts w:ascii="Times New Roman" w:hAnsi="Times New Roman" w:cs="Times New Roman"/>
          <w:sz w:val="28"/>
          <w:szCs w:val="28"/>
        </w:rPr>
      </w:pPr>
      <w:r w:rsidRPr="00B40081">
        <w:rPr>
          <w:rFonts w:ascii="Times New Roman" w:hAnsi="Times New Roman" w:cs="Times New Roman"/>
          <w:sz w:val="28"/>
          <w:szCs w:val="28"/>
        </w:rPr>
        <w:t xml:space="preserve">What is said of Saul’s state of mind during this period? </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4"/>
          <w:szCs w:val="24"/>
        </w:rPr>
      </w:pPr>
    </w:p>
    <w:p w:rsidR="00883460" w:rsidRPr="005025F9" w:rsidRDefault="00883460" w:rsidP="00E16E2C">
      <w:pPr>
        <w:rPr>
          <w:rFonts w:ascii="Times New Roman" w:hAnsi="Times New Roman" w:cs="Times New Roman"/>
          <w:sz w:val="24"/>
          <w:szCs w:val="24"/>
        </w:rPr>
      </w:pPr>
    </w:p>
    <w:p w:rsidR="00E16E2C" w:rsidRPr="005025F9" w:rsidRDefault="00E16E2C"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suggestion do Saul’s wise men come up with for his angst</w:t>
      </w:r>
      <w:r w:rsidRPr="005025F9">
        <w:rPr>
          <w:rFonts w:ascii="Times New Roman" w:hAnsi="Times New Roman" w:cs="Times New Roman"/>
          <w:sz w:val="28"/>
          <w:szCs w:val="28"/>
        </w:rPr>
        <w:t>?</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8"/>
          <w:szCs w:val="28"/>
        </w:rPr>
      </w:pPr>
    </w:p>
    <w:p w:rsidR="00E16E2C"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0C9CC" id="Rounded Rectangle 6" o:spid="_x0000_s1026" style="position:absolute;margin-left:-16.6pt;margin-top:.8pt;width:293.8pt;height:4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Pr="006754E2">
        <w:rPr>
          <w:rFonts w:ascii="Edwardian Script ITC" w:hAnsi="Edwardian Script ITC" w:cs="Times New Roman"/>
          <w:b/>
          <w:sz w:val="72"/>
          <w:szCs w:val="28"/>
        </w:rPr>
        <w:t>The Principles:</w:t>
      </w:r>
    </w:p>
    <w:p w:rsidR="00E16E2C" w:rsidRPr="00883460" w:rsidRDefault="00E16E2C" w:rsidP="00883460">
      <w:pPr>
        <w:pStyle w:val="ListParagraph"/>
        <w:numPr>
          <w:ilvl w:val="0"/>
          <w:numId w:val="20"/>
        </w:numPr>
        <w:rPr>
          <w:rFonts w:ascii="Times New Roman" w:hAnsi="Times New Roman" w:cs="Times New Roman"/>
          <w:i/>
          <w:sz w:val="24"/>
          <w:szCs w:val="24"/>
        </w:rPr>
      </w:pPr>
      <w:r w:rsidRPr="00B71FE4">
        <w:rPr>
          <w:rFonts w:ascii="Times New Roman" w:hAnsi="Times New Roman" w:cs="Times New Roman"/>
          <w:sz w:val="28"/>
          <w:szCs w:val="28"/>
        </w:rPr>
        <w:t>What of God’s statement that He looks on the heart.  Are humans inclined to favor wealthy, popular or attractive people and give them deference?</w:t>
      </w:r>
      <w:r w:rsidRPr="00B71FE4">
        <w:rPr>
          <w:rFonts w:ascii="Times New Roman" w:eastAsia="Times New Roman" w:hAnsi="Times New Roman" w:cs="Times New Roman"/>
          <w:color w:val="202124"/>
          <w:sz w:val="28"/>
          <w:szCs w:val="28"/>
        </w:rPr>
        <w:t xml:space="preserve">  What does the Bible say about bei</w:t>
      </w:r>
      <w:r w:rsidRPr="00883460">
        <w:rPr>
          <w:rFonts w:ascii="Times New Roman" w:eastAsia="Times New Roman" w:hAnsi="Times New Roman" w:cs="Times New Roman"/>
          <w:color w:val="202124"/>
          <w:sz w:val="28"/>
          <w:szCs w:val="28"/>
        </w:rPr>
        <w:t xml:space="preserve">ng a respecter of persons? </w:t>
      </w:r>
      <w:r w:rsidRPr="00883460">
        <w:rPr>
          <w:rFonts w:ascii="Times New Roman" w:hAnsi="Times New Roman" w:cs="Times New Roman"/>
          <w:sz w:val="24"/>
          <w:szCs w:val="24"/>
        </w:rPr>
        <w:t xml:space="preserve"> (</w:t>
      </w:r>
      <w:r w:rsidRPr="00883460">
        <w:rPr>
          <w:rFonts w:ascii="Times New Roman" w:eastAsia="Times New Roman" w:hAnsi="Times New Roman" w:cs="Times New Roman"/>
          <w:i/>
          <w:color w:val="202124"/>
          <w:sz w:val="20"/>
          <w:szCs w:val="20"/>
          <w:lang w:val="en"/>
        </w:rPr>
        <w:t>Acts 10:28, 34–35</w:t>
      </w:r>
      <w:r w:rsidRPr="00883460">
        <w:rPr>
          <w:rFonts w:ascii="Times New Roman" w:eastAsia="Times New Roman" w:hAnsi="Times New Roman" w:cs="Times New Roman"/>
          <w:color w:val="202124"/>
          <w:sz w:val="24"/>
          <w:szCs w:val="24"/>
          <w:lang w:val="en"/>
        </w:rPr>
        <w:t>)</w:t>
      </w:r>
    </w:p>
    <w:p w:rsidR="00E16E2C" w:rsidRDefault="00E16E2C" w:rsidP="00E16E2C">
      <w:pPr>
        <w:rPr>
          <w:rFonts w:ascii="Times New Roman" w:hAnsi="Times New Roman" w:cs="Times New Roman"/>
          <w:i/>
          <w:sz w:val="20"/>
          <w:szCs w:val="20"/>
        </w:rPr>
      </w:pPr>
    </w:p>
    <w:p w:rsidR="00883460" w:rsidRDefault="00883460" w:rsidP="00E16E2C">
      <w:pPr>
        <w:rPr>
          <w:rFonts w:ascii="Times New Roman" w:hAnsi="Times New Roman" w:cs="Times New Roman"/>
          <w:i/>
          <w:sz w:val="20"/>
          <w:szCs w:val="20"/>
        </w:rPr>
      </w:pPr>
    </w:p>
    <w:p w:rsidR="00883460" w:rsidRDefault="00883460" w:rsidP="00E16E2C">
      <w:pPr>
        <w:rPr>
          <w:rFonts w:ascii="Times New Roman" w:hAnsi="Times New Roman" w:cs="Times New Roman"/>
          <w:i/>
          <w:sz w:val="20"/>
          <w:szCs w:val="20"/>
        </w:rPr>
      </w:pPr>
    </w:p>
    <w:p w:rsidR="00883460" w:rsidRDefault="00883460" w:rsidP="00E16E2C">
      <w:pPr>
        <w:rPr>
          <w:rFonts w:ascii="Times New Roman" w:hAnsi="Times New Roman" w:cs="Times New Roman"/>
          <w:i/>
          <w:sz w:val="20"/>
          <w:szCs w:val="20"/>
        </w:rPr>
      </w:pPr>
    </w:p>
    <w:p w:rsidR="00883460" w:rsidRDefault="00883460" w:rsidP="00E16E2C">
      <w:pPr>
        <w:rPr>
          <w:rFonts w:ascii="Times New Roman" w:hAnsi="Times New Roman" w:cs="Times New Roman"/>
          <w:i/>
          <w:sz w:val="20"/>
          <w:szCs w:val="20"/>
        </w:rPr>
      </w:pPr>
    </w:p>
    <w:p w:rsidR="00883460" w:rsidRPr="00B85658" w:rsidRDefault="00883460" w:rsidP="00E16E2C">
      <w:pPr>
        <w:rPr>
          <w:rFonts w:ascii="Times New Roman" w:hAnsi="Times New Roman" w:cs="Times New Roman"/>
          <w:i/>
          <w:sz w:val="20"/>
          <w:szCs w:val="20"/>
        </w:rPr>
      </w:pPr>
    </w:p>
    <w:p w:rsidR="00E16E2C"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F687F" id="Rounded Rectangle 3" o:spid="_x0000_s1026" style="position:absolute;margin-left:0;margin-top:.5pt;width:293.8pt;height:46.2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277082" w:rsidRPr="00883460" w:rsidRDefault="00E16E2C" w:rsidP="00883460">
      <w:pPr>
        <w:ind w:firstLine="720"/>
        <w:rPr>
          <w:rFonts w:ascii="Times New Roman" w:hAnsi="Times New Roman" w:cs="Times New Roman"/>
          <w:sz w:val="24"/>
          <w:szCs w:val="24"/>
        </w:rPr>
      </w:pPr>
      <w:r>
        <w:rPr>
          <w:rFonts w:ascii="Times New Roman" w:hAnsi="Times New Roman" w:cs="Times New Roman"/>
          <w:i/>
          <w:sz w:val="20"/>
          <w:szCs w:val="20"/>
        </w:rPr>
        <w:t xml:space="preserve"> </w:t>
      </w:r>
    </w:p>
    <w:sectPr w:rsidR="00277082" w:rsidRPr="00883460"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6C9" w:rsidRDefault="007836C9" w:rsidP="001A6D86">
      <w:pPr>
        <w:spacing w:after="0" w:line="240" w:lineRule="auto"/>
      </w:pPr>
      <w:r>
        <w:separator/>
      </w:r>
    </w:p>
  </w:endnote>
  <w:endnote w:type="continuationSeparator" w:id="0">
    <w:p w:rsidR="007836C9" w:rsidRDefault="007836C9"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6C9" w:rsidRDefault="007836C9" w:rsidP="001A6D86">
      <w:pPr>
        <w:spacing w:after="0" w:line="240" w:lineRule="auto"/>
      </w:pPr>
      <w:r>
        <w:separator/>
      </w:r>
    </w:p>
  </w:footnote>
  <w:footnote w:type="continuationSeparator" w:id="0">
    <w:p w:rsidR="007836C9" w:rsidRDefault="007836C9"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3"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9"/>
  </w:num>
  <w:num w:numId="4">
    <w:abstractNumId w:val="6"/>
  </w:num>
  <w:num w:numId="5">
    <w:abstractNumId w:val="2"/>
  </w:num>
  <w:num w:numId="6">
    <w:abstractNumId w:val="13"/>
  </w:num>
  <w:num w:numId="7">
    <w:abstractNumId w:val="12"/>
  </w:num>
  <w:num w:numId="8">
    <w:abstractNumId w:val="0"/>
  </w:num>
  <w:num w:numId="9">
    <w:abstractNumId w:val="1"/>
  </w:num>
  <w:num w:numId="10">
    <w:abstractNumId w:val="15"/>
  </w:num>
  <w:num w:numId="11">
    <w:abstractNumId w:val="11"/>
  </w:num>
  <w:num w:numId="12">
    <w:abstractNumId w:val="4"/>
  </w:num>
  <w:num w:numId="13">
    <w:abstractNumId w:val="14"/>
  </w:num>
  <w:num w:numId="14">
    <w:abstractNumId w:val="8"/>
  </w:num>
  <w:num w:numId="15">
    <w:abstractNumId w:val="5"/>
  </w:num>
  <w:num w:numId="16">
    <w:abstractNumId w:val="3"/>
  </w:num>
  <w:num w:numId="17">
    <w:abstractNumId w:val="10"/>
  </w:num>
  <w:num w:numId="18">
    <w:abstractNumId w:val="16"/>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4D5"/>
    <w:rsid w:val="00016C82"/>
    <w:rsid w:val="0002152F"/>
    <w:rsid w:val="0002374E"/>
    <w:rsid w:val="00051D98"/>
    <w:rsid w:val="00072212"/>
    <w:rsid w:val="0007329A"/>
    <w:rsid w:val="00073732"/>
    <w:rsid w:val="0007446F"/>
    <w:rsid w:val="00090F71"/>
    <w:rsid w:val="0009138F"/>
    <w:rsid w:val="000C2444"/>
    <w:rsid w:val="000C34C0"/>
    <w:rsid w:val="000C5A09"/>
    <w:rsid w:val="000D2471"/>
    <w:rsid w:val="000D4917"/>
    <w:rsid w:val="000E25FE"/>
    <w:rsid w:val="000E61AE"/>
    <w:rsid w:val="000F2C25"/>
    <w:rsid w:val="000F358C"/>
    <w:rsid w:val="0012186D"/>
    <w:rsid w:val="00133384"/>
    <w:rsid w:val="00142502"/>
    <w:rsid w:val="00143C4B"/>
    <w:rsid w:val="00163AC8"/>
    <w:rsid w:val="00173186"/>
    <w:rsid w:val="00180867"/>
    <w:rsid w:val="001879CA"/>
    <w:rsid w:val="00190EB1"/>
    <w:rsid w:val="001A5159"/>
    <w:rsid w:val="001A6D86"/>
    <w:rsid w:val="001B3CE9"/>
    <w:rsid w:val="001C7817"/>
    <w:rsid w:val="001E5406"/>
    <w:rsid w:val="001E5EDE"/>
    <w:rsid w:val="001F413D"/>
    <w:rsid w:val="001F75B9"/>
    <w:rsid w:val="0022382B"/>
    <w:rsid w:val="00227946"/>
    <w:rsid w:val="00227B5D"/>
    <w:rsid w:val="00243B66"/>
    <w:rsid w:val="0025149D"/>
    <w:rsid w:val="00253424"/>
    <w:rsid w:val="00254819"/>
    <w:rsid w:val="0027225D"/>
    <w:rsid w:val="00277082"/>
    <w:rsid w:val="002C2B26"/>
    <w:rsid w:val="002F6AD3"/>
    <w:rsid w:val="00312AF1"/>
    <w:rsid w:val="00321EF2"/>
    <w:rsid w:val="0032294D"/>
    <w:rsid w:val="00326F0C"/>
    <w:rsid w:val="00326FEB"/>
    <w:rsid w:val="0033603F"/>
    <w:rsid w:val="00336ABA"/>
    <w:rsid w:val="00343AAE"/>
    <w:rsid w:val="00344288"/>
    <w:rsid w:val="003556F0"/>
    <w:rsid w:val="00357BB3"/>
    <w:rsid w:val="00363CD3"/>
    <w:rsid w:val="00370068"/>
    <w:rsid w:val="00383915"/>
    <w:rsid w:val="003860F0"/>
    <w:rsid w:val="00391E95"/>
    <w:rsid w:val="003924AA"/>
    <w:rsid w:val="00394D96"/>
    <w:rsid w:val="003A14EE"/>
    <w:rsid w:val="003B4D72"/>
    <w:rsid w:val="003C0E28"/>
    <w:rsid w:val="003D2E46"/>
    <w:rsid w:val="003D47D8"/>
    <w:rsid w:val="003D7A5D"/>
    <w:rsid w:val="003E06B8"/>
    <w:rsid w:val="003F56F6"/>
    <w:rsid w:val="004045D6"/>
    <w:rsid w:val="0042472B"/>
    <w:rsid w:val="00432E5B"/>
    <w:rsid w:val="00442945"/>
    <w:rsid w:val="00450DB8"/>
    <w:rsid w:val="00451DA4"/>
    <w:rsid w:val="004537B9"/>
    <w:rsid w:val="00455FA0"/>
    <w:rsid w:val="0046660D"/>
    <w:rsid w:val="00467A4D"/>
    <w:rsid w:val="00470CDA"/>
    <w:rsid w:val="00471A4A"/>
    <w:rsid w:val="00471AA5"/>
    <w:rsid w:val="00474787"/>
    <w:rsid w:val="004B6542"/>
    <w:rsid w:val="004C148D"/>
    <w:rsid w:val="004C2221"/>
    <w:rsid w:val="004C476D"/>
    <w:rsid w:val="004E0509"/>
    <w:rsid w:val="004F0C7C"/>
    <w:rsid w:val="004F281C"/>
    <w:rsid w:val="004F3DF1"/>
    <w:rsid w:val="004F59A7"/>
    <w:rsid w:val="0050082F"/>
    <w:rsid w:val="00502938"/>
    <w:rsid w:val="005145F6"/>
    <w:rsid w:val="00535A50"/>
    <w:rsid w:val="00572A8B"/>
    <w:rsid w:val="005750C8"/>
    <w:rsid w:val="00577F52"/>
    <w:rsid w:val="00582071"/>
    <w:rsid w:val="00595FDA"/>
    <w:rsid w:val="005B6358"/>
    <w:rsid w:val="005C50B1"/>
    <w:rsid w:val="005C74DD"/>
    <w:rsid w:val="005D4A43"/>
    <w:rsid w:val="005D6E52"/>
    <w:rsid w:val="005D7541"/>
    <w:rsid w:val="006047DF"/>
    <w:rsid w:val="00611E7B"/>
    <w:rsid w:val="0061523F"/>
    <w:rsid w:val="0061576D"/>
    <w:rsid w:val="00627B03"/>
    <w:rsid w:val="00631AF5"/>
    <w:rsid w:val="00632802"/>
    <w:rsid w:val="006426C4"/>
    <w:rsid w:val="00643E89"/>
    <w:rsid w:val="006470D4"/>
    <w:rsid w:val="00651C14"/>
    <w:rsid w:val="0065278F"/>
    <w:rsid w:val="00672E25"/>
    <w:rsid w:val="006754E2"/>
    <w:rsid w:val="00675F61"/>
    <w:rsid w:val="00676544"/>
    <w:rsid w:val="006814BB"/>
    <w:rsid w:val="00691D89"/>
    <w:rsid w:val="006A77F3"/>
    <w:rsid w:val="006C17F0"/>
    <w:rsid w:val="006C191B"/>
    <w:rsid w:val="006D790A"/>
    <w:rsid w:val="006E447C"/>
    <w:rsid w:val="006E5745"/>
    <w:rsid w:val="006F36EE"/>
    <w:rsid w:val="007061B4"/>
    <w:rsid w:val="00723B36"/>
    <w:rsid w:val="007551C3"/>
    <w:rsid w:val="007567BE"/>
    <w:rsid w:val="00765429"/>
    <w:rsid w:val="00783640"/>
    <w:rsid w:val="007836C9"/>
    <w:rsid w:val="00785BCD"/>
    <w:rsid w:val="00792B67"/>
    <w:rsid w:val="007A6D61"/>
    <w:rsid w:val="007C4DCA"/>
    <w:rsid w:val="007E263E"/>
    <w:rsid w:val="007F3DD5"/>
    <w:rsid w:val="00805E71"/>
    <w:rsid w:val="00847865"/>
    <w:rsid w:val="00854665"/>
    <w:rsid w:val="00855100"/>
    <w:rsid w:val="00856833"/>
    <w:rsid w:val="0086490D"/>
    <w:rsid w:val="00871B00"/>
    <w:rsid w:val="00872C69"/>
    <w:rsid w:val="00880B2B"/>
    <w:rsid w:val="00881075"/>
    <w:rsid w:val="00882C35"/>
    <w:rsid w:val="00883460"/>
    <w:rsid w:val="0088798C"/>
    <w:rsid w:val="00892A38"/>
    <w:rsid w:val="008A3016"/>
    <w:rsid w:val="008B394B"/>
    <w:rsid w:val="008C6F51"/>
    <w:rsid w:val="008D106C"/>
    <w:rsid w:val="008D2F8C"/>
    <w:rsid w:val="008E285B"/>
    <w:rsid w:val="008F3F66"/>
    <w:rsid w:val="00901AA4"/>
    <w:rsid w:val="00911980"/>
    <w:rsid w:val="0093109D"/>
    <w:rsid w:val="0093137B"/>
    <w:rsid w:val="00947C93"/>
    <w:rsid w:val="00950C94"/>
    <w:rsid w:val="009651B5"/>
    <w:rsid w:val="0099125B"/>
    <w:rsid w:val="009915A6"/>
    <w:rsid w:val="009B51B9"/>
    <w:rsid w:val="009D0937"/>
    <w:rsid w:val="009D7FF0"/>
    <w:rsid w:val="009E0C19"/>
    <w:rsid w:val="009F2B19"/>
    <w:rsid w:val="009F54DE"/>
    <w:rsid w:val="009F5F7E"/>
    <w:rsid w:val="00A34EDE"/>
    <w:rsid w:val="00A36329"/>
    <w:rsid w:val="00A41663"/>
    <w:rsid w:val="00A51EBB"/>
    <w:rsid w:val="00A56B2D"/>
    <w:rsid w:val="00A72827"/>
    <w:rsid w:val="00A77D8A"/>
    <w:rsid w:val="00A877F1"/>
    <w:rsid w:val="00A9214C"/>
    <w:rsid w:val="00A92CBE"/>
    <w:rsid w:val="00AA5C58"/>
    <w:rsid w:val="00AA6A05"/>
    <w:rsid w:val="00AB03AF"/>
    <w:rsid w:val="00AB5410"/>
    <w:rsid w:val="00AC51E4"/>
    <w:rsid w:val="00AD5794"/>
    <w:rsid w:val="00B007F0"/>
    <w:rsid w:val="00B05D00"/>
    <w:rsid w:val="00B14B30"/>
    <w:rsid w:val="00B37BC4"/>
    <w:rsid w:val="00B66779"/>
    <w:rsid w:val="00B70050"/>
    <w:rsid w:val="00B71702"/>
    <w:rsid w:val="00B73A46"/>
    <w:rsid w:val="00B85658"/>
    <w:rsid w:val="00B86B06"/>
    <w:rsid w:val="00B87FD6"/>
    <w:rsid w:val="00B90957"/>
    <w:rsid w:val="00BA7462"/>
    <w:rsid w:val="00BC0F8B"/>
    <w:rsid w:val="00BF0F71"/>
    <w:rsid w:val="00BF2092"/>
    <w:rsid w:val="00C14C77"/>
    <w:rsid w:val="00C35196"/>
    <w:rsid w:val="00C3790A"/>
    <w:rsid w:val="00C43F6F"/>
    <w:rsid w:val="00C56BF5"/>
    <w:rsid w:val="00C57E22"/>
    <w:rsid w:val="00C72D58"/>
    <w:rsid w:val="00CA47A7"/>
    <w:rsid w:val="00CA7001"/>
    <w:rsid w:val="00CB1550"/>
    <w:rsid w:val="00CB7F5D"/>
    <w:rsid w:val="00CC1718"/>
    <w:rsid w:val="00CC1C56"/>
    <w:rsid w:val="00CC451A"/>
    <w:rsid w:val="00CD0DA4"/>
    <w:rsid w:val="00CE728C"/>
    <w:rsid w:val="00CF1DD0"/>
    <w:rsid w:val="00CF2902"/>
    <w:rsid w:val="00D004AA"/>
    <w:rsid w:val="00D104C3"/>
    <w:rsid w:val="00D30D81"/>
    <w:rsid w:val="00D41E76"/>
    <w:rsid w:val="00D50A0A"/>
    <w:rsid w:val="00D57A5E"/>
    <w:rsid w:val="00D77D91"/>
    <w:rsid w:val="00D86BEF"/>
    <w:rsid w:val="00DA094D"/>
    <w:rsid w:val="00DA77E8"/>
    <w:rsid w:val="00DD4231"/>
    <w:rsid w:val="00DD4EDA"/>
    <w:rsid w:val="00DF3D2C"/>
    <w:rsid w:val="00E04ADC"/>
    <w:rsid w:val="00E15B06"/>
    <w:rsid w:val="00E16E2C"/>
    <w:rsid w:val="00E23079"/>
    <w:rsid w:val="00E3418C"/>
    <w:rsid w:val="00E34B4A"/>
    <w:rsid w:val="00E42536"/>
    <w:rsid w:val="00E45EEB"/>
    <w:rsid w:val="00E666DA"/>
    <w:rsid w:val="00E672F1"/>
    <w:rsid w:val="00E7213B"/>
    <w:rsid w:val="00E77ED7"/>
    <w:rsid w:val="00E945BD"/>
    <w:rsid w:val="00E94C83"/>
    <w:rsid w:val="00E95BEE"/>
    <w:rsid w:val="00EA1393"/>
    <w:rsid w:val="00EA6A8F"/>
    <w:rsid w:val="00EA73E3"/>
    <w:rsid w:val="00EC707B"/>
    <w:rsid w:val="00F0433E"/>
    <w:rsid w:val="00F14025"/>
    <w:rsid w:val="00F15AF2"/>
    <w:rsid w:val="00F23B39"/>
    <w:rsid w:val="00F32439"/>
    <w:rsid w:val="00F35D59"/>
    <w:rsid w:val="00F374BD"/>
    <w:rsid w:val="00F410E4"/>
    <w:rsid w:val="00F513FE"/>
    <w:rsid w:val="00F64B68"/>
    <w:rsid w:val="00F7669A"/>
    <w:rsid w:val="00FA249A"/>
    <w:rsid w:val="00FA5F72"/>
    <w:rsid w:val="00FB74EA"/>
    <w:rsid w:val="00FC2A3D"/>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8004A-81EE-42D2-B56F-DCCAD9EEB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2022-10-29T05:02:00Z</cp:lastPrinted>
  <dcterms:created xsi:type="dcterms:W3CDTF">2022-10-31T15:19:00Z</dcterms:created>
  <dcterms:modified xsi:type="dcterms:W3CDTF">2022-10-31T15:19:00Z</dcterms:modified>
</cp:coreProperties>
</file>