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FB34AD">
        <w:rPr>
          <w:rFonts w:ascii="Algerian" w:hAnsi="Algerian"/>
          <w:sz w:val="36"/>
          <w:szCs w:val="36"/>
        </w:rPr>
        <w:t>David Among the philistines… again’</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3E4D93" w:rsidRPr="00B55915">
        <w:rPr>
          <w:rFonts w:ascii="Times New Roman" w:hAnsi="Times New Roman" w:cs="Times New Roman"/>
          <w:sz w:val="28"/>
          <w:szCs w:val="28"/>
        </w:rPr>
        <w:t>1 Samuel 2</w:t>
      </w:r>
      <w:r w:rsidR="00FB34AD">
        <w:rPr>
          <w:rFonts w:ascii="Times New Roman" w:hAnsi="Times New Roman" w:cs="Times New Roman"/>
          <w:sz w:val="28"/>
          <w:szCs w:val="28"/>
        </w:rPr>
        <w:t>7:1-12</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B3A2D">
        <w:rPr>
          <w:rFonts w:ascii="Times New Roman" w:hAnsi="Times New Roman" w:cs="Times New Roman"/>
          <w:sz w:val="28"/>
          <w:szCs w:val="28"/>
        </w:rPr>
        <w:t xml:space="preserve">PP </w:t>
      </w:r>
      <w:r w:rsidR="00FB34AD">
        <w:rPr>
          <w:rFonts w:ascii="Times New Roman" w:hAnsi="Times New Roman" w:cs="Times New Roman"/>
          <w:sz w:val="28"/>
          <w:szCs w:val="28"/>
        </w:rPr>
        <w:t>6</w:t>
      </w:r>
      <w:r w:rsidR="00601AC6">
        <w:rPr>
          <w:rFonts w:ascii="Times New Roman" w:hAnsi="Times New Roman" w:cs="Times New Roman"/>
          <w:sz w:val="28"/>
          <w:szCs w:val="28"/>
        </w:rPr>
        <w:t>72</w:t>
      </w:r>
      <w:r w:rsidR="00FB34AD">
        <w:rPr>
          <w:rFonts w:ascii="Times New Roman" w:hAnsi="Times New Roman" w:cs="Times New Roman"/>
          <w:sz w:val="28"/>
          <w:szCs w:val="28"/>
        </w:rPr>
        <w:t>-4</w:t>
      </w:r>
    </w:p>
    <w:p w:rsidR="00F04CA9" w:rsidRDefault="00F04CA9" w:rsidP="00446864">
      <w:pPr>
        <w:ind w:left="2880"/>
        <w:rPr>
          <w:rFonts w:ascii="Times New Roman" w:hAnsi="Times New Roman" w:cs="Times New Roman"/>
          <w:sz w:val="28"/>
          <w:szCs w:val="28"/>
        </w:rPr>
      </w:pP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0439C8">
      <w:pPr>
        <w:rPr>
          <w:rFonts w:ascii="Times New Roman" w:hAnsi="Times New Roman" w:cs="Times New Roman"/>
          <w:i/>
          <w:sz w:val="24"/>
          <w:szCs w:val="24"/>
        </w:rPr>
      </w:pPr>
      <w:r>
        <w:rPr>
          <w:rFonts w:ascii="Times New Roman" w:hAnsi="Times New Roman" w:cs="Times New Roman"/>
          <w:i/>
          <w:sz w:val="24"/>
          <w:szCs w:val="24"/>
        </w:rPr>
        <w:t xml:space="preserve">Recap:  </w:t>
      </w:r>
    </w:p>
    <w:p w:rsidR="00EB3A2D" w:rsidRPr="004D12AA" w:rsidRDefault="00FB34AD" w:rsidP="000439C8">
      <w:pPr>
        <w:rPr>
          <w:rFonts w:ascii="Times New Roman" w:hAnsi="Times New Roman" w:cs="Times New Roman"/>
          <w:sz w:val="28"/>
          <w:szCs w:val="28"/>
        </w:rPr>
      </w:pPr>
      <w:r>
        <w:rPr>
          <w:rFonts w:ascii="Times New Roman" w:hAnsi="Times New Roman" w:cs="Times New Roman"/>
          <w:i/>
          <w:sz w:val="24"/>
          <w:szCs w:val="24"/>
        </w:rPr>
        <w:t>Saul, having heard David is in Gath stops hunting him and returns home.  David, however</w:t>
      </w:r>
      <w:r w:rsidR="00CF78AE">
        <w:rPr>
          <w:rFonts w:ascii="Times New Roman" w:hAnsi="Times New Roman" w:cs="Times New Roman"/>
          <w:i/>
          <w:sz w:val="24"/>
          <w:szCs w:val="24"/>
        </w:rPr>
        <w:t>,</w:t>
      </w:r>
      <w:r>
        <w:rPr>
          <w:rFonts w:ascii="Times New Roman" w:hAnsi="Times New Roman" w:cs="Times New Roman"/>
          <w:i/>
          <w:sz w:val="24"/>
          <w:szCs w:val="24"/>
        </w:rPr>
        <w:t xml:space="preserve"> says Saul will eventually succeed in killing him and despairs of ever becoming King.</w:t>
      </w:r>
    </w:p>
    <w:p w:rsidR="00BF3F43" w:rsidRDefault="00BF3F43"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Do David’s ‘countrymen’ support and appreciate </w:t>
      </w:r>
      <w:r w:rsidR="00AF25B0">
        <w:rPr>
          <w:rFonts w:ascii="Times New Roman" w:hAnsi="Times New Roman" w:cs="Times New Roman"/>
          <w:sz w:val="28"/>
          <w:szCs w:val="28"/>
        </w:rPr>
        <w:t>all he has done for them</w:t>
      </w:r>
      <w:r>
        <w:rPr>
          <w:rFonts w:ascii="Times New Roman" w:hAnsi="Times New Roman" w:cs="Times New Roman"/>
          <w:sz w:val="28"/>
          <w:szCs w:val="28"/>
        </w:rPr>
        <w:t>?</w:t>
      </w:r>
    </w:p>
    <w:p w:rsidR="00BF3F43" w:rsidRPr="00AF25B0" w:rsidRDefault="00BF3F43" w:rsidP="00BF3F43">
      <w:pPr>
        <w:rPr>
          <w:rFonts w:ascii="Times New Roman" w:hAnsi="Times New Roman" w:cs="Times New Roman"/>
          <w:sz w:val="24"/>
          <w:szCs w:val="24"/>
        </w:rPr>
      </w:pPr>
      <w:r w:rsidRPr="00BF3F43">
        <w:rPr>
          <w:rFonts w:ascii="Times New Roman" w:hAnsi="Times New Roman" w:cs="Times New Roman"/>
          <w:sz w:val="24"/>
          <w:szCs w:val="24"/>
        </w:rPr>
        <w:t xml:space="preserve">Not even a little bit.  </w:t>
      </w:r>
      <w:r w:rsidR="00AF25B0">
        <w:rPr>
          <w:rFonts w:ascii="Times New Roman" w:hAnsi="Times New Roman" w:cs="Times New Roman"/>
          <w:sz w:val="24"/>
          <w:szCs w:val="24"/>
        </w:rPr>
        <w:t xml:space="preserve">The men of </w:t>
      </w:r>
      <w:proofErr w:type="spellStart"/>
      <w:r w:rsidR="00AF25B0">
        <w:rPr>
          <w:rFonts w:ascii="Times New Roman" w:hAnsi="Times New Roman" w:cs="Times New Roman"/>
          <w:sz w:val="24"/>
          <w:szCs w:val="24"/>
        </w:rPr>
        <w:t>Keilah</w:t>
      </w:r>
      <w:proofErr w:type="spellEnd"/>
      <w:r w:rsidR="00AF25B0">
        <w:rPr>
          <w:rFonts w:ascii="Times New Roman" w:hAnsi="Times New Roman" w:cs="Times New Roman"/>
          <w:sz w:val="24"/>
          <w:szCs w:val="24"/>
        </w:rPr>
        <w:t xml:space="preserve"> would have turned him over to Saul </w:t>
      </w:r>
      <w:r w:rsidR="00AF25B0" w:rsidRPr="004178C1">
        <w:rPr>
          <w:rFonts w:ascii="Times New Roman" w:hAnsi="Times New Roman" w:cs="Times New Roman"/>
          <w:i/>
          <w:sz w:val="20"/>
          <w:szCs w:val="20"/>
        </w:rPr>
        <w:t>(Ch. 23)</w:t>
      </w:r>
      <w:r w:rsidR="00AF25B0" w:rsidRPr="004178C1">
        <w:rPr>
          <w:rFonts w:ascii="Times New Roman" w:hAnsi="Times New Roman" w:cs="Times New Roman"/>
          <w:i/>
          <w:sz w:val="24"/>
          <w:szCs w:val="24"/>
        </w:rPr>
        <w:t xml:space="preserve"> </w:t>
      </w:r>
      <w:r w:rsidR="00AF25B0">
        <w:rPr>
          <w:rFonts w:ascii="Times New Roman" w:hAnsi="Times New Roman" w:cs="Times New Roman"/>
          <w:sz w:val="24"/>
          <w:szCs w:val="24"/>
        </w:rPr>
        <w:t xml:space="preserve">The </w:t>
      </w:r>
      <w:proofErr w:type="spellStart"/>
      <w:r w:rsidR="00AF25B0">
        <w:rPr>
          <w:rFonts w:ascii="Times New Roman" w:hAnsi="Times New Roman" w:cs="Times New Roman"/>
          <w:sz w:val="24"/>
          <w:szCs w:val="24"/>
        </w:rPr>
        <w:t>Ziphites</w:t>
      </w:r>
      <w:proofErr w:type="spellEnd"/>
      <w:r w:rsidR="00AF25B0">
        <w:rPr>
          <w:rFonts w:ascii="Times New Roman" w:hAnsi="Times New Roman" w:cs="Times New Roman"/>
          <w:sz w:val="24"/>
          <w:szCs w:val="24"/>
        </w:rPr>
        <w:t xml:space="preserve"> twice informed Saul of his hiding place</w:t>
      </w:r>
      <w:r w:rsidR="00AF25B0" w:rsidRPr="004178C1">
        <w:rPr>
          <w:rFonts w:ascii="Times New Roman" w:hAnsi="Times New Roman" w:cs="Times New Roman"/>
          <w:i/>
          <w:sz w:val="24"/>
          <w:szCs w:val="24"/>
        </w:rPr>
        <w:t xml:space="preserve"> </w:t>
      </w:r>
      <w:r w:rsidR="00AF25B0" w:rsidRPr="004178C1">
        <w:rPr>
          <w:rFonts w:ascii="Times New Roman" w:hAnsi="Times New Roman" w:cs="Times New Roman"/>
          <w:i/>
          <w:sz w:val="20"/>
          <w:szCs w:val="20"/>
        </w:rPr>
        <w:t>(</w:t>
      </w:r>
      <w:proofErr w:type="spellStart"/>
      <w:r w:rsidR="00AF25B0" w:rsidRPr="004178C1">
        <w:rPr>
          <w:rFonts w:ascii="Times New Roman" w:hAnsi="Times New Roman" w:cs="Times New Roman"/>
          <w:i/>
          <w:sz w:val="20"/>
          <w:szCs w:val="20"/>
        </w:rPr>
        <w:t>Chs</w:t>
      </w:r>
      <w:proofErr w:type="spellEnd"/>
      <w:r w:rsidR="00AF25B0" w:rsidRPr="004178C1">
        <w:rPr>
          <w:rFonts w:ascii="Times New Roman" w:hAnsi="Times New Roman" w:cs="Times New Roman"/>
          <w:i/>
          <w:sz w:val="20"/>
          <w:szCs w:val="20"/>
        </w:rPr>
        <w:t>. 23; 26)</w:t>
      </w:r>
      <w:r w:rsidR="00AF25B0" w:rsidRPr="004178C1">
        <w:rPr>
          <w:rFonts w:ascii="Times New Roman" w:hAnsi="Times New Roman" w:cs="Times New Roman"/>
          <w:i/>
          <w:sz w:val="24"/>
          <w:szCs w:val="24"/>
        </w:rPr>
        <w:t xml:space="preserve"> </w:t>
      </w:r>
      <w:proofErr w:type="spellStart"/>
      <w:r w:rsidR="00AF25B0">
        <w:rPr>
          <w:rFonts w:ascii="Times New Roman" w:hAnsi="Times New Roman" w:cs="Times New Roman"/>
          <w:sz w:val="24"/>
          <w:szCs w:val="24"/>
        </w:rPr>
        <w:t>Nabal</w:t>
      </w:r>
      <w:proofErr w:type="spellEnd"/>
      <w:r w:rsidR="00AF25B0">
        <w:rPr>
          <w:rFonts w:ascii="Times New Roman" w:hAnsi="Times New Roman" w:cs="Times New Roman"/>
          <w:sz w:val="24"/>
          <w:szCs w:val="24"/>
        </w:rPr>
        <w:t xml:space="preserve"> proved unfriendly, </w:t>
      </w:r>
      <w:proofErr w:type="spellStart"/>
      <w:r w:rsidR="00AF25B0">
        <w:rPr>
          <w:rFonts w:ascii="Times New Roman" w:hAnsi="Times New Roman" w:cs="Times New Roman"/>
          <w:sz w:val="24"/>
          <w:szCs w:val="24"/>
        </w:rPr>
        <w:t>Doeg</w:t>
      </w:r>
      <w:proofErr w:type="spellEnd"/>
      <w:r w:rsidR="00AF25B0">
        <w:rPr>
          <w:rFonts w:ascii="Times New Roman" w:hAnsi="Times New Roman" w:cs="Times New Roman"/>
          <w:sz w:val="24"/>
          <w:szCs w:val="24"/>
        </w:rPr>
        <w:t xml:space="preserve"> unfriendly</w:t>
      </w:r>
      <w:r w:rsidR="00AF25B0" w:rsidRPr="00AF25B0">
        <w:rPr>
          <w:rFonts w:ascii="Times New Roman" w:hAnsi="Times New Roman" w:cs="Times New Roman"/>
          <w:sz w:val="20"/>
          <w:szCs w:val="20"/>
        </w:rPr>
        <w:t xml:space="preserve"> </w:t>
      </w:r>
      <w:r w:rsidR="00AF25B0" w:rsidRPr="004178C1">
        <w:rPr>
          <w:rFonts w:ascii="Times New Roman" w:hAnsi="Times New Roman" w:cs="Times New Roman"/>
          <w:i/>
          <w:sz w:val="20"/>
          <w:szCs w:val="20"/>
        </w:rPr>
        <w:t xml:space="preserve">(Ch. 25) </w:t>
      </w:r>
      <w:r w:rsidR="00AF25B0">
        <w:rPr>
          <w:rFonts w:ascii="Times New Roman" w:hAnsi="Times New Roman" w:cs="Times New Roman"/>
          <w:sz w:val="24"/>
          <w:szCs w:val="24"/>
        </w:rPr>
        <w:t xml:space="preserve">Twice David extended mercy to the jealously insane tyrant Saul who openly sought his life. </w:t>
      </w:r>
      <w:r w:rsidR="00AF25B0" w:rsidRPr="00AF25B0">
        <w:rPr>
          <w:rFonts w:ascii="Times New Roman" w:hAnsi="Times New Roman" w:cs="Times New Roman"/>
          <w:sz w:val="20"/>
          <w:szCs w:val="20"/>
        </w:rPr>
        <w:t>(</w:t>
      </w:r>
      <w:proofErr w:type="spellStart"/>
      <w:r w:rsidR="00AF25B0" w:rsidRPr="004178C1">
        <w:rPr>
          <w:rFonts w:ascii="Times New Roman" w:hAnsi="Times New Roman" w:cs="Times New Roman"/>
          <w:i/>
          <w:sz w:val="20"/>
          <w:szCs w:val="20"/>
        </w:rPr>
        <w:t>Chs</w:t>
      </w:r>
      <w:proofErr w:type="spellEnd"/>
      <w:r w:rsidR="00AF25B0" w:rsidRPr="004178C1">
        <w:rPr>
          <w:rFonts w:ascii="Times New Roman" w:hAnsi="Times New Roman" w:cs="Times New Roman"/>
          <w:i/>
          <w:sz w:val="20"/>
          <w:szCs w:val="20"/>
        </w:rPr>
        <w:t xml:space="preserve">. 24; 26)  </w:t>
      </w:r>
      <w:r w:rsidR="00AF25B0" w:rsidRPr="00AF25B0">
        <w:rPr>
          <w:rFonts w:ascii="Times New Roman" w:hAnsi="Times New Roman" w:cs="Times New Roman"/>
          <w:sz w:val="24"/>
          <w:szCs w:val="24"/>
        </w:rPr>
        <w:t>From the very people</w:t>
      </w:r>
      <w:r w:rsidR="00AF25B0">
        <w:rPr>
          <w:rFonts w:ascii="Times New Roman" w:hAnsi="Times New Roman" w:cs="Times New Roman"/>
          <w:sz w:val="24"/>
          <w:szCs w:val="24"/>
        </w:rPr>
        <w:t xml:space="preserve"> who should have shown him every courtesy he had received only censure and ingratitude, and his life among them had been one continuous nightmare.  Living on short rations in caves and forests, in deserts and on mountain crags, he had been treated as an outlaw. </w:t>
      </w:r>
      <w:r w:rsidR="00AF25B0" w:rsidRPr="00AF25B0">
        <w:rPr>
          <w:rFonts w:ascii="Times New Roman" w:hAnsi="Times New Roman" w:cs="Times New Roman"/>
          <w:sz w:val="20"/>
          <w:szCs w:val="20"/>
        </w:rPr>
        <w:t xml:space="preserve"> </w:t>
      </w:r>
      <w:r w:rsidR="00AF25B0" w:rsidRPr="004178C1">
        <w:rPr>
          <w:rFonts w:ascii="Times New Roman" w:hAnsi="Times New Roman" w:cs="Times New Roman"/>
          <w:i/>
          <w:sz w:val="20"/>
          <w:szCs w:val="20"/>
        </w:rPr>
        <w:t>(SDA BC vol.2 p.580)</w:t>
      </w:r>
    </w:p>
    <w:p w:rsidR="00500C81" w:rsidRDefault="00FB34AD"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has happened to David’s faith in God</w:t>
      </w:r>
      <w:r w:rsidR="000A468F">
        <w:rPr>
          <w:rFonts w:ascii="Times New Roman" w:hAnsi="Times New Roman" w:cs="Times New Roman"/>
          <w:sz w:val="28"/>
          <w:szCs w:val="28"/>
        </w:rPr>
        <w:t>?</w:t>
      </w:r>
      <w:r w:rsidR="000F77AD" w:rsidRPr="004D12AA">
        <w:rPr>
          <w:rFonts w:ascii="Times New Roman" w:hAnsi="Times New Roman" w:cs="Times New Roman"/>
          <w:sz w:val="28"/>
          <w:szCs w:val="28"/>
        </w:rPr>
        <w:t xml:space="preserve"> </w:t>
      </w:r>
    </w:p>
    <w:p w:rsidR="005801C5" w:rsidRDefault="005801C5" w:rsidP="00AB25FA">
      <w:pPr>
        <w:rPr>
          <w:rFonts w:ascii="Times New Roman" w:hAnsi="Times New Roman" w:cs="Times New Roman"/>
          <w:sz w:val="24"/>
          <w:szCs w:val="24"/>
        </w:rPr>
      </w:pPr>
      <w:r>
        <w:rPr>
          <w:rFonts w:ascii="Times New Roman" w:hAnsi="Times New Roman" w:cs="Times New Roman"/>
          <w:sz w:val="24"/>
          <w:szCs w:val="24"/>
        </w:rPr>
        <w:t xml:space="preserve">It was a lack of faith that led David to forsake his post.  David was looking at appearances of his situation, not at the promises of God.  </w:t>
      </w:r>
    </w:p>
    <w:p w:rsidR="00AB25FA" w:rsidRPr="00AB25FA" w:rsidRDefault="005801C5" w:rsidP="00AB25FA">
      <w:pPr>
        <w:rPr>
          <w:rFonts w:ascii="Times New Roman" w:hAnsi="Times New Roman" w:cs="Times New Roman"/>
          <w:sz w:val="24"/>
          <w:szCs w:val="24"/>
        </w:rPr>
      </w:pPr>
      <w:r>
        <w:rPr>
          <w:rFonts w:ascii="Times New Roman" w:hAnsi="Times New Roman" w:cs="Times New Roman"/>
          <w:sz w:val="24"/>
          <w:szCs w:val="24"/>
        </w:rPr>
        <w:t xml:space="preserve">‘Men cannot understand the ways of God; and looking at appearances, they </w:t>
      </w:r>
      <w:r w:rsidR="00D03FAB">
        <w:rPr>
          <w:rFonts w:ascii="Times New Roman" w:hAnsi="Times New Roman" w:cs="Times New Roman"/>
          <w:sz w:val="24"/>
          <w:szCs w:val="24"/>
        </w:rPr>
        <w:t>interpret</w:t>
      </w:r>
      <w:r>
        <w:rPr>
          <w:rFonts w:ascii="Times New Roman" w:hAnsi="Times New Roman" w:cs="Times New Roman"/>
          <w:sz w:val="24"/>
          <w:szCs w:val="24"/>
        </w:rPr>
        <w:t xml:space="preserve"> the trials and tests and </w:t>
      </w:r>
      <w:proofErr w:type="spellStart"/>
      <w:r>
        <w:rPr>
          <w:rFonts w:ascii="Times New Roman" w:hAnsi="Times New Roman" w:cs="Times New Roman"/>
          <w:sz w:val="24"/>
          <w:szCs w:val="24"/>
        </w:rPr>
        <w:t>provings</w:t>
      </w:r>
      <w:proofErr w:type="spellEnd"/>
      <w:r>
        <w:rPr>
          <w:rFonts w:ascii="Times New Roman" w:hAnsi="Times New Roman" w:cs="Times New Roman"/>
          <w:sz w:val="24"/>
          <w:szCs w:val="24"/>
        </w:rPr>
        <w:t xml:space="preserve"> that God permits to come upon them as things that are against them, and that will only work their ruin.</w:t>
      </w:r>
      <w:r w:rsidR="00D03FAB">
        <w:rPr>
          <w:rFonts w:ascii="Times New Roman" w:hAnsi="Times New Roman" w:cs="Times New Roman"/>
          <w:sz w:val="24"/>
          <w:szCs w:val="24"/>
        </w:rPr>
        <w:t xml:space="preserve">  </w:t>
      </w:r>
      <w:r>
        <w:rPr>
          <w:rFonts w:ascii="Times New Roman" w:hAnsi="Times New Roman" w:cs="Times New Roman"/>
          <w:sz w:val="24"/>
          <w:szCs w:val="24"/>
        </w:rPr>
        <w:t>David had sacrificed trusting in God for his safety to trusting in himself for it</w:t>
      </w:r>
      <w:r w:rsidR="00D03FAB">
        <w:rPr>
          <w:rFonts w:ascii="Times New Roman" w:hAnsi="Times New Roman" w:cs="Times New Roman"/>
          <w:sz w:val="24"/>
          <w:szCs w:val="24"/>
        </w:rPr>
        <w:t xml:space="preserve">…  Long trials had wearied his faith and exhausted his patience. </w:t>
      </w:r>
      <w:proofErr w:type="gramStart"/>
      <w:r w:rsidR="00D03FAB">
        <w:rPr>
          <w:rFonts w:ascii="Times New Roman" w:hAnsi="Times New Roman" w:cs="Times New Roman"/>
          <w:sz w:val="24"/>
          <w:szCs w:val="24"/>
        </w:rPr>
        <w:t xml:space="preserve">’  </w:t>
      </w:r>
      <w:r w:rsidR="00D03FAB" w:rsidRPr="00D03FAB">
        <w:rPr>
          <w:rFonts w:ascii="Times New Roman" w:hAnsi="Times New Roman" w:cs="Times New Roman"/>
          <w:i/>
          <w:sz w:val="20"/>
          <w:szCs w:val="20"/>
        </w:rPr>
        <w:t>(</w:t>
      </w:r>
      <w:proofErr w:type="gramEnd"/>
      <w:r w:rsidR="00D03FAB" w:rsidRPr="00D03FAB">
        <w:rPr>
          <w:rFonts w:ascii="Times New Roman" w:hAnsi="Times New Roman" w:cs="Times New Roman"/>
          <w:i/>
          <w:sz w:val="20"/>
          <w:szCs w:val="20"/>
        </w:rPr>
        <w:t>PP 672)</w:t>
      </w:r>
    </w:p>
    <w:p w:rsidR="00DB4A40" w:rsidRDefault="005801C5"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Where does David flee</w:t>
      </w:r>
      <w:r w:rsidR="000A468F" w:rsidRPr="000A468F">
        <w:rPr>
          <w:rFonts w:ascii="Times New Roman" w:hAnsi="Times New Roman" w:cs="Times New Roman"/>
          <w:sz w:val="28"/>
          <w:szCs w:val="28"/>
        </w:rPr>
        <w:t>?</w:t>
      </w:r>
      <w:r w:rsidR="00D03FAB">
        <w:rPr>
          <w:rFonts w:ascii="Times New Roman" w:hAnsi="Times New Roman" w:cs="Times New Roman"/>
          <w:sz w:val="28"/>
          <w:szCs w:val="28"/>
        </w:rPr>
        <w:t xml:space="preserve">  Was this decision made in council with God?</w:t>
      </w:r>
    </w:p>
    <w:p w:rsidR="00D03FAB" w:rsidRDefault="005801C5" w:rsidP="00392F10">
      <w:pPr>
        <w:rPr>
          <w:rFonts w:ascii="Times New Roman" w:hAnsi="Times New Roman" w:cs="Times New Roman"/>
          <w:sz w:val="24"/>
          <w:szCs w:val="24"/>
        </w:rPr>
      </w:pPr>
      <w:r>
        <w:rPr>
          <w:rFonts w:ascii="Times New Roman" w:hAnsi="Times New Roman" w:cs="Times New Roman"/>
          <w:sz w:val="24"/>
          <w:szCs w:val="24"/>
        </w:rPr>
        <w:t xml:space="preserve">Again, David goes to the Philistine king,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in Gath to ask for sanctuary.</w:t>
      </w:r>
      <w:r w:rsidR="00D03FAB">
        <w:rPr>
          <w:rFonts w:ascii="Times New Roman" w:hAnsi="Times New Roman" w:cs="Times New Roman"/>
          <w:sz w:val="24"/>
          <w:szCs w:val="24"/>
        </w:rPr>
        <w:t xml:space="preserve">  ‘</w:t>
      </w:r>
    </w:p>
    <w:p w:rsidR="00D03FAB" w:rsidRDefault="00D03FAB" w:rsidP="00392F10">
      <w:pPr>
        <w:rPr>
          <w:rFonts w:ascii="Times New Roman" w:hAnsi="Times New Roman" w:cs="Times New Roman"/>
          <w:sz w:val="24"/>
          <w:szCs w:val="24"/>
        </w:rPr>
      </w:pPr>
      <w:r>
        <w:rPr>
          <w:rFonts w:ascii="Times New Roman" w:hAnsi="Times New Roman" w:cs="Times New Roman"/>
          <w:sz w:val="24"/>
          <w:szCs w:val="24"/>
        </w:rPr>
        <w:t xml:space="preserve">No, the Lord did not send David to the Philistines, the </w:t>
      </w:r>
      <w:proofErr w:type="gramStart"/>
      <w:r>
        <w:rPr>
          <w:rFonts w:ascii="Times New Roman" w:hAnsi="Times New Roman" w:cs="Times New Roman"/>
          <w:sz w:val="24"/>
          <w:szCs w:val="24"/>
        </w:rPr>
        <w:t>most bitter</w:t>
      </w:r>
      <w:proofErr w:type="gramEnd"/>
      <w:r>
        <w:rPr>
          <w:rFonts w:ascii="Times New Roman" w:hAnsi="Times New Roman" w:cs="Times New Roman"/>
          <w:sz w:val="24"/>
          <w:szCs w:val="24"/>
        </w:rPr>
        <w:t xml:space="preserve"> foes of Israel.  David was a brave general and had proved himself a wise and successful warrior; but he was working directly against his own interests when he went to the Philistines…  It was a lack of faith that led him to forsake his post without a command from the Lord.’  </w:t>
      </w:r>
      <w:r w:rsidRPr="00D03FAB">
        <w:rPr>
          <w:rFonts w:ascii="Times New Roman" w:hAnsi="Times New Roman" w:cs="Times New Roman"/>
          <w:i/>
          <w:sz w:val="20"/>
          <w:szCs w:val="20"/>
        </w:rPr>
        <w:t>(PP 672)</w:t>
      </w:r>
    </w:p>
    <w:p w:rsidR="000A468F" w:rsidRPr="00D03FAB" w:rsidRDefault="005801C5" w:rsidP="00392F10">
      <w:pPr>
        <w:rPr>
          <w:rFonts w:ascii="Times New Roman" w:hAnsi="Times New Roman" w:cs="Times New Roman"/>
          <w:sz w:val="24"/>
          <w:szCs w:val="24"/>
        </w:rPr>
      </w:pPr>
      <w:r>
        <w:rPr>
          <w:rFonts w:ascii="Times New Roman" w:hAnsi="Times New Roman" w:cs="Times New Roman"/>
          <w:sz w:val="24"/>
          <w:szCs w:val="24"/>
        </w:rPr>
        <w:t xml:space="preserve"> </w:t>
      </w:r>
    </w:p>
    <w:p w:rsidR="000A468F" w:rsidRPr="000A468F" w:rsidRDefault="005801C5" w:rsidP="000A468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Why is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flattered to offer protection for David, his family and his army?</w:t>
      </w:r>
    </w:p>
    <w:p w:rsidR="00F04CA9" w:rsidRDefault="004178C1" w:rsidP="00DB4A40">
      <w:pPr>
        <w:rPr>
          <w:rFonts w:ascii="Times New Roman" w:hAnsi="Times New Roman" w:cs="Times New Roman"/>
          <w:sz w:val="24"/>
          <w:szCs w:val="24"/>
        </w:rPr>
      </w:pPr>
      <w:r>
        <w:rPr>
          <w:rFonts w:ascii="Times New Roman" w:hAnsi="Times New Roman" w:cs="Times New Roman"/>
          <w:sz w:val="24"/>
          <w:szCs w:val="24"/>
        </w:rPr>
        <w:t>David was more feared than Saul.    ‘David’s valor had cost the Philistines their champion and turned the tide of battle against them</w:t>
      </w:r>
      <w:r w:rsidRPr="00E13F91">
        <w:rPr>
          <w:rFonts w:ascii="Times New Roman" w:hAnsi="Times New Roman" w:cs="Times New Roman"/>
          <w:i/>
          <w:sz w:val="24"/>
          <w:szCs w:val="24"/>
        </w:rPr>
        <w:t xml:space="preserve">. </w:t>
      </w:r>
      <w:r w:rsidRPr="00E13F91">
        <w:rPr>
          <w:rFonts w:ascii="Times New Roman" w:hAnsi="Times New Roman" w:cs="Times New Roman"/>
          <w:i/>
          <w:sz w:val="20"/>
          <w:szCs w:val="20"/>
        </w:rPr>
        <w:t>(Ch.17)</w:t>
      </w:r>
      <w:r w:rsidRPr="00E13F91">
        <w:rPr>
          <w:rFonts w:ascii="Times New Roman" w:hAnsi="Times New Roman" w:cs="Times New Roman"/>
          <w:sz w:val="20"/>
          <w:szCs w:val="20"/>
        </w:rPr>
        <w:t xml:space="preserve">  </w:t>
      </w:r>
      <w:r>
        <w:rPr>
          <w:rFonts w:ascii="Times New Roman" w:hAnsi="Times New Roman" w:cs="Times New Roman"/>
          <w:sz w:val="24"/>
          <w:szCs w:val="24"/>
        </w:rPr>
        <w:t>The Philistines were glad of an opportunity to separate David and his men from Saul’s armies.  They hoped that David would avenge his wrongs by joining them in battle against Saul and Israel.’ (</w:t>
      </w:r>
      <w:r w:rsidRPr="00E13F91">
        <w:rPr>
          <w:rFonts w:ascii="Times New Roman" w:hAnsi="Times New Roman" w:cs="Times New Roman"/>
          <w:i/>
          <w:sz w:val="20"/>
          <w:szCs w:val="20"/>
        </w:rPr>
        <w:t>ST Nov.16, 1888)</w:t>
      </w:r>
      <w:r w:rsidRPr="004178C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Achish’s</w:t>
      </w:r>
      <w:proofErr w:type="spellEnd"/>
      <w:r>
        <w:rPr>
          <w:rFonts w:ascii="Times New Roman" w:hAnsi="Times New Roman" w:cs="Times New Roman"/>
          <w:sz w:val="24"/>
          <w:szCs w:val="24"/>
        </w:rPr>
        <w:t xml:space="preserve"> vanity was flattered that a Hebrew would seek his protection.  Also,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admired David and his success as a warrior and found this situation very gratifying.  </w:t>
      </w:r>
    </w:p>
    <w:p w:rsidR="00D03FAB" w:rsidRDefault="00D03FAB" w:rsidP="00D03FAB">
      <w:pPr>
        <w:rPr>
          <w:rFonts w:ascii="Times New Roman" w:hAnsi="Times New Roman" w:cs="Times New Roman"/>
          <w:sz w:val="24"/>
          <w:szCs w:val="24"/>
        </w:rPr>
      </w:pPr>
    </w:p>
    <w:p w:rsidR="004971BE" w:rsidRPr="004971BE" w:rsidRDefault="00D03FAB" w:rsidP="00D03FAB">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 xml:space="preserve"> Why does David ask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for a place to live outside Gath</w:t>
      </w:r>
      <w:r w:rsidR="000A468F" w:rsidRPr="00D03FAB">
        <w:rPr>
          <w:rFonts w:ascii="Times New Roman" w:hAnsi="Times New Roman" w:cs="Times New Roman"/>
          <w:sz w:val="28"/>
          <w:szCs w:val="28"/>
        </w:rPr>
        <w:t>?</w:t>
      </w:r>
      <w:r w:rsidR="004971BE">
        <w:rPr>
          <w:rFonts w:ascii="Times New Roman" w:hAnsi="Times New Roman" w:cs="Times New Roman"/>
          <w:sz w:val="28"/>
          <w:szCs w:val="28"/>
        </w:rPr>
        <w:t xml:space="preserve">  Does </w:t>
      </w:r>
      <w:proofErr w:type="spellStart"/>
      <w:r w:rsidR="004971BE">
        <w:rPr>
          <w:rFonts w:ascii="Times New Roman" w:hAnsi="Times New Roman" w:cs="Times New Roman"/>
          <w:sz w:val="28"/>
          <w:szCs w:val="28"/>
        </w:rPr>
        <w:t>Achish</w:t>
      </w:r>
      <w:proofErr w:type="spellEnd"/>
      <w:r w:rsidR="004971BE">
        <w:rPr>
          <w:rFonts w:ascii="Times New Roman" w:hAnsi="Times New Roman" w:cs="Times New Roman"/>
          <w:sz w:val="28"/>
          <w:szCs w:val="28"/>
        </w:rPr>
        <w:t xml:space="preserve"> comply?</w:t>
      </w:r>
    </w:p>
    <w:p w:rsidR="00F04CA9" w:rsidRPr="004178C1" w:rsidRDefault="004971BE" w:rsidP="004178C1">
      <w:pPr>
        <w:rPr>
          <w:rFonts w:ascii="Times New Roman" w:hAnsi="Times New Roman" w:cs="Times New Roman"/>
          <w:sz w:val="24"/>
          <w:szCs w:val="24"/>
        </w:rPr>
      </w:pPr>
      <w:r w:rsidRPr="004178C1">
        <w:rPr>
          <w:rFonts w:ascii="Times New Roman" w:hAnsi="Times New Roman" w:cs="Times New Roman"/>
          <w:sz w:val="24"/>
          <w:szCs w:val="24"/>
        </w:rPr>
        <w:t xml:space="preserve">David realizes that Gath is idolatrous and would be a terrible influence on his family and men.  He wanted to be separate from Gath where they might worship God with more freedom than if they remained.  </w:t>
      </w:r>
    </w:p>
    <w:p w:rsidR="008D188C" w:rsidRDefault="004971BE" w:rsidP="00B55915">
      <w:pPr>
        <w:rPr>
          <w:rFonts w:ascii="Times New Roman" w:hAnsi="Times New Roman" w:cs="Times New Roman"/>
          <w:sz w:val="24"/>
          <w:szCs w:val="24"/>
        </w:rPr>
      </w:pP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graciously gives the town of </w:t>
      </w:r>
      <w:proofErr w:type="spellStart"/>
      <w:r>
        <w:rPr>
          <w:rFonts w:ascii="Times New Roman" w:hAnsi="Times New Roman" w:cs="Times New Roman"/>
          <w:sz w:val="24"/>
          <w:szCs w:val="24"/>
        </w:rPr>
        <w:t>Ziglag</w:t>
      </w:r>
      <w:proofErr w:type="spellEnd"/>
      <w:r>
        <w:rPr>
          <w:rFonts w:ascii="Times New Roman" w:hAnsi="Times New Roman" w:cs="Times New Roman"/>
          <w:sz w:val="24"/>
          <w:szCs w:val="24"/>
        </w:rPr>
        <w:t xml:space="preserve"> to David and his group to live</w:t>
      </w:r>
      <w:r w:rsidR="004178C1">
        <w:rPr>
          <w:rFonts w:ascii="Times New Roman" w:hAnsi="Times New Roman" w:cs="Times New Roman"/>
          <w:sz w:val="24"/>
          <w:szCs w:val="24"/>
        </w:rPr>
        <w:t>.</w:t>
      </w:r>
    </w:p>
    <w:p w:rsidR="007D0E74" w:rsidRDefault="007D0E74" w:rsidP="00B55915">
      <w:pPr>
        <w:rPr>
          <w:rFonts w:ascii="Times New Roman" w:hAnsi="Times New Roman" w:cs="Times New Roman"/>
          <w:sz w:val="24"/>
          <w:szCs w:val="24"/>
        </w:rPr>
      </w:pPr>
    </w:p>
    <w:p w:rsidR="00030AE8" w:rsidRDefault="004971BE"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did David do in the year that he lived among the Philistines</w:t>
      </w:r>
      <w:r w:rsidR="00B37AEC">
        <w:rPr>
          <w:rFonts w:ascii="Times New Roman" w:hAnsi="Times New Roman" w:cs="Times New Roman"/>
          <w:sz w:val="28"/>
          <w:szCs w:val="28"/>
        </w:rPr>
        <w:t>?</w:t>
      </w:r>
    </w:p>
    <w:p w:rsidR="00B87FEC" w:rsidRDefault="004971BE" w:rsidP="008D188C">
      <w:pPr>
        <w:rPr>
          <w:rFonts w:ascii="Times New Roman" w:hAnsi="Times New Roman" w:cs="Times New Roman"/>
          <w:sz w:val="24"/>
          <w:szCs w:val="24"/>
        </w:rPr>
      </w:pPr>
      <w:r>
        <w:rPr>
          <w:rFonts w:ascii="Times New Roman" w:hAnsi="Times New Roman" w:cs="Times New Roman"/>
          <w:sz w:val="24"/>
          <w:szCs w:val="24"/>
        </w:rPr>
        <w:t xml:space="preserve">David knew that  it was God’s will that the heathen tribes be destroyed, so he and his men went from town to town killing men, women and children of the </w:t>
      </w:r>
      <w:proofErr w:type="spellStart"/>
      <w:r>
        <w:rPr>
          <w:rFonts w:ascii="Times New Roman" w:hAnsi="Times New Roman" w:cs="Times New Roman"/>
          <w:sz w:val="24"/>
          <w:szCs w:val="24"/>
        </w:rPr>
        <w:t>Ge</w:t>
      </w:r>
      <w:r w:rsidR="006665AA">
        <w:rPr>
          <w:rFonts w:ascii="Times New Roman" w:hAnsi="Times New Roman" w:cs="Times New Roman"/>
          <w:sz w:val="24"/>
          <w:szCs w:val="24"/>
        </w:rPr>
        <w:t>shurites</w:t>
      </w:r>
      <w:proofErr w:type="spellEnd"/>
      <w:r w:rsidR="006665AA">
        <w:rPr>
          <w:rFonts w:ascii="Times New Roman" w:hAnsi="Times New Roman" w:cs="Times New Roman"/>
          <w:sz w:val="24"/>
          <w:szCs w:val="24"/>
        </w:rPr>
        <w:t xml:space="preserve">, </w:t>
      </w:r>
      <w:proofErr w:type="spellStart"/>
      <w:r w:rsidR="006665AA">
        <w:rPr>
          <w:rFonts w:ascii="Times New Roman" w:hAnsi="Times New Roman" w:cs="Times New Roman"/>
          <w:sz w:val="24"/>
          <w:szCs w:val="24"/>
        </w:rPr>
        <w:t>Gezrites</w:t>
      </w:r>
      <w:proofErr w:type="spellEnd"/>
      <w:r w:rsidR="006665AA">
        <w:rPr>
          <w:rFonts w:ascii="Times New Roman" w:hAnsi="Times New Roman" w:cs="Times New Roman"/>
          <w:sz w:val="24"/>
          <w:szCs w:val="24"/>
        </w:rPr>
        <w:t>, Amalekites.  David smote the land, left no people alive and took away sheep, oxen, asses, camels and a</w:t>
      </w:r>
      <w:r w:rsidR="007D0E74">
        <w:rPr>
          <w:rFonts w:ascii="Times New Roman" w:hAnsi="Times New Roman" w:cs="Times New Roman"/>
          <w:sz w:val="24"/>
          <w:szCs w:val="24"/>
        </w:rPr>
        <w:t>pparel etc. and took</w:t>
      </w:r>
      <w:r w:rsidR="006665AA">
        <w:rPr>
          <w:rFonts w:ascii="Times New Roman" w:hAnsi="Times New Roman" w:cs="Times New Roman"/>
          <w:sz w:val="24"/>
          <w:szCs w:val="24"/>
        </w:rPr>
        <w:t xml:space="preserve"> loot back to </w:t>
      </w:r>
      <w:proofErr w:type="spellStart"/>
      <w:r w:rsidR="006665AA">
        <w:rPr>
          <w:rFonts w:ascii="Times New Roman" w:hAnsi="Times New Roman" w:cs="Times New Roman"/>
          <w:sz w:val="24"/>
          <w:szCs w:val="24"/>
        </w:rPr>
        <w:t>Achish</w:t>
      </w:r>
      <w:proofErr w:type="spellEnd"/>
      <w:r w:rsidR="006665AA">
        <w:rPr>
          <w:rFonts w:ascii="Times New Roman" w:hAnsi="Times New Roman" w:cs="Times New Roman"/>
          <w:sz w:val="24"/>
          <w:szCs w:val="24"/>
        </w:rPr>
        <w:t xml:space="preserve">.  David only killed the heathen tribes that had invaded Israel towns, not the actual Hebrews living there.  </w:t>
      </w:r>
      <w:r w:rsidR="007D0E74">
        <w:rPr>
          <w:rFonts w:ascii="Times New Roman" w:hAnsi="Times New Roman" w:cs="Times New Roman"/>
          <w:sz w:val="24"/>
          <w:szCs w:val="24"/>
        </w:rPr>
        <w:t xml:space="preserve">David left none alive to report to </w:t>
      </w:r>
      <w:proofErr w:type="spellStart"/>
      <w:r w:rsidR="007D0E74">
        <w:rPr>
          <w:rFonts w:ascii="Times New Roman" w:hAnsi="Times New Roman" w:cs="Times New Roman"/>
          <w:sz w:val="24"/>
          <w:szCs w:val="24"/>
        </w:rPr>
        <w:t>Achish</w:t>
      </w:r>
      <w:proofErr w:type="spellEnd"/>
      <w:r w:rsidR="007D0E74">
        <w:rPr>
          <w:rFonts w:ascii="Times New Roman" w:hAnsi="Times New Roman" w:cs="Times New Roman"/>
          <w:sz w:val="24"/>
          <w:szCs w:val="24"/>
        </w:rPr>
        <w:t xml:space="preserve"> so the king believed David killed his own people and said, “He hath made his people Israel utterly to abhor him; therefore he shall be my servant forever.”</w:t>
      </w:r>
    </w:p>
    <w:p w:rsidR="007D0E74" w:rsidRPr="008D188C" w:rsidRDefault="007D0E74" w:rsidP="008D188C">
      <w:pPr>
        <w:rPr>
          <w:rFonts w:ascii="Times New Roman" w:hAnsi="Times New Roman" w:cs="Times New Roman"/>
          <w:sz w:val="24"/>
          <w:szCs w:val="24"/>
        </w:rPr>
      </w:pPr>
      <w:r>
        <w:rPr>
          <w:rFonts w:ascii="Times New Roman" w:hAnsi="Times New Roman" w:cs="Times New Roman"/>
          <w:sz w:val="24"/>
          <w:szCs w:val="24"/>
        </w:rPr>
        <w:t xml:space="preserve">When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would ask David what accomplishments he made that day, David’s answer was sufficiently ambiguous to permit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to interpret it otherwise.</w:t>
      </w:r>
      <w:r w:rsidRPr="007D0E74">
        <w:rPr>
          <w:rFonts w:ascii="Times New Roman" w:hAnsi="Times New Roman" w:cs="Times New Roman"/>
          <w:sz w:val="24"/>
          <w:szCs w:val="24"/>
        </w:rPr>
        <w:t xml:space="preserve"> </w:t>
      </w:r>
      <w:r>
        <w:rPr>
          <w:rFonts w:ascii="Times New Roman" w:hAnsi="Times New Roman" w:cs="Times New Roman"/>
          <w:sz w:val="24"/>
          <w:szCs w:val="24"/>
        </w:rPr>
        <w:t xml:space="preserve"> This all appeared to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that David was attacking his own people, the Hebrews.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came to believe that David was fighting for him and was fooled into thinking David was loyal to him.</w:t>
      </w:r>
      <w:r w:rsidR="0062654A">
        <w:rPr>
          <w:rFonts w:ascii="Times New Roman" w:hAnsi="Times New Roman" w:cs="Times New Roman"/>
          <w:sz w:val="24"/>
          <w:szCs w:val="24"/>
        </w:rPr>
        <w:t xml:space="preserve">  The heathen king promises David wealth, honor and promotions as reward for his loyalty.</w:t>
      </w:r>
    </w:p>
    <w:p w:rsidR="00F04CA9" w:rsidRPr="00B87FEC" w:rsidRDefault="00F04CA9" w:rsidP="00B87FEC">
      <w:pPr>
        <w:rPr>
          <w:rFonts w:ascii="Times New Roman" w:hAnsi="Times New Roman" w:cs="Times New Roman"/>
          <w:sz w:val="28"/>
          <w:szCs w:val="28"/>
        </w:rPr>
      </w:pPr>
    </w:p>
    <w:p w:rsidR="00877250" w:rsidRDefault="000F77AD" w:rsidP="00F04CA9">
      <w:pPr>
        <w:pStyle w:val="ListParagraph"/>
        <w:numPr>
          <w:ilvl w:val="0"/>
          <w:numId w:val="17"/>
        </w:numPr>
        <w:rPr>
          <w:rFonts w:ascii="Times New Roman" w:hAnsi="Times New Roman" w:cs="Times New Roman"/>
          <w:sz w:val="28"/>
          <w:szCs w:val="28"/>
        </w:rPr>
      </w:pPr>
      <w:r w:rsidRPr="00F04CA9">
        <w:rPr>
          <w:rFonts w:ascii="Times New Roman" w:hAnsi="Times New Roman" w:cs="Times New Roman"/>
          <w:sz w:val="28"/>
          <w:szCs w:val="28"/>
        </w:rPr>
        <w:t xml:space="preserve"> </w:t>
      </w:r>
      <w:r w:rsidR="006665AA">
        <w:rPr>
          <w:rFonts w:ascii="Times New Roman" w:hAnsi="Times New Roman" w:cs="Times New Roman"/>
          <w:sz w:val="28"/>
          <w:szCs w:val="28"/>
        </w:rPr>
        <w:t>What did God think of David’s duplicity?</w:t>
      </w:r>
    </w:p>
    <w:p w:rsidR="00392F10" w:rsidRDefault="006665AA" w:rsidP="00F04CA9">
      <w:pPr>
        <w:rPr>
          <w:rFonts w:ascii="Times New Roman" w:hAnsi="Times New Roman" w:cs="Times New Roman"/>
          <w:sz w:val="24"/>
          <w:szCs w:val="24"/>
        </w:rPr>
      </w:pPr>
      <w:r>
        <w:rPr>
          <w:rFonts w:ascii="Times New Roman" w:hAnsi="Times New Roman" w:cs="Times New Roman"/>
          <w:sz w:val="24"/>
          <w:szCs w:val="24"/>
        </w:rPr>
        <w:t xml:space="preserve">God was displeased.  Although David had been appointed to do this work, he was not walking in the counsel of God when he practiced deception. God was dishonored. </w:t>
      </w:r>
      <w:r w:rsidR="0062654A">
        <w:rPr>
          <w:rFonts w:ascii="Times New Roman" w:hAnsi="Times New Roman" w:cs="Times New Roman"/>
          <w:sz w:val="24"/>
          <w:szCs w:val="24"/>
        </w:rPr>
        <w:t xml:space="preserve"> David’</w:t>
      </w:r>
      <w:r w:rsidR="001205BD">
        <w:rPr>
          <w:rFonts w:ascii="Times New Roman" w:hAnsi="Times New Roman" w:cs="Times New Roman"/>
          <w:sz w:val="24"/>
          <w:szCs w:val="24"/>
        </w:rPr>
        <w:t>s dissembling (dishonesty, insincerity)</w:t>
      </w:r>
      <w:r w:rsidR="0062654A">
        <w:rPr>
          <w:rFonts w:ascii="Times New Roman" w:hAnsi="Times New Roman" w:cs="Times New Roman"/>
          <w:sz w:val="24"/>
          <w:szCs w:val="24"/>
        </w:rPr>
        <w:t xml:space="preserve"> was a serious blunder, unworthy of one who had been so highly exalted in spiritual privileges</w:t>
      </w:r>
      <w:r w:rsidR="004178C1">
        <w:rPr>
          <w:rFonts w:ascii="Times New Roman" w:hAnsi="Times New Roman" w:cs="Times New Roman"/>
          <w:sz w:val="24"/>
          <w:szCs w:val="24"/>
        </w:rPr>
        <w:t xml:space="preserve">.  </w:t>
      </w:r>
    </w:p>
    <w:p w:rsidR="00014FD0" w:rsidRDefault="00014FD0" w:rsidP="00014FD0">
      <w:pPr>
        <w:rPr>
          <w:rFonts w:ascii="Times New Roman" w:hAnsi="Times New Roman" w:cs="Times New Roman"/>
          <w:sz w:val="28"/>
          <w:szCs w:val="28"/>
        </w:rPr>
      </w:pPr>
    </w:p>
    <w:p w:rsidR="00014FD0" w:rsidRDefault="00014FD0" w:rsidP="00014FD0">
      <w:pPr>
        <w:rPr>
          <w:rFonts w:ascii="Times New Roman" w:hAnsi="Times New Roman" w:cs="Times New Roman"/>
          <w:sz w:val="28"/>
          <w:szCs w:val="28"/>
        </w:rPr>
      </w:pPr>
    </w:p>
    <w:p w:rsidR="00014FD0" w:rsidRPr="00014FD0" w:rsidRDefault="00014FD0" w:rsidP="00014FD0">
      <w:pPr>
        <w:rPr>
          <w:rFonts w:ascii="Times New Roman" w:hAnsi="Times New Roman" w:cs="Times New Roman"/>
          <w:sz w:val="28"/>
          <w:szCs w:val="28"/>
        </w:rPr>
      </w:pP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F04CA9" w:rsidRDefault="001205BD" w:rsidP="00F04CA9">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Does</w:t>
      </w:r>
      <w:r w:rsidR="00BF3F43">
        <w:rPr>
          <w:rFonts w:ascii="Times New Roman" w:hAnsi="Times New Roman" w:cs="Times New Roman"/>
          <w:sz w:val="28"/>
          <w:szCs w:val="28"/>
        </w:rPr>
        <w:t xml:space="preserve"> my weariness </w:t>
      </w:r>
      <w:r w:rsidR="00E13F91">
        <w:rPr>
          <w:rFonts w:ascii="Times New Roman" w:hAnsi="Times New Roman" w:cs="Times New Roman"/>
          <w:sz w:val="28"/>
          <w:szCs w:val="28"/>
        </w:rPr>
        <w:t xml:space="preserve">and lack of faith influence </w:t>
      </w:r>
      <w:r w:rsidR="00BF3F43">
        <w:rPr>
          <w:rFonts w:ascii="Times New Roman" w:hAnsi="Times New Roman" w:cs="Times New Roman"/>
          <w:sz w:val="28"/>
          <w:szCs w:val="28"/>
        </w:rPr>
        <w:t>others</w:t>
      </w:r>
      <w:r>
        <w:rPr>
          <w:rFonts w:ascii="Times New Roman" w:hAnsi="Times New Roman" w:cs="Times New Roman"/>
          <w:sz w:val="28"/>
          <w:szCs w:val="28"/>
        </w:rPr>
        <w:t>… or</w:t>
      </w:r>
      <w:r w:rsidR="00E13F91">
        <w:rPr>
          <w:rFonts w:ascii="Times New Roman" w:hAnsi="Times New Roman" w:cs="Times New Roman"/>
          <w:sz w:val="28"/>
          <w:szCs w:val="28"/>
        </w:rPr>
        <w:t xml:space="preserve"> even myself</w:t>
      </w:r>
      <w:r w:rsidR="00BF3F43">
        <w:rPr>
          <w:rFonts w:ascii="Times New Roman" w:hAnsi="Times New Roman" w:cs="Times New Roman"/>
          <w:sz w:val="28"/>
          <w:szCs w:val="28"/>
        </w:rPr>
        <w:t>?</w:t>
      </w:r>
    </w:p>
    <w:p w:rsidR="00E13F91" w:rsidRPr="00094551" w:rsidRDefault="000208BD" w:rsidP="00E13F91">
      <w:pPr>
        <w:rPr>
          <w:rFonts w:ascii="Times New Roman" w:hAnsi="Times New Roman" w:cs="Times New Roman"/>
          <w:sz w:val="24"/>
          <w:szCs w:val="24"/>
        </w:rPr>
      </w:pPr>
      <w:r w:rsidRPr="00094551">
        <w:rPr>
          <w:rFonts w:ascii="Times New Roman" w:hAnsi="Times New Roman" w:cs="Times New Roman"/>
          <w:sz w:val="24"/>
          <w:szCs w:val="24"/>
        </w:rPr>
        <w:t>God does not want His servants to give encouragement to the wicked by disclosing the weakness of His people or by an appearance of indifference to their welfare.  Furthermore, the impression was received by his brethren that he had gone to the heathen to serve their gods.  B</w:t>
      </w:r>
      <w:r w:rsidR="001205BD" w:rsidRPr="00094551">
        <w:rPr>
          <w:rFonts w:ascii="Times New Roman" w:hAnsi="Times New Roman" w:cs="Times New Roman"/>
          <w:sz w:val="24"/>
          <w:szCs w:val="24"/>
        </w:rPr>
        <w:t>y this act David</w:t>
      </w:r>
      <w:r w:rsidRPr="00094551">
        <w:rPr>
          <w:rFonts w:ascii="Times New Roman" w:hAnsi="Times New Roman" w:cs="Times New Roman"/>
          <w:sz w:val="24"/>
          <w:szCs w:val="24"/>
        </w:rPr>
        <w:t xml:space="preserve"> gave occasion for misconstruing his motives, and many were led to hold prejudice against him.  The very thing Satan</w:t>
      </w:r>
      <w:r w:rsidR="001205BD" w:rsidRPr="00094551">
        <w:rPr>
          <w:rFonts w:ascii="Times New Roman" w:hAnsi="Times New Roman" w:cs="Times New Roman"/>
          <w:sz w:val="24"/>
          <w:szCs w:val="24"/>
        </w:rPr>
        <w:t xml:space="preserve"> desired to have him do he did.  I</w:t>
      </w:r>
      <w:r w:rsidRPr="00094551">
        <w:rPr>
          <w:rFonts w:ascii="Times New Roman" w:hAnsi="Times New Roman" w:cs="Times New Roman"/>
          <w:sz w:val="24"/>
          <w:szCs w:val="24"/>
        </w:rPr>
        <w:t xml:space="preserve">n seeking refuge among the Philistines, David caused great exultation to the enemies of God and His people.  </w:t>
      </w:r>
      <w:r w:rsidRPr="004178C1">
        <w:rPr>
          <w:rFonts w:ascii="Times New Roman" w:hAnsi="Times New Roman" w:cs="Times New Roman"/>
          <w:i/>
          <w:sz w:val="20"/>
          <w:szCs w:val="20"/>
        </w:rPr>
        <w:t>(PP 673)</w:t>
      </w:r>
    </w:p>
    <w:p w:rsidR="000208BD" w:rsidRDefault="000208BD" w:rsidP="000208BD">
      <w:pPr>
        <w:rPr>
          <w:rFonts w:ascii="Times New Roman" w:hAnsi="Times New Roman" w:cs="Times New Roman"/>
          <w:sz w:val="28"/>
          <w:szCs w:val="28"/>
        </w:rPr>
      </w:pPr>
      <w:r w:rsidRPr="00094551">
        <w:rPr>
          <w:rFonts w:ascii="Times New Roman" w:hAnsi="Times New Roman" w:cs="Times New Roman"/>
          <w:sz w:val="24"/>
          <w:szCs w:val="24"/>
        </w:rPr>
        <w:t xml:space="preserve">This demonstrates the fact that great and good men, men with whom God has worked, will make grievous mistakes </w:t>
      </w:r>
      <w:r w:rsidRPr="00094551">
        <w:rPr>
          <w:rFonts w:ascii="Times New Roman" w:hAnsi="Times New Roman" w:cs="Times New Roman"/>
          <w:b/>
          <w:sz w:val="24"/>
          <w:szCs w:val="24"/>
          <w:u w:val="single"/>
        </w:rPr>
        <w:t>when they cease to watch and pray</w:t>
      </w:r>
      <w:r w:rsidRPr="00094551">
        <w:rPr>
          <w:rFonts w:ascii="Times New Roman" w:hAnsi="Times New Roman" w:cs="Times New Roman"/>
          <w:sz w:val="24"/>
          <w:szCs w:val="24"/>
        </w:rPr>
        <w:t>, and to fully trust in God.  He who will walk in the way of unwavering trust in God will have a connection with heaven.  The child of God is to do his work, looking to God alone for strength and guidance.  He must toil on without despondency and full of hope, even though he is placed in most trying and aggravating circumstances.</w:t>
      </w:r>
      <w:r w:rsidR="001205BD" w:rsidRPr="00094551">
        <w:rPr>
          <w:rFonts w:ascii="Times New Roman" w:hAnsi="Times New Roman" w:cs="Times New Roman"/>
          <w:sz w:val="24"/>
          <w:szCs w:val="24"/>
        </w:rPr>
        <w:t xml:space="preserve">  David’s experiences are recorded for the instruction of the people of God in these last days.  In the warfare against Satan, this servant of God had received light and direction from heaven, but, because the conflict was long continued, and because the question of his receiving the throne was unsettled, he became weary and discouraged</w:t>
      </w:r>
      <w:r w:rsidR="001205BD">
        <w:rPr>
          <w:rFonts w:ascii="Times New Roman" w:hAnsi="Times New Roman" w:cs="Times New Roman"/>
          <w:sz w:val="28"/>
          <w:szCs w:val="28"/>
        </w:rPr>
        <w:t xml:space="preserve"> </w:t>
      </w:r>
      <w:r w:rsidR="001205BD" w:rsidRPr="00094551">
        <w:rPr>
          <w:rFonts w:ascii="Times New Roman" w:hAnsi="Times New Roman" w:cs="Times New Roman"/>
          <w:i/>
          <w:sz w:val="20"/>
          <w:szCs w:val="20"/>
        </w:rPr>
        <w:t xml:space="preserve"> (ST Nov.9 1888)</w:t>
      </w:r>
    </w:p>
    <w:p w:rsidR="00094551" w:rsidRPr="000208BD" w:rsidRDefault="00094551" w:rsidP="000208BD">
      <w:pPr>
        <w:rPr>
          <w:rFonts w:ascii="Times New Roman" w:hAnsi="Times New Roman" w:cs="Times New Roman"/>
          <w:sz w:val="28"/>
          <w:szCs w:val="28"/>
        </w:rPr>
      </w:pPr>
    </w:p>
    <w:p w:rsidR="00505A38" w:rsidRPr="00094551" w:rsidRDefault="001205BD" w:rsidP="00F04CA9">
      <w:pPr>
        <w:pStyle w:val="ListParagraph"/>
        <w:numPr>
          <w:ilvl w:val="0"/>
          <w:numId w:val="28"/>
        </w:numPr>
        <w:rPr>
          <w:rFonts w:ascii="Times New Roman" w:hAnsi="Times New Roman" w:cs="Times New Roman"/>
          <w:sz w:val="28"/>
          <w:szCs w:val="28"/>
        </w:rPr>
      </w:pPr>
      <w:r>
        <w:rPr>
          <w:rFonts w:ascii="Times New Roman" w:hAnsi="Times New Roman" w:cs="Times New Roman"/>
          <w:sz w:val="28"/>
          <w:szCs w:val="28"/>
        </w:rPr>
        <w:t>Does God use deceit or ask it of us?</w:t>
      </w:r>
    </w:p>
    <w:p w:rsidR="00CF78AE" w:rsidRPr="00CF78AE" w:rsidRDefault="00CF78AE" w:rsidP="00CF78AE">
      <w:pPr>
        <w:rPr>
          <w:rFonts w:ascii="Times New Roman" w:hAnsi="Times New Roman" w:cs="Times New Roman"/>
          <w:sz w:val="24"/>
          <w:szCs w:val="24"/>
        </w:rPr>
      </w:pPr>
      <w:r w:rsidRPr="00CF78AE">
        <w:rPr>
          <w:rFonts w:ascii="Times New Roman" w:hAnsi="Times New Roman" w:cs="Times New Roman"/>
          <w:sz w:val="24"/>
          <w:szCs w:val="24"/>
        </w:rPr>
        <w:t xml:space="preserve">David’s first mistake was leaving Judah.  To the sin of deserting his fellow countrymen without divine permission he added the second sin of duplicity.  Had David remained in Judah, </w:t>
      </w:r>
      <w:r>
        <w:rPr>
          <w:rFonts w:ascii="Times New Roman" w:hAnsi="Times New Roman" w:cs="Times New Roman"/>
          <w:sz w:val="24"/>
          <w:szCs w:val="24"/>
        </w:rPr>
        <w:t>G</w:t>
      </w:r>
      <w:r w:rsidRPr="00CF78AE">
        <w:rPr>
          <w:rFonts w:ascii="Times New Roman" w:hAnsi="Times New Roman" w:cs="Times New Roman"/>
          <w:sz w:val="24"/>
          <w:szCs w:val="24"/>
        </w:rPr>
        <w:t xml:space="preserve">od could have delivered him as He had previously done.  David made an almost fatal blunder in leaving his own land without definite counsel from God.  </w:t>
      </w:r>
    </w:p>
    <w:p w:rsidR="00CF78AE" w:rsidRDefault="00CF78AE" w:rsidP="00CF78AE">
      <w:pPr>
        <w:rPr>
          <w:rFonts w:ascii="Times New Roman" w:hAnsi="Times New Roman" w:cs="Times New Roman"/>
          <w:sz w:val="24"/>
          <w:szCs w:val="24"/>
        </w:rPr>
      </w:pPr>
      <w:r w:rsidRPr="00CF78AE">
        <w:rPr>
          <w:rFonts w:ascii="Times New Roman" w:hAnsi="Times New Roman" w:cs="Times New Roman"/>
          <w:sz w:val="24"/>
          <w:szCs w:val="24"/>
        </w:rPr>
        <w:t>‘David’s faith in God had been strong, but it had failed him when he placed himself under the protection of the Philistines.  He had taken this step without seeking the counsel of the Lord; but when he had sought and obtained the favor of the Philistines, it was poor policy to repay their kindness by deception.</w:t>
      </w:r>
    </w:p>
    <w:p w:rsidR="00CF78AE" w:rsidRPr="00CF78AE" w:rsidRDefault="00CF78AE" w:rsidP="00CF78AE">
      <w:pPr>
        <w:rPr>
          <w:rFonts w:ascii="Times New Roman" w:hAnsi="Times New Roman" w:cs="Times New Roman"/>
          <w:i/>
          <w:sz w:val="20"/>
          <w:szCs w:val="20"/>
        </w:rPr>
      </w:pPr>
      <w:r w:rsidRPr="00CF78AE">
        <w:rPr>
          <w:rFonts w:ascii="Times New Roman" w:hAnsi="Times New Roman" w:cs="Times New Roman"/>
          <w:sz w:val="24"/>
          <w:szCs w:val="24"/>
        </w:rPr>
        <w:t xml:space="preserve">… But the goodness of God did not forsake David in his hour of discouragement.  David possessed a fixedness of purpose and a sincere desire to cooperate fully with the program of God.  This attitude led him to acknowledge his sins upon their disclosure and to set out immediately to rectify his errors.’  </w:t>
      </w:r>
      <w:r w:rsidRPr="00CF78AE">
        <w:rPr>
          <w:rFonts w:ascii="Times New Roman" w:hAnsi="Times New Roman" w:cs="Times New Roman"/>
          <w:i/>
          <w:sz w:val="20"/>
          <w:szCs w:val="20"/>
        </w:rPr>
        <w:t>(SDA BC vol.2 p.582)</w:t>
      </w:r>
    </w:p>
    <w:p w:rsidR="00505A38" w:rsidRPr="00CF78AE" w:rsidRDefault="00094551" w:rsidP="00CF78AE">
      <w:pPr>
        <w:rPr>
          <w:rFonts w:ascii="Times New Roman" w:hAnsi="Times New Roman" w:cs="Times New Roman"/>
          <w:sz w:val="24"/>
          <w:szCs w:val="24"/>
        </w:rPr>
      </w:pPr>
      <w:r w:rsidRPr="00CF78AE">
        <w:rPr>
          <w:rFonts w:ascii="Times New Roman" w:hAnsi="Times New Roman" w:cs="Times New Roman"/>
          <w:sz w:val="24"/>
          <w:szCs w:val="24"/>
        </w:rPr>
        <w:t xml:space="preserve">  </w:t>
      </w:r>
    </w:p>
    <w:p w:rsidR="00505A38" w:rsidRDefault="00505A38" w:rsidP="00F04CA9">
      <w:pPr>
        <w:rPr>
          <w:rFonts w:ascii="Times New Roman" w:hAnsi="Times New Roman" w:cs="Times New Roman"/>
          <w:sz w:val="28"/>
          <w:szCs w:val="28"/>
        </w:rPr>
      </w:pPr>
    </w:p>
    <w:p w:rsidR="00505A38" w:rsidRDefault="00505A38" w:rsidP="00F04CA9">
      <w:pPr>
        <w:rPr>
          <w:rFonts w:ascii="Times New Roman" w:hAnsi="Times New Roman" w:cs="Times New Roman"/>
          <w:sz w:val="28"/>
          <w:szCs w:val="28"/>
        </w:rPr>
      </w:pPr>
    </w:p>
    <w:p w:rsidR="00505A38" w:rsidRDefault="00505A38" w:rsidP="00F04CA9">
      <w:pPr>
        <w:rPr>
          <w:rFonts w:ascii="Times New Roman" w:hAnsi="Times New Roman" w:cs="Times New Roman"/>
          <w:sz w:val="28"/>
          <w:szCs w:val="28"/>
        </w:rPr>
      </w:pPr>
    </w:p>
    <w:p w:rsidR="00505A38" w:rsidRDefault="00505A38" w:rsidP="00F04CA9">
      <w:pPr>
        <w:rPr>
          <w:rFonts w:ascii="Times New Roman" w:hAnsi="Times New Roman" w:cs="Times New Roman"/>
          <w:sz w:val="28"/>
          <w:szCs w:val="28"/>
        </w:rPr>
      </w:pP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011CB7" w:rsidRDefault="00011CB7" w:rsidP="00011CB7">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CF78AE" w:rsidRDefault="00CF78AE" w:rsidP="003C59AC">
      <w:pPr>
        <w:rPr>
          <w:rFonts w:ascii="Times New Roman" w:hAnsi="Times New Roman" w:cs="Times New Roman"/>
          <w:sz w:val="24"/>
          <w:szCs w:val="24"/>
        </w:rPr>
      </w:pPr>
    </w:p>
    <w:p w:rsidR="00683AA1" w:rsidRPr="00683AA1" w:rsidRDefault="00094551" w:rsidP="003C59AC">
      <w:pPr>
        <w:rPr>
          <w:rFonts w:ascii="Times New Roman" w:hAnsi="Times New Roman" w:cs="Times New Roman"/>
          <w:sz w:val="24"/>
          <w:szCs w:val="24"/>
        </w:rPr>
      </w:pPr>
      <w:r>
        <w:rPr>
          <w:rFonts w:ascii="Times New Roman" w:hAnsi="Times New Roman" w:cs="Times New Roman"/>
          <w:sz w:val="24"/>
          <w:szCs w:val="24"/>
        </w:rPr>
        <w:t>Why does David keep falling backward?  He does magnificently</w:t>
      </w:r>
      <w:r w:rsidR="00121AF0">
        <w:rPr>
          <w:rFonts w:ascii="Times New Roman" w:hAnsi="Times New Roman" w:cs="Times New Roman"/>
          <w:sz w:val="24"/>
          <w:szCs w:val="24"/>
        </w:rPr>
        <w:t xml:space="preserve"> one instance</w:t>
      </w:r>
      <w:r>
        <w:rPr>
          <w:rFonts w:ascii="Times New Roman" w:hAnsi="Times New Roman" w:cs="Times New Roman"/>
          <w:sz w:val="24"/>
          <w:szCs w:val="24"/>
        </w:rPr>
        <w:t>, then fails terribly</w:t>
      </w:r>
      <w:r w:rsidR="00121AF0">
        <w:rPr>
          <w:rFonts w:ascii="Times New Roman" w:hAnsi="Times New Roman" w:cs="Times New Roman"/>
          <w:sz w:val="24"/>
          <w:szCs w:val="24"/>
        </w:rPr>
        <w:t xml:space="preserve"> the next!  Like us, David loses faith when he ceases to watch, pray and fully trust in God.  </w:t>
      </w:r>
      <w:r w:rsidR="004178C1">
        <w:rPr>
          <w:rFonts w:ascii="Times New Roman" w:hAnsi="Times New Roman" w:cs="Times New Roman"/>
          <w:sz w:val="24"/>
          <w:szCs w:val="24"/>
        </w:rPr>
        <w:t>The price of victory in the conflict with sin is unceasing vigilance and constant surrender to the will of God.</w:t>
      </w:r>
    </w:p>
    <w:sectPr w:rsidR="00683AA1" w:rsidRPr="00683AA1"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B8E" w:rsidRDefault="00116B8E" w:rsidP="001A6D86">
      <w:pPr>
        <w:spacing w:after="0" w:line="240" w:lineRule="auto"/>
      </w:pPr>
      <w:r>
        <w:separator/>
      </w:r>
    </w:p>
  </w:endnote>
  <w:endnote w:type="continuationSeparator" w:id="0">
    <w:p w:rsidR="00116B8E" w:rsidRDefault="00116B8E"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B8E" w:rsidRDefault="00116B8E" w:rsidP="001A6D86">
      <w:pPr>
        <w:spacing w:after="0" w:line="240" w:lineRule="auto"/>
      </w:pPr>
      <w:r>
        <w:separator/>
      </w:r>
    </w:p>
  </w:footnote>
  <w:footnote w:type="continuationSeparator" w:id="0">
    <w:p w:rsidR="00116B8E" w:rsidRDefault="00116B8E"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27"/>
  </w:num>
  <w:num w:numId="4">
    <w:abstractNumId w:val="10"/>
  </w:num>
  <w:num w:numId="5">
    <w:abstractNumId w:val="2"/>
  </w:num>
  <w:num w:numId="6">
    <w:abstractNumId w:val="19"/>
  </w:num>
  <w:num w:numId="7">
    <w:abstractNumId w:val="18"/>
  </w:num>
  <w:num w:numId="8">
    <w:abstractNumId w:val="0"/>
  </w:num>
  <w:num w:numId="9">
    <w:abstractNumId w:val="1"/>
  </w:num>
  <w:num w:numId="10">
    <w:abstractNumId w:val="21"/>
  </w:num>
  <w:num w:numId="11">
    <w:abstractNumId w:val="17"/>
  </w:num>
  <w:num w:numId="12">
    <w:abstractNumId w:val="6"/>
  </w:num>
  <w:num w:numId="13">
    <w:abstractNumId w:val="20"/>
  </w:num>
  <w:num w:numId="14">
    <w:abstractNumId w:val="14"/>
  </w:num>
  <w:num w:numId="15">
    <w:abstractNumId w:val="7"/>
  </w:num>
  <w:num w:numId="16">
    <w:abstractNumId w:val="4"/>
  </w:num>
  <w:num w:numId="17">
    <w:abstractNumId w:val="16"/>
  </w:num>
  <w:num w:numId="18">
    <w:abstractNumId w:val="22"/>
  </w:num>
  <w:num w:numId="19">
    <w:abstractNumId w:val="23"/>
  </w:num>
  <w:num w:numId="20">
    <w:abstractNumId w:val="26"/>
  </w:num>
  <w:num w:numId="21">
    <w:abstractNumId w:val="5"/>
  </w:num>
  <w:num w:numId="22">
    <w:abstractNumId w:val="13"/>
  </w:num>
  <w:num w:numId="23">
    <w:abstractNumId w:val="12"/>
  </w:num>
  <w:num w:numId="24">
    <w:abstractNumId w:val="9"/>
  </w:num>
  <w:num w:numId="25">
    <w:abstractNumId w:val="8"/>
  </w:num>
  <w:num w:numId="26">
    <w:abstractNumId w:val="25"/>
  </w:num>
  <w:num w:numId="27">
    <w:abstractNumId w:val="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1F1D"/>
    <w:rsid w:val="00116B8E"/>
    <w:rsid w:val="001205BD"/>
    <w:rsid w:val="0012186D"/>
    <w:rsid w:val="00121AF0"/>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2E58"/>
    <w:rsid w:val="001B3CE9"/>
    <w:rsid w:val="001C6618"/>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796C"/>
    <w:rsid w:val="0026281D"/>
    <w:rsid w:val="002677BF"/>
    <w:rsid w:val="0027225D"/>
    <w:rsid w:val="00277082"/>
    <w:rsid w:val="002A7512"/>
    <w:rsid w:val="002C2B26"/>
    <w:rsid w:val="002F6AD3"/>
    <w:rsid w:val="0030373C"/>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344F"/>
    <w:rsid w:val="004178C1"/>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6542"/>
    <w:rsid w:val="004C148D"/>
    <w:rsid w:val="004C2221"/>
    <w:rsid w:val="004C476D"/>
    <w:rsid w:val="004E0509"/>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432C3"/>
    <w:rsid w:val="00556922"/>
    <w:rsid w:val="005612C0"/>
    <w:rsid w:val="00572A8B"/>
    <w:rsid w:val="005750C8"/>
    <w:rsid w:val="00577F52"/>
    <w:rsid w:val="005801C5"/>
    <w:rsid w:val="00582071"/>
    <w:rsid w:val="00595FDA"/>
    <w:rsid w:val="005A0332"/>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00D2"/>
    <w:rsid w:val="00651C14"/>
    <w:rsid w:val="0065278F"/>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790A"/>
    <w:rsid w:val="006E447C"/>
    <w:rsid w:val="006E5745"/>
    <w:rsid w:val="006F36EE"/>
    <w:rsid w:val="007061B4"/>
    <w:rsid w:val="00710402"/>
    <w:rsid w:val="00723B36"/>
    <w:rsid w:val="00740C41"/>
    <w:rsid w:val="007469ED"/>
    <w:rsid w:val="00752904"/>
    <w:rsid w:val="007551C3"/>
    <w:rsid w:val="007567BE"/>
    <w:rsid w:val="00765429"/>
    <w:rsid w:val="00776D67"/>
    <w:rsid w:val="00783640"/>
    <w:rsid w:val="007836C9"/>
    <w:rsid w:val="00785BCD"/>
    <w:rsid w:val="00792B67"/>
    <w:rsid w:val="00797CC2"/>
    <w:rsid w:val="007A38CE"/>
    <w:rsid w:val="007A6D61"/>
    <w:rsid w:val="007C4DCA"/>
    <w:rsid w:val="007C6E68"/>
    <w:rsid w:val="007D0E74"/>
    <w:rsid w:val="007D2176"/>
    <w:rsid w:val="007E263E"/>
    <w:rsid w:val="007E59DB"/>
    <w:rsid w:val="007F3DD5"/>
    <w:rsid w:val="00805E71"/>
    <w:rsid w:val="00826277"/>
    <w:rsid w:val="00826BAD"/>
    <w:rsid w:val="00847865"/>
    <w:rsid w:val="008534D1"/>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F8C"/>
    <w:rsid w:val="008E285B"/>
    <w:rsid w:val="008F3F66"/>
    <w:rsid w:val="00901AA4"/>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F25B0"/>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A7462"/>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DA4"/>
    <w:rsid w:val="00CE728C"/>
    <w:rsid w:val="00CF1DD0"/>
    <w:rsid w:val="00CF2902"/>
    <w:rsid w:val="00CF78AE"/>
    <w:rsid w:val="00D004AA"/>
    <w:rsid w:val="00D03FAB"/>
    <w:rsid w:val="00D104C3"/>
    <w:rsid w:val="00D30D81"/>
    <w:rsid w:val="00D40B16"/>
    <w:rsid w:val="00D41E76"/>
    <w:rsid w:val="00D43A24"/>
    <w:rsid w:val="00D50A0A"/>
    <w:rsid w:val="00D57A5E"/>
    <w:rsid w:val="00D76008"/>
    <w:rsid w:val="00D77D91"/>
    <w:rsid w:val="00D86BEF"/>
    <w:rsid w:val="00D92616"/>
    <w:rsid w:val="00DA094D"/>
    <w:rsid w:val="00DA77E8"/>
    <w:rsid w:val="00DB4A40"/>
    <w:rsid w:val="00DD4231"/>
    <w:rsid w:val="00DD4EDA"/>
    <w:rsid w:val="00DE5BBE"/>
    <w:rsid w:val="00DF3D2C"/>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7ED7"/>
    <w:rsid w:val="00E945BD"/>
    <w:rsid w:val="00E94C83"/>
    <w:rsid w:val="00E95BEE"/>
    <w:rsid w:val="00EA1393"/>
    <w:rsid w:val="00EA27CA"/>
    <w:rsid w:val="00EA6A8F"/>
    <w:rsid w:val="00EA73E3"/>
    <w:rsid w:val="00EB3A2D"/>
    <w:rsid w:val="00EC707B"/>
    <w:rsid w:val="00F0433E"/>
    <w:rsid w:val="00F04CA9"/>
    <w:rsid w:val="00F14025"/>
    <w:rsid w:val="00F15AF2"/>
    <w:rsid w:val="00F2205C"/>
    <w:rsid w:val="00F23B39"/>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57AE0-7AE5-4B61-B43E-6C41D293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2023-01-24T20:42:00Z</cp:lastPrinted>
  <dcterms:created xsi:type="dcterms:W3CDTF">2023-01-25T18:35:00Z</dcterms:created>
  <dcterms:modified xsi:type="dcterms:W3CDTF">2023-01-25T18:35:00Z</dcterms:modified>
</cp:coreProperties>
</file>