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E16E2C" w:rsidRPr="00E16E2C" w:rsidRDefault="005C50B1" w:rsidP="00E16E2C">
      <w:pPr>
        <w:ind w:left="2160" w:firstLine="720"/>
        <w:rPr>
          <w:rFonts w:ascii="Times New Roman" w:hAnsi="Times New Roman" w:cs="Times New Roman"/>
          <w:sz w:val="32"/>
          <w:szCs w:val="32"/>
        </w:rPr>
      </w:pPr>
      <w:r>
        <w:rPr>
          <w:noProof/>
        </w:rPr>
        <mc:AlternateContent>
          <mc:Choice Requires="wps">
            <w:drawing>
              <wp:anchor distT="0" distB="0" distL="114300" distR="114300" simplePos="0" relativeHeight="251659264" behindDoc="1" locked="0" layoutInCell="1" allowOverlap="1" wp14:anchorId="244E9EDD" wp14:editId="77313D4D">
                <wp:simplePos x="0" y="0"/>
                <wp:positionH relativeFrom="page">
                  <wp:align>left</wp:align>
                </wp:positionH>
                <wp:positionV relativeFrom="paragraph">
                  <wp:posOffset>-345440</wp:posOffset>
                </wp:positionV>
                <wp:extent cx="2304288" cy="1517904"/>
                <wp:effectExtent l="0" t="0" r="0" b="6985"/>
                <wp:wrapNone/>
                <wp:docPr id="1" name="Text Box 1"/>
                <wp:cNvGraphicFramePr/>
                <a:graphic xmlns:a="http://schemas.openxmlformats.org/drawingml/2006/main">
                  <a:graphicData uri="http://schemas.microsoft.com/office/word/2010/wordprocessingShape">
                    <wps:wsp>
                      <wps:cNvSpPr txBox="1"/>
                      <wps:spPr>
                        <a:xfrm>
                          <a:off x="0" y="0"/>
                          <a:ext cx="2304288" cy="1517904"/>
                        </a:xfrm>
                        <a:prstGeom prst="rect">
                          <a:avLst/>
                        </a:prstGeom>
                        <a:noFill/>
                        <a:ln>
                          <a:noFill/>
                        </a:ln>
                        <a:effectLst/>
                      </wps:spPr>
                      <wps:txbx>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44E9EDD" id="_x0000_t202" coordsize="21600,21600" o:spt="202" path="m,l,21600r21600,l21600,xe">
                <v:stroke joinstyle="miter"/>
                <v:path gradientshapeok="t" o:connecttype="rect"/>
              </v:shapetype>
              <v:shape id="Text Box 1" o:spid="_x0000_s1026" type="#_x0000_t202" style="position:absolute;left:0;text-align:left;margin-left:0;margin-top:-27.2pt;width:181.45pt;height:119.5pt;z-index:-251657216;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" filled="f" stroked="f">
                <v:textbox style="mso-fit-shape-to-text:t">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sidRPr="006754E2">
        <w:rPr>
          <w:rFonts w:ascii="Times New Roman" w:hAnsi="Times New Roman" w:cs="Times New Roman"/>
          <w:b/>
          <w:noProof/>
          <w:sz w:val="28"/>
          <w:szCs w:val="28"/>
        </w:rPr>
        <mc:AlternateContent>
          <mc:Choice Requires="wps">
            <w:drawing>
              <wp:anchor distT="0" distB="0" distL="114300" distR="114300" simplePos="0" relativeHeight="251658239" behindDoc="1" locked="0" layoutInCell="1" allowOverlap="1">
                <wp:simplePos x="0" y="0"/>
                <wp:positionH relativeFrom="column">
                  <wp:posOffset>-138430</wp:posOffset>
                </wp:positionH>
                <wp:positionV relativeFrom="paragraph">
                  <wp:posOffset>9434</wp:posOffset>
                </wp:positionV>
                <wp:extent cx="1755322" cy="587829"/>
                <wp:effectExtent l="0" t="0" r="16510" b="22225"/>
                <wp:wrapNone/>
                <wp:docPr id="2" name="Rounded Rectangle 2"/>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A999DE4" id="Rounded Rectangle 2" o:spid="_x0000_s1026" style="position:absolute;margin-left:-10.9pt;margin-top:.75pt;width:138.2pt;height:46.3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NgNa1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sidR="00E16E2C">
        <w:rPr>
          <w:rFonts w:ascii="Algerian" w:hAnsi="Algerian"/>
          <w:sz w:val="36"/>
          <w:szCs w:val="36"/>
        </w:rPr>
        <w:t xml:space="preserve">       </w:t>
      </w:r>
      <w:r w:rsidR="00FB34AD">
        <w:rPr>
          <w:rFonts w:ascii="Algerian" w:hAnsi="Algerian"/>
          <w:sz w:val="36"/>
          <w:szCs w:val="36"/>
        </w:rPr>
        <w:t xml:space="preserve">   </w:t>
      </w:r>
      <w:r w:rsidR="00D7517D">
        <w:rPr>
          <w:rFonts w:ascii="Algerian" w:hAnsi="Algerian"/>
          <w:sz w:val="36"/>
          <w:szCs w:val="36"/>
        </w:rPr>
        <w:t xml:space="preserve">          </w:t>
      </w:r>
      <w:r w:rsidR="00FB34AD">
        <w:rPr>
          <w:rFonts w:ascii="Algerian" w:hAnsi="Algerian"/>
          <w:sz w:val="36"/>
          <w:szCs w:val="36"/>
        </w:rPr>
        <w:t xml:space="preserve"> </w:t>
      </w:r>
      <w:r w:rsidR="000F77AD">
        <w:rPr>
          <w:rFonts w:ascii="Algerian" w:hAnsi="Algerian"/>
          <w:sz w:val="36"/>
          <w:szCs w:val="36"/>
        </w:rPr>
        <w:t>‘</w:t>
      </w:r>
      <w:r w:rsidR="003B61E1">
        <w:rPr>
          <w:rFonts w:ascii="Algerian" w:hAnsi="Algerian"/>
          <w:sz w:val="36"/>
          <w:szCs w:val="36"/>
        </w:rPr>
        <w:t>Death of Saul</w:t>
      </w:r>
      <w:r w:rsidR="00D7517D">
        <w:rPr>
          <w:rFonts w:ascii="Algerian" w:hAnsi="Algerian"/>
          <w:sz w:val="36"/>
          <w:szCs w:val="36"/>
        </w:rPr>
        <w:t xml:space="preserve">” </w:t>
      </w:r>
    </w:p>
    <w:p w:rsidR="00E16E2C" w:rsidRDefault="000F77AD" w:rsidP="00E16E2C">
      <w:pPr>
        <w:ind w:left="2880"/>
        <w:rPr>
          <w:rFonts w:ascii="Times New Roman" w:hAnsi="Times New Roman" w:cs="Times New Roman"/>
          <w:sz w:val="28"/>
          <w:szCs w:val="28"/>
        </w:rPr>
      </w:pPr>
      <w:r>
        <w:rPr>
          <w:rFonts w:ascii="Times New Roman" w:hAnsi="Times New Roman" w:cs="Times New Roman"/>
          <w:sz w:val="32"/>
          <w:szCs w:val="32"/>
        </w:rPr>
        <w:tab/>
      </w:r>
      <w:r>
        <w:rPr>
          <w:rFonts w:ascii="Times New Roman" w:hAnsi="Times New Roman" w:cs="Times New Roman"/>
          <w:sz w:val="32"/>
          <w:szCs w:val="32"/>
        </w:rPr>
        <w:tab/>
      </w:r>
      <w:r w:rsidR="00E73C98">
        <w:rPr>
          <w:rFonts w:ascii="Times New Roman" w:hAnsi="Times New Roman" w:cs="Times New Roman"/>
          <w:sz w:val="32"/>
          <w:szCs w:val="32"/>
        </w:rPr>
        <w:t xml:space="preserve">             </w:t>
      </w:r>
      <w:r w:rsidR="003B61E1">
        <w:rPr>
          <w:rFonts w:ascii="Times New Roman" w:hAnsi="Times New Roman" w:cs="Times New Roman"/>
          <w:sz w:val="28"/>
          <w:szCs w:val="28"/>
        </w:rPr>
        <w:t>1 Samuel 31</w:t>
      </w:r>
    </w:p>
    <w:p w:rsidR="00FD5925" w:rsidRPr="00B55915" w:rsidRDefault="00FD5925" w:rsidP="00E16E2C">
      <w:pPr>
        <w:ind w:left="288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1 Samuel 11</w:t>
      </w:r>
    </w:p>
    <w:p w:rsidR="000F77AD" w:rsidRDefault="000F77AD" w:rsidP="00446864">
      <w:pPr>
        <w:ind w:left="2880"/>
        <w:rPr>
          <w:rFonts w:ascii="Times New Roman" w:hAnsi="Times New Roman" w:cs="Times New Roman"/>
          <w:sz w:val="28"/>
          <w:szCs w:val="28"/>
        </w:rPr>
      </w:pPr>
      <w:r w:rsidRPr="00B55915">
        <w:rPr>
          <w:rFonts w:ascii="Times New Roman" w:hAnsi="Times New Roman" w:cs="Times New Roman"/>
          <w:sz w:val="28"/>
          <w:szCs w:val="28"/>
        </w:rPr>
        <w:tab/>
      </w:r>
      <w:r w:rsidRPr="00B55915">
        <w:rPr>
          <w:rFonts w:ascii="Times New Roman" w:hAnsi="Times New Roman" w:cs="Times New Roman"/>
          <w:sz w:val="28"/>
          <w:szCs w:val="28"/>
        </w:rPr>
        <w:tab/>
      </w:r>
      <w:r w:rsidR="00E73C98">
        <w:rPr>
          <w:rFonts w:ascii="Times New Roman" w:hAnsi="Times New Roman" w:cs="Times New Roman"/>
          <w:sz w:val="28"/>
          <w:szCs w:val="28"/>
        </w:rPr>
        <w:tab/>
        <w:t xml:space="preserve">     </w:t>
      </w:r>
      <w:r w:rsidR="00EB3A2D">
        <w:rPr>
          <w:rFonts w:ascii="Times New Roman" w:hAnsi="Times New Roman" w:cs="Times New Roman"/>
          <w:sz w:val="28"/>
          <w:szCs w:val="28"/>
        </w:rPr>
        <w:t xml:space="preserve">PP </w:t>
      </w:r>
      <w:r w:rsidR="00BA7464">
        <w:rPr>
          <w:rFonts w:ascii="Times New Roman" w:hAnsi="Times New Roman" w:cs="Times New Roman"/>
          <w:sz w:val="28"/>
          <w:szCs w:val="28"/>
        </w:rPr>
        <w:t>Chapter 68</w:t>
      </w:r>
    </w:p>
    <w:p w:rsidR="00F04CA9" w:rsidRPr="00B55915" w:rsidRDefault="00F04CA9" w:rsidP="00446864">
      <w:pPr>
        <w:ind w:left="2880"/>
        <w:rPr>
          <w:rFonts w:ascii="Times New Roman" w:hAnsi="Times New Roman" w:cs="Times New Roman"/>
          <w:sz w:val="28"/>
          <w:szCs w:val="28"/>
        </w:rPr>
      </w:pPr>
    </w:p>
    <w:p w:rsidR="00E16E2C" w:rsidRDefault="00E16E2C" w:rsidP="00E16E2C">
      <w:pPr>
        <w:rPr>
          <w:rFonts w:ascii="Times New Roman" w:hAnsi="Times New Roman" w:cs="Times New Roman"/>
          <w:sz w:val="24"/>
          <w:szCs w:val="24"/>
        </w:rPr>
      </w:pPr>
      <w:r w:rsidRPr="006754E2">
        <w:rPr>
          <w:rFonts w:ascii="Times New Roman" w:hAnsi="Times New Roman" w:cs="Times New Roman"/>
          <w:b/>
          <w:noProof/>
          <w:sz w:val="28"/>
          <w:szCs w:val="28"/>
        </w:rPr>
        <mc:AlternateContent>
          <mc:Choice Requires="wps">
            <w:drawing>
              <wp:anchor distT="0" distB="0" distL="114300" distR="114300" simplePos="0" relativeHeight="251661312" behindDoc="1" locked="0" layoutInCell="1" allowOverlap="1" wp14:anchorId="4675EA14" wp14:editId="34A1E958">
                <wp:simplePos x="0" y="0"/>
                <wp:positionH relativeFrom="column">
                  <wp:posOffset>-138430</wp:posOffset>
                </wp:positionH>
                <wp:positionV relativeFrom="paragraph">
                  <wp:posOffset>9434</wp:posOffset>
                </wp:positionV>
                <wp:extent cx="1755322" cy="587829"/>
                <wp:effectExtent l="0" t="0" r="16510" b="22225"/>
                <wp:wrapNone/>
                <wp:docPr id="5" name="Rounded Rectangle 5"/>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41C9B54" id="Rounded Rectangle 5" o:spid="_x0000_s1026" style="position:absolute;margin-left:-10.9pt;margin-top:.75pt;width:138.2pt;height:46.3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" fillcolor="#92d050" strokecolor="#538135 [2409]" strokeweight="1pt">
                <v:stroke joinstyle="miter"/>
              </v:roundrect>
            </w:pict>
          </mc:Fallback>
        </mc:AlternateContent>
      </w:r>
      <w:r>
        <w:rPr>
          <w:rFonts w:ascii="Edwardian Script ITC" w:hAnsi="Edwardian Script ITC" w:cs="Times New Roman"/>
          <w:b/>
          <w:sz w:val="72"/>
          <w:szCs w:val="28"/>
        </w:rPr>
        <w:t>The Story:</w:t>
      </w:r>
      <w:r>
        <w:rPr>
          <w:rFonts w:ascii="Edwardian Script ITC" w:hAnsi="Edwardian Script ITC" w:cs="Times New Roman"/>
          <w:b/>
          <w:sz w:val="72"/>
          <w:szCs w:val="28"/>
        </w:rPr>
        <w:tab/>
      </w:r>
    </w:p>
    <w:p w:rsidR="00AF2ECB" w:rsidRDefault="000F77AD" w:rsidP="000439C8">
      <w:pPr>
        <w:rPr>
          <w:rFonts w:ascii="Times New Roman" w:hAnsi="Times New Roman" w:cs="Times New Roman"/>
          <w:i/>
          <w:sz w:val="24"/>
          <w:szCs w:val="24"/>
        </w:rPr>
      </w:pPr>
      <w:r>
        <w:rPr>
          <w:rFonts w:ascii="Times New Roman" w:hAnsi="Times New Roman" w:cs="Times New Roman"/>
          <w:i/>
          <w:sz w:val="24"/>
          <w:szCs w:val="24"/>
        </w:rPr>
        <w:t>Recap:</w:t>
      </w:r>
      <w:r w:rsidR="00E73C98">
        <w:rPr>
          <w:rFonts w:ascii="Times New Roman" w:hAnsi="Times New Roman" w:cs="Times New Roman"/>
          <w:i/>
          <w:sz w:val="24"/>
          <w:szCs w:val="24"/>
        </w:rPr>
        <w:t xml:space="preserve">  </w:t>
      </w:r>
      <w:r w:rsidR="003B61E1">
        <w:rPr>
          <w:rFonts w:ascii="Times New Roman" w:hAnsi="Times New Roman" w:cs="Times New Roman"/>
          <w:i/>
          <w:sz w:val="24"/>
          <w:szCs w:val="24"/>
        </w:rPr>
        <w:t xml:space="preserve">David and his warriors are banned from participating in the Philistine/Israel war and sent home to discover their town, </w:t>
      </w:r>
      <w:proofErr w:type="spellStart"/>
      <w:r w:rsidR="003B61E1">
        <w:rPr>
          <w:rFonts w:ascii="Times New Roman" w:hAnsi="Times New Roman" w:cs="Times New Roman"/>
          <w:i/>
          <w:sz w:val="24"/>
          <w:szCs w:val="24"/>
        </w:rPr>
        <w:t>Ziklag</w:t>
      </w:r>
      <w:proofErr w:type="spellEnd"/>
      <w:r w:rsidR="003B61E1">
        <w:rPr>
          <w:rFonts w:ascii="Times New Roman" w:hAnsi="Times New Roman" w:cs="Times New Roman"/>
          <w:i/>
          <w:sz w:val="24"/>
          <w:szCs w:val="24"/>
        </w:rPr>
        <w:t xml:space="preserve">, has been raided and all inhabitants taken captive.  David appeals to God for help and is told to pursue the raiders, that all their loved ones, </w:t>
      </w:r>
      <w:r w:rsidR="00860AE3">
        <w:rPr>
          <w:rFonts w:ascii="Times New Roman" w:hAnsi="Times New Roman" w:cs="Times New Roman"/>
          <w:i/>
          <w:sz w:val="24"/>
          <w:szCs w:val="24"/>
        </w:rPr>
        <w:t xml:space="preserve">their </w:t>
      </w:r>
      <w:r w:rsidR="003B61E1">
        <w:rPr>
          <w:rFonts w:ascii="Times New Roman" w:hAnsi="Times New Roman" w:cs="Times New Roman"/>
          <w:i/>
          <w:sz w:val="24"/>
          <w:szCs w:val="24"/>
        </w:rPr>
        <w:t>stock</w:t>
      </w:r>
      <w:r w:rsidR="00860AE3">
        <w:rPr>
          <w:rFonts w:ascii="Times New Roman" w:hAnsi="Times New Roman" w:cs="Times New Roman"/>
          <w:i/>
          <w:sz w:val="24"/>
          <w:szCs w:val="24"/>
        </w:rPr>
        <w:t xml:space="preserve"> animals</w:t>
      </w:r>
      <w:r w:rsidR="003B61E1">
        <w:rPr>
          <w:rFonts w:ascii="Times New Roman" w:hAnsi="Times New Roman" w:cs="Times New Roman"/>
          <w:i/>
          <w:sz w:val="24"/>
          <w:szCs w:val="24"/>
        </w:rPr>
        <w:t xml:space="preserve"> and belongings will be fully recovered.</w:t>
      </w:r>
      <w:r w:rsidR="00882D63">
        <w:rPr>
          <w:rFonts w:ascii="Times New Roman" w:hAnsi="Times New Roman" w:cs="Times New Roman"/>
          <w:i/>
          <w:sz w:val="24"/>
          <w:szCs w:val="24"/>
        </w:rPr>
        <w:t xml:space="preserve">  </w:t>
      </w:r>
      <w:r w:rsidR="002F1295">
        <w:rPr>
          <w:rFonts w:ascii="Times New Roman" w:hAnsi="Times New Roman" w:cs="Times New Roman"/>
          <w:i/>
          <w:sz w:val="24"/>
          <w:szCs w:val="24"/>
        </w:rPr>
        <w:t xml:space="preserve">Meanwhile, the battle goes hard against Israel, as </w:t>
      </w:r>
      <w:r w:rsidR="00860AE3">
        <w:rPr>
          <w:rFonts w:ascii="Times New Roman" w:hAnsi="Times New Roman" w:cs="Times New Roman"/>
          <w:i/>
          <w:sz w:val="24"/>
          <w:szCs w:val="24"/>
        </w:rPr>
        <w:t xml:space="preserve">Israel is </w:t>
      </w:r>
      <w:r w:rsidR="002F1295">
        <w:rPr>
          <w:rFonts w:ascii="Times New Roman" w:hAnsi="Times New Roman" w:cs="Times New Roman"/>
          <w:i/>
          <w:sz w:val="24"/>
          <w:szCs w:val="24"/>
        </w:rPr>
        <w:t>realizing the</w:t>
      </w:r>
      <w:r w:rsidR="00860AE3">
        <w:rPr>
          <w:rFonts w:ascii="Times New Roman" w:hAnsi="Times New Roman" w:cs="Times New Roman"/>
          <w:i/>
          <w:sz w:val="24"/>
          <w:szCs w:val="24"/>
        </w:rPr>
        <w:t>ir</w:t>
      </w:r>
      <w:r w:rsidR="002F1295">
        <w:rPr>
          <w:rFonts w:ascii="Times New Roman" w:hAnsi="Times New Roman" w:cs="Times New Roman"/>
          <w:i/>
          <w:sz w:val="24"/>
          <w:szCs w:val="24"/>
        </w:rPr>
        <w:t xml:space="preserve"> folly of adopting the ways of the world </w:t>
      </w:r>
      <w:r w:rsidR="00860AE3">
        <w:rPr>
          <w:rFonts w:ascii="Times New Roman" w:hAnsi="Times New Roman" w:cs="Times New Roman"/>
          <w:i/>
          <w:sz w:val="24"/>
          <w:szCs w:val="24"/>
        </w:rPr>
        <w:t>by</w:t>
      </w:r>
      <w:r w:rsidR="002F1295">
        <w:rPr>
          <w:rFonts w:ascii="Times New Roman" w:hAnsi="Times New Roman" w:cs="Times New Roman"/>
          <w:i/>
          <w:sz w:val="24"/>
          <w:szCs w:val="24"/>
        </w:rPr>
        <w:t xml:space="preserve"> demanding a king.</w:t>
      </w:r>
    </w:p>
    <w:p w:rsidR="00261C53" w:rsidRDefault="00261C53" w:rsidP="000439C8">
      <w:pPr>
        <w:rPr>
          <w:rFonts w:ascii="Times New Roman" w:hAnsi="Times New Roman" w:cs="Times New Roman"/>
          <w:i/>
          <w:sz w:val="24"/>
          <w:szCs w:val="24"/>
        </w:rPr>
      </w:pPr>
    </w:p>
    <w:p w:rsidR="002F1295" w:rsidRDefault="002F1295" w:rsidP="00500C81">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What is happening in the Philistine/Israel battle in verses 1-3</w:t>
      </w:r>
    </w:p>
    <w:p w:rsidR="00C8626A" w:rsidRPr="00C8626A" w:rsidRDefault="00C8626A" w:rsidP="00C8626A">
      <w:pPr>
        <w:rPr>
          <w:rFonts w:ascii="Times New Roman" w:hAnsi="Times New Roman" w:cs="Times New Roman"/>
          <w:sz w:val="24"/>
          <w:szCs w:val="24"/>
        </w:rPr>
      </w:pPr>
      <w:r w:rsidRPr="00C8626A">
        <w:rPr>
          <w:rFonts w:ascii="Times New Roman" w:hAnsi="Times New Roman" w:cs="Times New Roman"/>
          <w:sz w:val="24"/>
          <w:szCs w:val="24"/>
        </w:rPr>
        <w:t xml:space="preserve">The battle went very badly against Israel.  The survivors ran for their lives, but many were slain in the mount </w:t>
      </w:r>
      <w:proofErr w:type="spellStart"/>
      <w:r w:rsidRPr="00C8626A">
        <w:rPr>
          <w:rFonts w:ascii="Times New Roman" w:hAnsi="Times New Roman" w:cs="Times New Roman"/>
          <w:sz w:val="24"/>
          <w:szCs w:val="24"/>
        </w:rPr>
        <w:t>Gilboa</w:t>
      </w:r>
      <w:proofErr w:type="spellEnd"/>
      <w:r w:rsidRPr="00C8626A">
        <w:rPr>
          <w:rFonts w:ascii="Times New Roman" w:hAnsi="Times New Roman" w:cs="Times New Roman"/>
          <w:sz w:val="24"/>
          <w:szCs w:val="24"/>
        </w:rPr>
        <w:t>.</w:t>
      </w:r>
      <w:r>
        <w:rPr>
          <w:rFonts w:ascii="Times New Roman" w:hAnsi="Times New Roman" w:cs="Times New Roman"/>
          <w:sz w:val="24"/>
          <w:szCs w:val="24"/>
        </w:rPr>
        <w:t xml:space="preserve">  Saul was mortally wounded by an arrow and his sons Jonathan, </w:t>
      </w:r>
      <w:proofErr w:type="spellStart"/>
      <w:r>
        <w:rPr>
          <w:rFonts w:ascii="Times New Roman" w:hAnsi="Times New Roman" w:cs="Times New Roman"/>
          <w:sz w:val="24"/>
          <w:szCs w:val="24"/>
        </w:rPr>
        <w:t>Abinadab</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Melchishua</w:t>
      </w:r>
      <w:proofErr w:type="spellEnd"/>
      <w:r>
        <w:rPr>
          <w:rFonts w:ascii="Times New Roman" w:hAnsi="Times New Roman" w:cs="Times New Roman"/>
          <w:sz w:val="24"/>
          <w:szCs w:val="24"/>
        </w:rPr>
        <w:t xml:space="preserve"> were slain.</w:t>
      </w:r>
    </w:p>
    <w:p w:rsidR="002F1295" w:rsidRDefault="002F1295" w:rsidP="00500C81">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 xml:space="preserve"> Saul is mortally wounded and asks what of his armor bearer?  What is Saul fearful of at this point?</w:t>
      </w:r>
    </w:p>
    <w:p w:rsidR="007F6E44" w:rsidRPr="007F6E44" w:rsidRDefault="007F6E44" w:rsidP="007F6E44">
      <w:pPr>
        <w:rPr>
          <w:rFonts w:ascii="Times New Roman" w:hAnsi="Times New Roman" w:cs="Times New Roman"/>
          <w:sz w:val="24"/>
          <w:szCs w:val="24"/>
        </w:rPr>
      </w:pPr>
      <w:r w:rsidRPr="007F6E44">
        <w:rPr>
          <w:rFonts w:ascii="Times New Roman" w:hAnsi="Times New Roman" w:cs="Times New Roman"/>
          <w:sz w:val="24"/>
          <w:szCs w:val="24"/>
        </w:rPr>
        <w:t xml:space="preserve">Saul asked his armor bearer to kill him, to run him through with a sword. </w:t>
      </w:r>
      <w:r>
        <w:rPr>
          <w:rFonts w:ascii="Times New Roman" w:hAnsi="Times New Roman" w:cs="Times New Roman"/>
          <w:sz w:val="24"/>
          <w:szCs w:val="24"/>
        </w:rPr>
        <w:t xml:space="preserve"> Saul was afraid he would live long enough to be tortured by the Philistines, similar to what happened to Samson.  </w:t>
      </w:r>
      <w:r w:rsidR="00C8626A">
        <w:rPr>
          <w:rFonts w:ascii="Times New Roman" w:hAnsi="Times New Roman" w:cs="Times New Roman"/>
          <w:sz w:val="24"/>
          <w:szCs w:val="24"/>
        </w:rPr>
        <w:t>Hmmm</w:t>
      </w:r>
      <w:r>
        <w:rPr>
          <w:rFonts w:ascii="Times New Roman" w:hAnsi="Times New Roman" w:cs="Times New Roman"/>
          <w:sz w:val="24"/>
          <w:szCs w:val="24"/>
        </w:rPr>
        <w:t>, Saul didn’t seem to be concerned for David back when</w:t>
      </w:r>
      <w:r w:rsidR="00C8626A">
        <w:rPr>
          <w:rFonts w:ascii="Times New Roman" w:hAnsi="Times New Roman" w:cs="Times New Roman"/>
          <w:sz w:val="24"/>
          <w:szCs w:val="24"/>
        </w:rPr>
        <w:t xml:space="preserve"> he plotted</w:t>
      </w:r>
      <w:r>
        <w:rPr>
          <w:rFonts w:ascii="Times New Roman" w:hAnsi="Times New Roman" w:cs="Times New Roman"/>
          <w:sz w:val="24"/>
          <w:szCs w:val="24"/>
        </w:rPr>
        <w:t xml:space="preserve"> to have David fall into the hands of the uncircumcised Philistines (1 Sam 18:21-25 </w:t>
      </w:r>
      <w:r w:rsidRPr="007F6E44">
        <w:rPr>
          <w:rFonts w:ascii="Times New Roman" w:hAnsi="Times New Roman" w:cs="Times New Roman"/>
          <w:sz w:val="24"/>
          <w:szCs w:val="24"/>
        </w:rPr>
        <w:t xml:space="preserve"> </w:t>
      </w:r>
    </w:p>
    <w:p w:rsidR="002F1295" w:rsidRDefault="002F1295" w:rsidP="00500C81">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 xml:space="preserve">What does </w:t>
      </w:r>
      <w:r w:rsidR="00860AE3">
        <w:rPr>
          <w:rFonts w:ascii="Times New Roman" w:hAnsi="Times New Roman" w:cs="Times New Roman"/>
          <w:sz w:val="28"/>
          <w:szCs w:val="28"/>
        </w:rPr>
        <w:t>King</w:t>
      </w:r>
      <w:r>
        <w:rPr>
          <w:rFonts w:ascii="Times New Roman" w:hAnsi="Times New Roman" w:cs="Times New Roman"/>
          <w:sz w:val="28"/>
          <w:szCs w:val="28"/>
        </w:rPr>
        <w:t xml:space="preserve"> Saul do when his armor bearer refuses his request?</w:t>
      </w:r>
    </w:p>
    <w:p w:rsidR="00C8626A" w:rsidRPr="00C8626A" w:rsidRDefault="00C8626A" w:rsidP="00C8626A">
      <w:pPr>
        <w:rPr>
          <w:rFonts w:ascii="Times New Roman" w:hAnsi="Times New Roman" w:cs="Times New Roman"/>
          <w:sz w:val="24"/>
          <w:szCs w:val="24"/>
        </w:rPr>
      </w:pPr>
      <w:r w:rsidRPr="00C8626A">
        <w:rPr>
          <w:rFonts w:ascii="Times New Roman" w:hAnsi="Times New Roman" w:cs="Times New Roman"/>
          <w:sz w:val="24"/>
          <w:szCs w:val="24"/>
        </w:rPr>
        <w:t>Saul’s armor bearer refused to harm the Lord’s anointed, so, Saul fell upon his own sword.</w:t>
      </w:r>
    </w:p>
    <w:p w:rsidR="00FD5925" w:rsidRDefault="00FD5925" w:rsidP="00500C81">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What becomes of the armor bearer?</w:t>
      </w:r>
    </w:p>
    <w:p w:rsidR="00C8626A" w:rsidRPr="00C8626A" w:rsidRDefault="00C8626A" w:rsidP="00C8626A">
      <w:pPr>
        <w:rPr>
          <w:rFonts w:ascii="Times New Roman" w:hAnsi="Times New Roman" w:cs="Times New Roman"/>
          <w:sz w:val="24"/>
          <w:szCs w:val="24"/>
        </w:rPr>
      </w:pPr>
      <w:r w:rsidRPr="00C8626A">
        <w:rPr>
          <w:rFonts w:ascii="Times New Roman" w:hAnsi="Times New Roman" w:cs="Times New Roman"/>
          <w:sz w:val="24"/>
          <w:szCs w:val="24"/>
        </w:rPr>
        <w:t>The armor bearer saw that his king was dead, so, he did the same and fell upon his own sword</w:t>
      </w:r>
    </w:p>
    <w:p w:rsidR="00FD5925" w:rsidRDefault="00FD5925" w:rsidP="00500C81">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The day after battle, the victors come to collect the loot and discover what?</w:t>
      </w:r>
    </w:p>
    <w:p w:rsidR="00261C53" w:rsidRDefault="00114F93" w:rsidP="00261C53">
      <w:pPr>
        <w:rPr>
          <w:rFonts w:ascii="Times New Roman" w:hAnsi="Times New Roman" w:cs="Times New Roman"/>
          <w:sz w:val="24"/>
          <w:szCs w:val="24"/>
        </w:rPr>
      </w:pPr>
      <w:r w:rsidRPr="00261C53">
        <w:rPr>
          <w:rFonts w:ascii="Times New Roman" w:hAnsi="Times New Roman" w:cs="Times New Roman"/>
          <w:sz w:val="24"/>
          <w:szCs w:val="24"/>
        </w:rPr>
        <w:t>The Philistines come to strip the dead of weapons, armor and valuables and come across the dead bodies of Saul and three of his sons</w:t>
      </w:r>
    </w:p>
    <w:p w:rsidR="00261C53" w:rsidRDefault="00261C53" w:rsidP="00261C53">
      <w:pPr>
        <w:rPr>
          <w:rFonts w:ascii="Times New Roman" w:hAnsi="Times New Roman" w:cs="Times New Roman"/>
          <w:sz w:val="24"/>
          <w:szCs w:val="24"/>
        </w:rPr>
      </w:pPr>
    </w:p>
    <w:p w:rsidR="00FD5925" w:rsidRPr="00261C53" w:rsidRDefault="00FD5925" w:rsidP="00261C53">
      <w:pPr>
        <w:pStyle w:val="ListParagraph"/>
        <w:numPr>
          <w:ilvl w:val="0"/>
          <w:numId w:val="17"/>
        </w:numPr>
        <w:rPr>
          <w:rFonts w:ascii="Times New Roman" w:hAnsi="Times New Roman" w:cs="Times New Roman"/>
          <w:sz w:val="28"/>
          <w:szCs w:val="28"/>
        </w:rPr>
      </w:pPr>
      <w:r w:rsidRPr="00261C53">
        <w:rPr>
          <w:rFonts w:ascii="Times New Roman" w:hAnsi="Times New Roman" w:cs="Times New Roman"/>
          <w:sz w:val="28"/>
          <w:szCs w:val="28"/>
        </w:rPr>
        <w:lastRenderedPageBreak/>
        <w:t>What do the Philistines do with the bodies of Saul and his sons?</w:t>
      </w:r>
    </w:p>
    <w:p w:rsidR="00261C53" w:rsidRPr="00261C53" w:rsidRDefault="00261C53" w:rsidP="00261C53">
      <w:pPr>
        <w:rPr>
          <w:rFonts w:ascii="Times New Roman" w:hAnsi="Times New Roman" w:cs="Times New Roman"/>
          <w:sz w:val="28"/>
          <w:szCs w:val="28"/>
        </w:rPr>
      </w:pPr>
      <w:r w:rsidRPr="00261C53">
        <w:rPr>
          <w:rFonts w:ascii="Times New Roman" w:hAnsi="Times New Roman" w:cs="Times New Roman"/>
          <w:sz w:val="24"/>
          <w:szCs w:val="24"/>
        </w:rPr>
        <w:t xml:space="preserve">They decapitate Saul and take his head and armor back to display in their pagan house of </w:t>
      </w:r>
      <w:proofErr w:type="spellStart"/>
      <w:r w:rsidRPr="00261C53">
        <w:rPr>
          <w:rFonts w:ascii="Times New Roman" w:hAnsi="Times New Roman" w:cs="Times New Roman"/>
          <w:sz w:val="24"/>
          <w:szCs w:val="24"/>
        </w:rPr>
        <w:t>Ashtaroth</w:t>
      </w:r>
      <w:proofErr w:type="spellEnd"/>
      <w:r w:rsidRPr="00261C53">
        <w:rPr>
          <w:rFonts w:ascii="Times New Roman" w:hAnsi="Times New Roman" w:cs="Times New Roman"/>
          <w:sz w:val="24"/>
          <w:szCs w:val="24"/>
        </w:rPr>
        <w:t xml:space="preserve">.  The bodies of Saul, Jonathan, </w:t>
      </w:r>
      <w:proofErr w:type="spellStart"/>
      <w:r w:rsidRPr="00261C53">
        <w:rPr>
          <w:rFonts w:ascii="Times New Roman" w:hAnsi="Times New Roman" w:cs="Times New Roman"/>
          <w:sz w:val="24"/>
          <w:szCs w:val="24"/>
        </w:rPr>
        <w:t>Abinadab</w:t>
      </w:r>
      <w:proofErr w:type="spellEnd"/>
      <w:r w:rsidRPr="00261C53">
        <w:rPr>
          <w:rFonts w:ascii="Times New Roman" w:hAnsi="Times New Roman" w:cs="Times New Roman"/>
          <w:sz w:val="24"/>
          <w:szCs w:val="24"/>
        </w:rPr>
        <w:t xml:space="preserve"> and </w:t>
      </w:r>
      <w:proofErr w:type="spellStart"/>
      <w:r w:rsidRPr="00261C53">
        <w:rPr>
          <w:rFonts w:ascii="Times New Roman" w:hAnsi="Times New Roman" w:cs="Times New Roman"/>
          <w:sz w:val="24"/>
          <w:szCs w:val="24"/>
        </w:rPr>
        <w:t>Melchishua</w:t>
      </w:r>
      <w:proofErr w:type="spellEnd"/>
      <w:r w:rsidRPr="00261C53">
        <w:rPr>
          <w:rFonts w:ascii="Times New Roman" w:hAnsi="Times New Roman" w:cs="Times New Roman"/>
          <w:sz w:val="24"/>
          <w:szCs w:val="24"/>
        </w:rPr>
        <w:t xml:space="preserve"> were taken to Beth-</w:t>
      </w:r>
      <w:proofErr w:type="spellStart"/>
      <w:r w:rsidRPr="00261C53">
        <w:rPr>
          <w:rFonts w:ascii="Times New Roman" w:hAnsi="Times New Roman" w:cs="Times New Roman"/>
          <w:sz w:val="24"/>
          <w:szCs w:val="24"/>
        </w:rPr>
        <w:t>shan</w:t>
      </w:r>
      <w:proofErr w:type="spellEnd"/>
      <w:r w:rsidRPr="00261C53">
        <w:rPr>
          <w:rFonts w:ascii="Times New Roman" w:hAnsi="Times New Roman" w:cs="Times New Roman"/>
          <w:sz w:val="24"/>
          <w:szCs w:val="24"/>
        </w:rPr>
        <w:t xml:space="preserve"> and draped upon a wall for display.</w:t>
      </w:r>
    </w:p>
    <w:p w:rsidR="00FD5925" w:rsidRDefault="00FD5925" w:rsidP="00500C81">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What is the significance of placing Saul’s decapitated head in their temple?</w:t>
      </w:r>
    </w:p>
    <w:p w:rsidR="00261C53" w:rsidRPr="00261C53" w:rsidRDefault="00261C53" w:rsidP="00261C53">
      <w:pPr>
        <w:rPr>
          <w:rFonts w:ascii="Times New Roman" w:hAnsi="Times New Roman" w:cs="Times New Roman"/>
          <w:sz w:val="24"/>
          <w:szCs w:val="24"/>
        </w:rPr>
      </w:pPr>
      <w:r w:rsidRPr="00261C53">
        <w:rPr>
          <w:rFonts w:ascii="Times New Roman" w:hAnsi="Times New Roman" w:cs="Times New Roman"/>
          <w:sz w:val="24"/>
          <w:szCs w:val="24"/>
        </w:rPr>
        <w:t xml:space="preserve">Displaying Saul’s head and armor was proof of his death.  Also, in this way the Philistines showed they credited their idols, Dagon, </w:t>
      </w:r>
      <w:proofErr w:type="spellStart"/>
      <w:r w:rsidRPr="00261C53">
        <w:rPr>
          <w:rFonts w:ascii="Times New Roman" w:hAnsi="Times New Roman" w:cs="Times New Roman"/>
          <w:sz w:val="24"/>
          <w:szCs w:val="24"/>
        </w:rPr>
        <w:t>Ashtaroth</w:t>
      </w:r>
      <w:proofErr w:type="spellEnd"/>
      <w:r w:rsidRPr="00261C53">
        <w:rPr>
          <w:rFonts w:ascii="Times New Roman" w:hAnsi="Times New Roman" w:cs="Times New Roman"/>
          <w:sz w:val="24"/>
          <w:szCs w:val="24"/>
        </w:rPr>
        <w:t>, etc. with the victory over Israel’s God, Jehovah.  Remember, however, that Israel suffered this defeat because of disobedience to the covenant they swore to with God, not because God could not protect them against any manmade idol.</w:t>
      </w:r>
    </w:p>
    <w:p w:rsidR="00BF3F43" w:rsidRDefault="003B61E1" w:rsidP="00500C81">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 xml:space="preserve">Refresh your memory of the story of </w:t>
      </w:r>
      <w:proofErr w:type="spellStart"/>
      <w:r>
        <w:rPr>
          <w:rFonts w:ascii="Times New Roman" w:hAnsi="Times New Roman" w:cs="Times New Roman"/>
          <w:sz w:val="28"/>
          <w:szCs w:val="28"/>
        </w:rPr>
        <w:t>Nahash</w:t>
      </w:r>
      <w:proofErr w:type="spellEnd"/>
      <w:r>
        <w:rPr>
          <w:rFonts w:ascii="Times New Roman" w:hAnsi="Times New Roman" w:cs="Times New Roman"/>
          <w:sz w:val="28"/>
          <w:szCs w:val="28"/>
        </w:rPr>
        <w:t xml:space="preserve"> the Ammonite and the people of </w:t>
      </w:r>
      <w:proofErr w:type="spellStart"/>
      <w:r>
        <w:rPr>
          <w:rFonts w:ascii="Times New Roman" w:hAnsi="Times New Roman" w:cs="Times New Roman"/>
          <w:sz w:val="28"/>
          <w:szCs w:val="28"/>
        </w:rPr>
        <w:t>Jabesh-gilead</w:t>
      </w:r>
      <w:proofErr w:type="spellEnd"/>
      <w:r>
        <w:rPr>
          <w:rFonts w:ascii="Times New Roman" w:hAnsi="Times New Roman" w:cs="Times New Roman"/>
          <w:sz w:val="28"/>
          <w:szCs w:val="28"/>
        </w:rPr>
        <w:t xml:space="preserve">.  </w:t>
      </w:r>
      <w:r w:rsidRPr="003B61E1">
        <w:rPr>
          <w:rFonts w:ascii="Times New Roman" w:hAnsi="Times New Roman" w:cs="Times New Roman"/>
          <w:i/>
          <w:sz w:val="24"/>
          <w:szCs w:val="24"/>
        </w:rPr>
        <w:t>(1 Samuel 11)</w:t>
      </w:r>
    </w:p>
    <w:p w:rsidR="0025540F" w:rsidRDefault="0025540F" w:rsidP="0025540F">
      <w:pPr>
        <w:pStyle w:val="ListParagraph"/>
        <w:ind w:left="1080"/>
        <w:rPr>
          <w:rFonts w:ascii="Times New Roman" w:hAnsi="Times New Roman" w:cs="Times New Roman"/>
          <w:sz w:val="28"/>
          <w:szCs w:val="28"/>
        </w:rPr>
      </w:pPr>
    </w:p>
    <w:p w:rsidR="0025540F" w:rsidRPr="003107B9" w:rsidRDefault="00860AE3" w:rsidP="003107B9">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 xml:space="preserve">How do the people of </w:t>
      </w:r>
      <w:proofErr w:type="spellStart"/>
      <w:r>
        <w:rPr>
          <w:rFonts w:ascii="Times New Roman" w:hAnsi="Times New Roman" w:cs="Times New Roman"/>
          <w:sz w:val="28"/>
          <w:szCs w:val="28"/>
        </w:rPr>
        <w:t>Jabesh-gilead</w:t>
      </w:r>
      <w:proofErr w:type="spellEnd"/>
      <w:r>
        <w:rPr>
          <w:rFonts w:ascii="Times New Roman" w:hAnsi="Times New Roman" w:cs="Times New Roman"/>
          <w:sz w:val="28"/>
          <w:szCs w:val="28"/>
        </w:rPr>
        <w:t xml:space="preserve"> honor the fallen King and his sons?</w:t>
      </w:r>
    </w:p>
    <w:p w:rsidR="0025540F" w:rsidRPr="001C72BF" w:rsidRDefault="00261C53" w:rsidP="00ED0104">
      <w:pPr>
        <w:rPr>
          <w:rFonts w:ascii="Times New Roman" w:hAnsi="Times New Roman" w:cs="Times New Roman"/>
          <w:sz w:val="24"/>
          <w:szCs w:val="24"/>
        </w:rPr>
      </w:pPr>
      <w:proofErr w:type="spellStart"/>
      <w:r w:rsidRPr="001C72BF">
        <w:rPr>
          <w:rFonts w:ascii="Times New Roman" w:hAnsi="Times New Roman" w:cs="Times New Roman"/>
          <w:sz w:val="24"/>
          <w:szCs w:val="24"/>
        </w:rPr>
        <w:t>Jabesh-gilead</w:t>
      </w:r>
      <w:proofErr w:type="spellEnd"/>
      <w:r w:rsidRPr="001C72BF">
        <w:rPr>
          <w:rFonts w:ascii="Times New Roman" w:hAnsi="Times New Roman" w:cs="Times New Roman"/>
          <w:sz w:val="24"/>
          <w:szCs w:val="24"/>
        </w:rPr>
        <w:t xml:space="preserve"> populace has not forgotten the effort of Saul’s part to save them from a hideous arrangement they were facing with </w:t>
      </w:r>
      <w:proofErr w:type="spellStart"/>
      <w:r w:rsidRPr="001C72BF">
        <w:rPr>
          <w:rFonts w:ascii="Times New Roman" w:hAnsi="Times New Roman" w:cs="Times New Roman"/>
          <w:sz w:val="24"/>
          <w:szCs w:val="24"/>
        </w:rPr>
        <w:t>Nahash</w:t>
      </w:r>
      <w:proofErr w:type="spellEnd"/>
      <w:r w:rsidRPr="001C72BF">
        <w:rPr>
          <w:rFonts w:ascii="Times New Roman" w:hAnsi="Times New Roman" w:cs="Times New Roman"/>
          <w:sz w:val="24"/>
          <w:szCs w:val="24"/>
        </w:rPr>
        <w:t xml:space="preserve">, king of the Ammonites.  This incident launched Saul into the position of the first king of Israel.  In those days, Saul waited upon guidance from the Lord.  It is admirable that </w:t>
      </w:r>
      <w:r w:rsidR="001C72BF" w:rsidRPr="001C72BF">
        <w:rPr>
          <w:rFonts w:ascii="Times New Roman" w:hAnsi="Times New Roman" w:cs="Times New Roman"/>
          <w:sz w:val="24"/>
          <w:szCs w:val="24"/>
        </w:rPr>
        <w:t xml:space="preserve">the people of </w:t>
      </w:r>
      <w:proofErr w:type="spellStart"/>
      <w:r w:rsidR="001C72BF" w:rsidRPr="001C72BF">
        <w:rPr>
          <w:rFonts w:ascii="Times New Roman" w:hAnsi="Times New Roman" w:cs="Times New Roman"/>
          <w:sz w:val="24"/>
          <w:szCs w:val="24"/>
        </w:rPr>
        <w:t>Jabesh-gilead</w:t>
      </w:r>
      <w:proofErr w:type="spellEnd"/>
      <w:r w:rsidR="001C72BF" w:rsidRPr="001C72BF">
        <w:rPr>
          <w:rFonts w:ascii="Times New Roman" w:hAnsi="Times New Roman" w:cs="Times New Roman"/>
          <w:sz w:val="24"/>
          <w:szCs w:val="24"/>
        </w:rPr>
        <w:t xml:space="preserve"> were respectful, honorable and still grateful to Saul’s memory.</w:t>
      </w:r>
    </w:p>
    <w:p w:rsidR="00014FD0" w:rsidRPr="001C72BF" w:rsidRDefault="00014FD0" w:rsidP="001C72BF">
      <w:pPr>
        <w:pStyle w:val="ListParagraph"/>
        <w:ind w:left="1080"/>
        <w:rPr>
          <w:rFonts w:ascii="Times New Roman" w:hAnsi="Times New Roman" w:cs="Times New Roman"/>
          <w:sz w:val="24"/>
          <w:szCs w:val="24"/>
        </w:rPr>
      </w:pPr>
    </w:p>
    <w:p w:rsidR="00D76008" w:rsidRDefault="00D76008" w:rsidP="00D76008">
      <w:pPr>
        <w:rPr>
          <w:rFonts w:ascii="Times New Roman" w:hAnsi="Times New Roman" w:cs="Times New Roman"/>
          <w:sz w:val="28"/>
          <w:szCs w:val="28"/>
        </w:rPr>
      </w:pPr>
    </w:p>
    <w:p w:rsidR="00011CB7" w:rsidRPr="000450D4" w:rsidRDefault="000450D4" w:rsidP="00D76008">
      <w:pPr>
        <w:rPr>
          <w:rFonts w:ascii="Edwardian Script ITC" w:hAnsi="Edwardian Script ITC" w:cs="Times New Roman"/>
          <w:b/>
          <w:sz w:val="72"/>
          <w:szCs w:val="28"/>
        </w:rPr>
      </w:pPr>
      <w:r>
        <w:rPr>
          <w:noProof/>
        </w:rPr>
        <mc:AlternateContent>
          <mc:Choice Requires="wps">
            <w:drawing>
              <wp:anchor distT="0" distB="0" distL="114300" distR="114300" simplePos="0" relativeHeight="251663360" behindDoc="1" locked="0" layoutInCell="1" allowOverlap="1" wp14:anchorId="428193E9" wp14:editId="00141B4E">
                <wp:simplePos x="0" y="0"/>
                <wp:positionH relativeFrom="margin">
                  <wp:align>left</wp:align>
                </wp:positionH>
                <wp:positionV relativeFrom="paragraph">
                  <wp:posOffset>12700</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5198EA" id="Rounded Rectangle 6" o:spid="_x0000_s1026" style="position:absolute;margin-left:0;margin-top:1pt;width:293.8pt;height:46.25pt;z-index:-2516531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" fillcolor="#92d050" strokecolor="#538135 [2409]" strokeweight="1pt">
                <v:stroke joinstyle="miter"/>
                <w10:wrap anchorx="margin"/>
              </v:roundrect>
            </w:pict>
          </mc:Fallback>
        </mc:AlternateContent>
      </w:r>
      <w:r w:rsidR="00011CB7" w:rsidRPr="006754E2">
        <w:rPr>
          <w:rFonts w:ascii="Edwardian Script ITC" w:hAnsi="Edwardian Script ITC" w:cs="Times New Roman"/>
          <w:b/>
          <w:sz w:val="72"/>
          <w:szCs w:val="28"/>
        </w:rPr>
        <w:t>The Principles:</w:t>
      </w:r>
    </w:p>
    <w:p w:rsidR="00F00035" w:rsidRDefault="00F00035" w:rsidP="005A0B05">
      <w:pPr>
        <w:rPr>
          <w:rFonts w:ascii="Times New Roman" w:hAnsi="Times New Roman" w:cs="Times New Roman"/>
          <w:sz w:val="28"/>
          <w:szCs w:val="28"/>
        </w:rPr>
      </w:pPr>
    </w:p>
    <w:p w:rsidR="005A0B05" w:rsidRPr="00860AE3" w:rsidRDefault="00C61E0A" w:rsidP="001C72BF">
      <w:pPr>
        <w:pStyle w:val="ListParagraph"/>
        <w:rPr>
          <w:rFonts w:ascii="Times New Roman" w:hAnsi="Times New Roman" w:cs="Times New Roman"/>
          <w:sz w:val="28"/>
          <w:szCs w:val="28"/>
        </w:rPr>
      </w:pPr>
      <w:r>
        <w:rPr>
          <w:rFonts w:ascii="Times New Roman" w:hAnsi="Times New Roman" w:cs="Times New Roman"/>
          <w:sz w:val="28"/>
          <w:szCs w:val="28"/>
        </w:rPr>
        <w:t>Perhaps Jonathan’s</w:t>
      </w:r>
      <w:r w:rsidRPr="00860AE3">
        <w:rPr>
          <w:rFonts w:ascii="Times New Roman" w:hAnsi="Times New Roman" w:cs="Times New Roman"/>
          <w:sz w:val="28"/>
          <w:szCs w:val="28"/>
        </w:rPr>
        <w:t xml:space="preserve"> brother, </w:t>
      </w:r>
      <w:proofErr w:type="spellStart"/>
      <w:r w:rsidRPr="00860AE3">
        <w:rPr>
          <w:rFonts w:ascii="Times New Roman" w:hAnsi="Times New Roman" w:cs="Times New Roman"/>
          <w:sz w:val="28"/>
          <w:szCs w:val="28"/>
        </w:rPr>
        <w:t>Ish</w:t>
      </w:r>
      <w:r>
        <w:rPr>
          <w:rFonts w:ascii="Times New Roman" w:hAnsi="Times New Roman" w:cs="Times New Roman"/>
          <w:sz w:val="28"/>
          <w:szCs w:val="28"/>
        </w:rPr>
        <w:t>bosheth</w:t>
      </w:r>
      <w:proofErr w:type="spellEnd"/>
      <w:r>
        <w:rPr>
          <w:rFonts w:ascii="Times New Roman" w:hAnsi="Times New Roman" w:cs="Times New Roman"/>
          <w:sz w:val="28"/>
          <w:szCs w:val="28"/>
        </w:rPr>
        <w:t>, could have been</w:t>
      </w:r>
      <w:r w:rsidRPr="00860AE3">
        <w:rPr>
          <w:rFonts w:ascii="Times New Roman" w:hAnsi="Times New Roman" w:cs="Times New Roman"/>
          <w:sz w:val="28"/>
          <w:szCs w:val="28"/>
        </w:rPr>
        <w:t xml:space="preserve"> killed </w:t>
      </w:r>
      <w:r>
        <w:rPr>
          <w:rFonts w:ascii="Times New Roman" w:hAnsi="Times New Roman" w:cs="Times New Roman"/>
          <w:sz w:val="28"/>
          <w:szCs w:val="28"/>
        </w:rPr>
        <w:t xml:space="preserve">in battle </w:t>
      </w:r>
      <w:r w:rsidRPr="00860AE3">
        <w:rPr>
          <w:rFonts w:ascii="Times New Roman" w:hAnsi="Times New Roman" w:cs="Times New Roman"/>
          <w:sz w:val="28"/>
          <w:szCs w:val="28"/>
        </w:rPr>
        <w:t xml:space="preserve">instead, as </w:t>
      </w:r>
      <w:proofErr w:type="spellStart"/>
      <w:r w:rsidRPr="00860AE3">
        <w:rPr>
          <w:rFonts w:ascii="Times New Roman" w:hAnsi="Times New Roman" w:cs="Times New Roman"/>
          <w:sz w:val="28"/>
          <w:szCs w:val="28"/>
        </w:rPr>
        <w:t>Ishobosheth</w:t>
      </w:r>
      <w:proofErr w:type="spellEnd"/>
      <w:r w:rsidRPr="00860AE3">
        <w:rPr>
          <w:rFonts w:ascii="Times New Roman" w:hAnsi="Times New Roman" w:cs="Times New Roman"/>
          <w:sz w:val="28"/>
          <w:szCs w:val="28"/>
        </w:rPr>
        <w:t xml:space="preserve"> took after his father’s evil</w:t>
      </w:r>
      <w:r>
        <w:rPr>
          <w:rFonts w:ascii="Times New Roman" w:hAnsi="Times New Roman" w:cs="Times New Roman"/>
          <w:sz w:val="28"/>
          <w:szCs w:val="28"/>
        </w:rPr>
        <w:t xml:space="preserve"> ways.  </w:t>
      </w:r>
      <w:r w:rsidR="00860AE3">
        <w:rPr>
          <w:rFonts w:ascii="Times New Roman" w:hAnsi="Times New Roman" w:cs="Times New Roman"/>
          <w:sz w:val="28"/>
          <w:szCs w:val="28"/>
        </w:rPr>
        <w:t xml:space="preserve">Jonathan was </w:t>
      </w:r>
      <w:r>
        <w:rPr>
          <w:rFonts w:ascii="Times New Roman" w:hAnsi="Times New Roman" w:cs="Times New Roman"/>
          <w:sz w:val="28"/>
          <w:szCs w:val="28"/>
        </w:rPr>
        <w:t xml:space="preserve">a god-fearing man and </w:t>
      </w:r>
      <w:r w:rsidR="00860AE3">
        <w:rPr>
          <w:rFonts w:ascii="Times New Roman" w:hAnsi="Times New Roman" w:cs="Times New Roman"/>
          <w:sz w:val="28"/>
          <w:szCs w:val="28"/>
        </w:rPr>
        <w:t xml:space="preserve">of a completely different mind than his father, why couldn’t Jonathan have been spared?  </w:t>
      </w:r>
    </w:p>
    <w:p w:rsidR="007F6E44" w:rsidRPr="007F6E44" w:rsidRDefault="007F6E44" w:rsidP="007F6E44">
      <w:pPr>
        <w:rPr>
          <w:rFonts w:ascii="Times New Roman" w:hAnsi="Times New Roman" w:cs="Times New Roman"/>
          <w:sz w:val="24"/>
          <w:szCs w:val="24"/>
        </w:rPr>
      </w:pPr>
      <w:r w:rsidRPr="007F6E44">
        <w:rPr>
          <w:rFonts w:ascii="Times New Roman" w:hAnsi="Times New Roman" w:cs="Times New Roman"/>
          <w:sz w:val="24"/>
          <w:szCs w:val="24"/>
        </w:rPr>
        <w:t>“A natural question that arises, but is beyond the ability of man to answer.  God permits the wicked to prosper, and to reveal their enmity against Him, that when they shall have filled up the measure of their iniquity, all may see His justice and mercy in their utter destruction… God does not forget or neglect His children; but He permits the wicked to reveal their true character, that none who desire to do His will may be deceived concerning them</w:t>
      </w:r>
      <w:r>
        <w:rPr>
          <w:rFonts w:ascii="Times New Roman" w:hAnsi="Times New Roman" w:cs="Times New Roman"/>
          <w:sz w:val="24"/>
          <w:szCs w:val="24"/>
        </w:rPr>
        <w:t>…</w:t>
      </w:r>
      <w:r w:rsidRPr="007F6E44">
        <w:rPr>
          <w:rFonts w:ascii="Times New Roman" w:hAnsi="Times New Roman" w:cs="Times New Roman"/>
          <w:sz w:val="24"/>
          <w:szCs w:val="24"/>
        </w:rPr>
        <w:t xml:space="preserve"> </w:t>
      </w:r>
    </w:p>
    <w:p w:rsidR="007F6E44" w:rsidRPr="007F6E44" w:rsidRDefault="007F6E44" w:rsidP="007F6E44">
      <w:pPr>
        <w:rPr>
          <w:rFonts w:ascii="Times New Roman" w:hAnsi="Times New Roman" w:cs="Times New Roman"/>
          <w:sz w:val="28"/>
          <w:szCs w:val="28"/>
        </w:rPr>
      </w:pPr>
      <w:r w:rsidRPr="007F6E44">
        <w:rPr>
          <w:rFonts w:ascii="Times New Roman" w:hAnsi="Times New Roman" w:cs="Times New Roman"/>
          <w:sz w:val="24"/>
          <w:szCs w:val="24"/>
        </w:rPr>
        <w:t>God has given us sufficient evidence of His love, and we are not to doubt His goodness because we cannot understand the workings of His providence.</w:t>
      </w:r>
      <w:r>
        <w:rPr>
          <w:rFonts w:ascii="Times New Roman" w:hAnsi="Times New Roman" w:cs="Times New Roman"/>
          <w:sz w:val="24"/>
          <w:szCs w:val="24"/>
        </w:rPr>
        <w:t>”</w:t>
      </w:r>
      <w:r w:rsidRPr="007F6E44">
        <w:rPr>
          <w:rFonts w:ascii="Times New Roman" w:hAnsi="Times New Roman" w:cs="Times New Roman"/>
          <w:sz w:val="28"/>
          <w:szCs w:val="28"/>
        </w:rPr>
        <w:t xml:space="preserve"> </w:t>
      </w:r>
      <w:r w:rsidRPr="007F6E44">
        <w:rPr>
          <w:rFonts w:ascii="Times New Roman" w:hAnsi="Times New Roman" w:cs="Times New Roman"/>
          <w:i/>
          <w:sz w:val="20"/>
          <w:szCs w:val="20"/>
        </w:rPr>
        <w:t>(GC 47)</w:t>
      </w:r>
      <w:r w:rsidRPr="007F6E44">
        <w:rPr>
          <w:rFonts w:ascii="Times New Roman" w:hAnsi="Times New Roman" w:cs="Times New Roman"/>
          <w:sz w:val="28"/>
          <w:szCs w:val="28"/>
        </w:rPr>
        <w:t xml:space="preserve">  </w:t>
      </w:r>
    </w:p>
    <w:p w:rsidR="00CD0994" w:rsidRDefault="00CD0994" w:rsidP="00CD0994">
      <w:pPr>
        <w:rPr>
          <w:rFonts w:ascii="Times New Roman" w:hAnsi="Times New Roman" w:cs="Times New Roman"/>
          <w:sz w:val="28"/>
          <w:szCs w:val="28"/>
        </w:rPr>
      </w:pPr>
    </w:p>
    <w:p w:rsidR="00CD0994" w:rsidRPr="00CD0994" w:rsidRDefault="00CD0994" w:rsidP="00CD0994">
      <w:pPr>
        <w:rPr>
          <w:rFonts w:ascii="Times New Roman" w:hAnsi="Times New Roman" w:cs="Times New Roman"/>
          <w:sz w:val="28"/>
          <w:szCs w:val="28"/>
        </w:rPr>
      </w:pPr>
    </w:p>
    <w:p w:rsidR="00F04CA9" w:rsidRDefault="00011CB7" w:rsidP="00F04CA9">
      <w:pPr>
        <w:rPr>
          <w:rFonts w:ascii="Times New Roman" w:hAnsi="Times New Roman" w:cs="Times New Roman"/>
          <w:sz w:val="28"/>
          <w:szCs w:val="28"/>
        </w:rPr>
      </w:pPr>
      <w:r>
        <w:rPr>
          <w:noProof/>
        </w:rPr>
        <mc:AlternateContent>
          <mc:Choice Requires="wps">
            <w:drawing>
              <wp:anchor distT="0" distB="0" distL="114300" distR="114300" simplePos="0" relativeHeight="251664384" behindDoc="1" locked="0" layoutInCell="1" allowOverlap="1" wp14:anchorId="1E6821A8" wp14:editId="1BDFE4DB">
                <wp:simplePos x="0" y="0"/>
                <wp:positionH relativeFrom="margin">
                  <wp:posOffset>-209551</wp:posOffset>
                </wp:positionH>
                <wp:positionV relativeFrom="paragraph">
                  <wp:posOffset>333375</wp:posOffset>
                </wp:positionV>
                <wp:extent cx="3914775" cy="587375"/>
                <wp:effectExtent l="0" t="0" r="28575" b="22225"/>
                <wp:wrapNone/>
                <wp:docPr id="3" name="Rounded Rectangle 3"/>
                <wp:cNvGraphicFramePr/>
                <a:graphic xmlns:a="http://schemas.openxmlformats.org/drawingml/2006/main">
                  <a:graphicData uri="http://schemas.microsoft.com/office/word/2010/wordprocessingShape">
                    <wps:wsp>
                      <wps:cNvSpPr/>
                      <wps:spPr>
                        <a:xfrm>
                          <a:off x="0" y="0"/>
                          <a:ext cx="3914775"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AD1449" id="Rounded Rectangle 3" o:spid="_x0000_s1026" style="position:absolute;margin-left:-16.5pt;margin-top:26.25pt;width:308.25pt;height:46.2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" fillcolor="#92d050" strokecolor="#538135 [2409]" strokeweight="1pt">
                <v:stroke joinstyle="miter"/>
                <w10:wrap anchorx="margin"/>
              </v:roundrect>
            </w:pict>
          </mc:Fallback>
        </mc:AlternateContent>
      </w:r>
    </w:p>
    <w:p w:rsidR="00683AA1" w:rsidRDefault="00011CB7" w:rsidP="003C59AC">
      <w:pPr>
        <w:rPr>
          <w:rFonts w:ascii="Edwardian Script ITC" w:hAnsi="Edwardian Script ITC" w:cs="Times New Roman"/>
          <w:b/>
          <w:sz w:val="72"/>
          <w:szCs w:val="28"/>
        </w:rPr>
      </w:pPr>
      <w:r w:rsidRPr="007567BE">
        <w:rPr>
          <w:rFonts w:ascii="Edwardian Script ITC" w:hAnsi="Edwardian Script ITC" w:cs="Times New Roman"/>
          <w:b/>
          <w:sz w:val="72"/>
          <w:szCs w:val="28"/>
        </w:rPr>
        <w:t>Questions and Take-</w:t>
      </w:r>
      <w:proofErr w:type="spellStart"/>
      <w:r w:rsidRPr="007567BE">
        <w:rPr>
          <w:rFonts w:ascii="Edwardian Script ITC" w:hAnsi="Edwardian Script ITC" w:cs="Times New Roman"/>
          <w:b/>
          <w:sz w:val="72"/>
          <w:szCs w:val="28"/>
        </w:rPr>
        <w:t>aways</w:t>
      </w:r>
      <w:proofErr w:type="spellEnd"/>
      <w:r w:rsidRPr="007567BE">
        <w:rPr>
          <w:rFonts w:ascii="Edwardian Script ITC" w:hAnsi="Edwardian Script ITC" w:cs="Times New Roman"/>
          <w:b/>
          <w:sz w:val="72"/>
          <w:szCs w:val="28"/>
        </w:rPr>
        <w:t xml:space="preserve">: </w:t>
      </w:r>
      <w:r>
        <w:rPr>
          <w:rFonts w:ascii="Edwardian Script ITC" w:hAnsi="Edwardian Script ITC" w:cs="Times New Roman"/>
          <w:b/>
          <w:sz w:val="72"/>
          <w:szCs w:val="28"/>
        </w:rPr>
        <w:t xml:space="preserve">  </w:t>
      </w:r>
    </w:p>
    <w:p w:rsidR="00AF2ECB" w:rsidRDefault="00AF2ECB" w:rsidP="003C59AC">
      <w:pPr>
        <w:rPr>
          <w:rFonts w:ascii="Edwardian Script ITC" w:hAnsi="Edwardian Script ITC" w:cs="Times New Roman"/>
          <w:b/>
          <w:sz w:val="28"/>
          <w:szCs w:val="28"/>
        </w:rPr>
      </w:pPr>
    </w:p>
    <w:p w:rsidR="001C72BF" w:rsidRDefault="001C72BF" w:rsidP="003C59AC">
      <w:pPr>
        <w:rPr>
          <w:rFonts w:ascii="Edwardian Script ITC" w:hAnsi="Edwardian Script ITC" w:cs="Times New Roman"/>
          <w:b/>
          <w:sz w:val="28"/>
          <w:szCs w:val="28"/>
        </w:rPr>
      </w:pPr>
    </w:p>
    <w:p w:rsidR="00CC0A66" w:rsidRDefault="001C72BF" w:rsidP="003C59AC">
      <w:pPr>
        <w:rPr>
          <w:rFonts w:ascii="Times New Roman" w:hAnsi="Times New Roman" w:cs="Times New Roman"/>
          <w:sz w:val="24"/>
          <w:szCs w:val="24"/>
        </w:rPr>
      </w:pPr>
      <w:r>
        <w:rPr>
          <w:rFonts w:ascii="Times New Roman" w:hAnsi="Times New Roman" w:cs="Times New Roman"/>
          <w:b/>
          <w:sz w:val="28"/>
          <w:szCs w:val="28"/>
        </w:rPr>
        <w:t>H</w:t>
      </w:r>
      <w:r>
        <w:rPr>
          <w:rFonts w:ascii="Times New Roman" w:hAnsi="Times New Roman" w:cs="Times New Roman"/>
          <w:sz w:val="24"/>
          <w:szCs w:val="24"/>
        </w:rPr>
        <w:t xml:space="preserve">ow many times David referenced </w:t>
      </w:r>
      <w:r w:rsidR="00CC0A66">
        <w:rPr>
          <w:rFonts w:ascii="Times New Roman" w:hAnsi="Times New Roman" w:cs="Times New Roman"/>
          <w:sz w:val="24"/>
          <w:szCs w:val="24"/>
        </w:rPr>
        <w:t>not harming the Lord’s anointed</w:t>
      </w:r>
      <w:proofErr w:type="gramStart"/>
      <w:r w:rsidR="00CC0A66">
        <w:rPr>
          <w:rFonts w:ascii="Times New Roman" w:hAnsi="Times New Roman" w:cs="Times New Roman"/>
          <w:sz w:val="24"/>
          <w:szCs w:val="24"/>
        </w:rPr>
        <w:t>,  Now</w:t>
      </w:r>
      <w:proofErr w:type="gramEnd"/>
      <w:r w:rsidR="00CC0A66">
        <w:rPr>
          <w:rFonts w:ascii="Times New Roman" w:hAnsi="Times New Roman" w:cs="Times New Roman"/>
          <w:sz w:val="24"/>
          <w:szCs w:val="24"/>
        </w:rPr>
        <w:t>, his ar</w:t>
      </w:r>
      <w:r w:rsidR="00906820">
        <w:rPr>
          <w:rFonts w:ascii="Times New Roman" w:hAnsi="Times New Roman" w:cs="Times New Roman"/>
          <w:sz w:val="24"/>
          <w:szCs w:val="24"/>
        </w:rPr>
        <w:t>mor bearer reveals the same resp</w:t>
      </w:r>
      <w:r w:rsidR="00CC0A66">
        <w:rPr>
          <w:rFonts w:ascii="Times New Roman" w:hAnsi="Times New Roman" w:cs="Times New Roman"/>
          <w:sz w:val="24"/>
          <w:szCs w:val="24"/>
        </w:rPr>
        <w:t xml:space="preserve">ect for the Lord’s anointed.  Also, the people of </w:t>
      </w:r>
      <w:proofErr w:type="spellStart"/>
      <w:r w:rsidR="00CC0A66">
        <w:rPr>
          <w:rFonts w:ascii="Times New Roman" w:hAnsi="Times New Roman" w:cs="Times New Roman"/>
          <w:sz w:val="24"/>
          <w:szCs w:val="24"/>
        </w:rPr>
        <w:t>Jabesh-gilead</w:t>
      </w:r>
      <w:proofErr w:type="spellEnd"/>
      <w:r w:rsidR="00CC0A66">
        <w:rPr>
          <w:rFonts w:ascii="Times New Roman" w:hAnsi="Times New Roman" w:cs="Times New Roman"/>
          <w:sz w:val="24"/>
          <w:szCs w:val="24"/>
        </w:rPr>
        <w:t xml:space="preserve"> are respectfully remembering</w:t>
      </w:r>
      <w:r w:rsidR="00651C00">
        <w:rPr>
          <w:rFonts w:ascii="Times New Roman" w:hAnsi="Times New Roman" w:cs="Times New Roman"/>
          <w:sz w:val="24"/>
          <w:szCs w:val="24"/>
        </w:rPr>
        <w:t xml:space="preserve"> the</w:t>
      </w:r>
      <w:r w:rsidR="00CC0A66">
        <w:rPr>
          <w:rFonts w:ascii="Times New Roman" w:hAnsi="Times New Roman" w:cs="Times New Roman"/>
          <w:sz w:val="24"/>
          <w:szCs w:val="24"/>
        </w:rPr>
        <w:t xml:space="preserve"> Saul</w:t>
      </w:r>
      <w:r w:rsidR="00651C00">
        <w:rPr>
          <w:rFonts w:ascii="Times New Roman" w:hAnsi="Times New Roman" w:cs="Times New Roman"/>
          <w:sz w:val="24"/>
          <w:szCs w:val="24"/>
        </w:rPr>
        <w:t xml:space="preserve"> who</w:t>
      </w:r>
      <w:r w:rsidR="00906820">
        <w:rPr>
          <w:rFonts w:ascii="Times New Roman" w:hAnsi="Times New Roman" w:cs="Times New Roman"/>
          <w:sz w:val="24"/>
          <w:szCs w:val="24"/>
        </w:rPr>
        <w:t xml:space="preserve"> rescu</w:t>
      </w:r>
      <w:r w:rsidR="00CC0A66">
        <w:rPr>
          <w:rFonts w:ascii="Times New Roman" w:hAnsi="Times New Roman" w:cs="Times New Roman"/>
          <w:sz w:val="24"/>
          <w:szCs w:val="24"/>
        </w:rPr>
        <w:t xml:space="preserve">ed </w:t>
      </w:r>
      <w:proofErr w:type="gramStart"/>
      <w:r w:rsidR="00CC0A66">
        <w:rPr>
          <w:rFonts w:ascii="Times New Roman" w:hAnsi="Times New Roman" w:cs="Times New Roman"/>
          <w:sz w:val="24"/>
          <w:szCs w:val="24"/>
        </w:rPr>
        <w:t>them</w:t>
      </w:r>
      <w:proofErr w:type="gramEnd"/>
      <w:r w:rsidR="00CC0A66">
        <w:rPr>
          <w:rFonts w:ascii="Times New Roman" w:hAnsi="Times New Roman" w:cs="Times New Roman"/>
          <w:sz w:val="24"/>
          <w:szCs w:val="24"/>
        </w:rPr>
        <w:t xml:space="preserve"> years earlier. </w:t>
      </w:r>
    </w:p>
    <w:p w:rsidR="00906820" w:rsidRDefault="00906820" w:rsidP="003C59AC">
      <w:pPr>
        <w:rPr>
          <w:rFonts w:ascii="Times New Roman" w:hAnsi="Times New Roman" w:cs="Times New Roman"/>
          <w:i/>
          <w:sz w:val="20"/>
          <w:szCs w:val="20"/>
        </w:rPr>
      </w:pPr>
      <w:r>
        <w:rPr>
          <w:rFonts w:ascii="Times New Roman" w:hAnsi="Times New Roman" w:cs="Times New Roman"/>
          <w:sz w:val="24"/>
          <w:szCs w:val="24"/>
        </w:rPr>
        <w:t>“</w:t>
      </w:r>
      <w:r w:rsidR="00CC0A66">
        <w:rPr>
          <w:rFonts w:ascii="Times New Roman" w:hAnsi="Times New Roman" w:cs="Times New Roman"/>
          <w:sz w:val="24"/>
          <w:szCs w:val="24"/>
        </w:rPr>
        <w:t>Misfortune</w:t>
      </w:r>
      <w:r>
        <w:rPr>
          <w:rFonts w:ascii="Times New Roman" w:hAnsi="Times New Roman" w:cs="Times New Roman"/>
          <w:sz w:val="24"/>
          <w:szCs w:val="24"/>
        </w:rPr>
        <w:t xml:space="preserve">, defeat, and death all bring to light the hidden sympathies in the hearts of men, </w:t>
      </w:r>
      <w:r w:rsidR="002B70DD">
        <w:rPr>
          <w:rFonts w:ascii="Times New Roman" w:hAnsi="Times New Roman" w:cs="Times New Roman"/>
          <w:sz w:val="24"/>
          <w:szCs w:val="24"/>
        </w:rPr>
        <w:t xml:space="preserve">and </w:t>
      </w:r>
      <w:r>
        <w:rPr>
          <w:rFonts w:ascii="Times New Roman" w:hAnsi="Times New Roman" w:cs="Times New Roman"/>
          <w:sz w:val="24"/>
          <w:szCs w:val="24"/>
        </w:rPr>
        <w:t xml:space="preserve">reveal their noblest sentiments.” </w:t>
      </w:r>
      <w:r w:rsidRPr="00906820">
        <w:rPr>
          <w:rFonts w:ascii="Times New Roman" w:hAnsi="Times New Roman" w:cs="Times New Roman"/>
          <w:i/>
          <w:sz w:val="20"/>
          <w:szCs w:val="20"/>
        </w:rPr>
        <w:t xml:space="preserve"> (SDA BC </w:t>
      </w:r>
      <w:proofErr w:type="gramStart"/>
      <w:r w:rsidRPr="00906820">
        <w:rPr>
          <w:rFonts w:ascii="Times New Roman" w:hAnsi="Times New Roman" w:cs="Times New Roman"/>
          <w:i/>
          <w:sz w:val="20"/>
          <w:szCs w:val="20"/>
        </w:rPr>
        <w:t>vol.2  p.598</w:t>
      </w:r>
      <w:proofErr w:type="gramEnd"/>
      <w:r w:rsidRPr="00906820">
        <w:rPr>
          <w:rFonts w:ascii="Times New Roman" w:hAnsi="Times New Roman" w:cs="Times New Roman"/>
          <w:i/>
          <w:sz w:val="20"/>
          <w:szCs w:val="20"/>
        </w:rPr>
        <w:t>)</w:t>
      </w:r>
      <w:r w:rsidR="00CC0A66" w:rsidRPr="00906820">
        <w:rPr>
          <w:rFonts w:ascii="Times New Roman" w:hAnsi="Times New Roman" w:cs="Times New Roman"/>
          <w:i/>
          <w:sz w:val="20"/>
          <w:szCs w:val="20"/>
        </w:rPr>
        <w:t xml:space="preserve">  </w:t>
      </w:r>
    </w:p>
    <w:p w:rsidR="00AF2ECB" w:rsidRPr="00906820" w:rsidRDefault="00906820" w:rsidP="003C59AC">
      <w:pPr>
        <w:rPr>
          <w:rFonts w:ascii="Times New Roman" w:hAnsi="Times New Roman" w:cs="Times New Roman"/>
          <w:sz w:val="24"/>
          <w:szCs w:val="24"/>
        </w:rPr>
      </w:pPr>
      <w:r>
        <w:rPr>
          <w:rFonts w:ascii="Times New Roman" w:hAnsi="Times New Roman" w:cs="Times New Roman"/>
          <w:sz w:val="24"/>
          <w:szCs w:val="24"/>
        </w:rPr>
        <w:t>Respect for the dead, soul’</w:t>
      </w:r>
      <w:r w:rsidR="00651C00">
        <w:rPr>
          <w:rFonts w:ascii="Times New Roman" w:hAnsi="Times New Roman" w:cs="Times New Roman"/>
          <w:sz w:val="24"/>
          <w:szCs w:val="24"/>
        </w:rPr>
        <w:t>s that have passed beyond the</w:t>
      </w:r>
      <w:r>
        <w:rPr>
          <w:rFonts w:ascii="Times New Roman" w:hAnsi="Times New Roman" w:cs="Times New Roman"/>
          <w:sz w:val="24"/>
          <w:szCs w:val="24"/>
        </w:rPr>
        <w:t xml:space="preserve"> opportunities for decision making.  </w:t>
      </w:r>
      <w:r w:rsidR="002B70DD">
        <w:rPr>
          <w:rFonts w:ascii="Times New Roman" w:hAnsi="Times New Roman" w:cs="Times New Roman"/>
          <w:sz w:val="24"/>
          <w:szCs w:val="24"/>
        </w:rPr>
        <w:t>We don’t necessarily know what a person’s final decisions were, so death is</w:t>
      </w:r>
      <w:r>
        <w:rPr>
          <w:rFonts w:ascii="Times New Roman" w:hAnsi="Times New Roman" w:cs="Times New Roman"/>
          <w:sz w:val="24"/>
          <w:szCs w:val="24"/>
        </w:rPr>
        <w:t xml:space="preserve"> </w:t>
      </w:r>
      <w:r w:rsidR="00651C00">
        <w:rPr>
          <w:rFonts w:ascii="Times New Roman" w:hAnsi="Times New Roman" w:cs="Times New Roman"/>
          <w:sz w:val="24"/>
          <w:szCs w:val="24"/>
        </w:rPr>
        <w:t>a reminder of the importance of our mission- to reach out to as many as possible before that door closes.</w:t>
      </w:r>
    </w:p>
    <w:p w:rsidR="00AF2ECB" w:rsidRPr="00AF2ECB" w:rsidRDefault="00AF2ECB" w:rsidP="003C59AC">
      <w:pPr>
        <w:rPr>
          <w:rFonts w:ascii="Edwardian Script ITC" w:hAnsi="Edwardian Script ITC" w:cs="Times New Roman"/>
          <w:b/>
          <w:sz w:val="28"/>
          <w:szCs w:val="28"/>
        </w:rPr>
      </w:pPr>
    </w:p>
    <w:sectPr w:rsidR="00AF2ECB" w:rsidRPr="00AF2ECB" w:rsidSect="004F281C">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6B68" w:rsidRDefault="00CC6B68" w:rsidP="001A6D86">
      <w:pPr>
        <w:spacing w:after="0" w:line="240" w:lineRule="auto"/>
      </w:pPr>
      <w:r>
        <w:separator/>
      </w:r>
    </w:p>
  </w:endnote>
  <w:endnote w:type="continuationSeparator" w:id="0">
    <w:p w:rsidR="00CC6B68" w:rsidRDefault="00CC6B68" w:rsidP="001A6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6B68" w:rsidRDefault="00CC6B68" w:rsidP="001A6D86">
      <w:pPr>
        <w:spacing w:after="0" w:line="240" w:lineRule="auto"/>
      </w:pPr>
      <w:r>
        <w:separator/>
      </w:r>
    </w:p>
  </w:footnote>
  <w:footnote w:type="continuationSeparator" w:id="0">
    <w:p w:rsidR="00CC6B68" w:rsidRDefault="00CC6B68" w:rsidP="001A6D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D86" w:rsidRPr="001A6D86" w:rsidRDefault="001A6D86" w:rsidP="001A6D86">
    <w:pPr>
      <w:pStyle w:val="Header"/>
      <w:jc w:val="center"/>
    </w:pPr>
    <w:r>
      <w:rPr>
        <w:noProof/>
      </w:rPr>
      <w:drawing>
        <wp:inline distT="0" distB="0" distL="0" distR="0">
          <wp:extent cx="7104358" cy="754113"/>
          <wp:effectExtent l="0" t="0" r="1905"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6570" cy="772393"/>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1011C"/>
    <w:multiLevelType w:val="hybridMultilevel"/>
    <w:tmpl w:val="45589B8E"/>
    <w:lvl w:ilvl="0" w:tplc="0DDC0F40">
      <w:start w:val="1"/>
      <w:numFmt w:val="decimal"/>
      <w:lvlText w:val="%1."/>
      <w:lvlJc w:val="left"/>
      <w:pPr>
        <w:ind w:left="1149" w:hanging="360"/>
      </w:pPr>
      <w:rPr>
        <w:rFonts w:hint="default"/>
      </w:rPr>
    </w:lvl>
    <w:lvl w:ilvl="1" w:tplc="04090019" w:tentative="1">
      <w:start w:val="1"/>
      <w:numFmt w:val="lowerLetter"/>
      <w:lvlText w:val="%2."/>
      <w:lvlJc w:val="left"/>
      <w:pPr>
        <w:ind w:left="1869" w:hanging="360"/>
      </w:pPr>
    </w:lvl>
    <w:lvl w:ilvl="2" w:tplc="0409001B" w:tentative="1">
      <w:start w:val="1"/>
      <w:numFmt w:val="lowerRoman"/>
      <w:lvlText w:val="%3."/>
      <w:lvlJc w:val="right"/>
      <w:pPr>
        <w:ind w:left="2589" w:hanging="180"/>
      </w:pPr>
    </w:lvl>
    <w:lvl w:ilvl="3" w:tplc="0409000F" w:tentative="1">
      <w:start w:val="1"/>
      <w:numFmt w:val="decimal"/>
      <w:lvlText w:val="%4."/>
      <w:lvlJc w:val="left"/>
      <w:pPr>
        <w:ind w:left="3309" w:hanging="360"/>
      </w:pPr>
    </w:lvl>
    <w:lvl w:ilvl="4" w:tplc="04090019" w:tentative="1">
      <w:start w:val="1"/>
      <w:numFmt w:val="lowerLetter"/>
      <w:lvlText w:val="%5."/>
      <w:lvlJc w:val="left"/>
      <w:pPr>
        <w:ind w:left="4029" w:hanging="360"/>
      </w:pPr>
    </w:lvl>
    <w:lvl w:ilvl="5" w:tplc="0409001B" w:tentative="1">
      <w:start w:val="1"/>
      <w:numFmt w:val="lowerRoman"/>
      <w:lvlText w:val="%6."/>
      <w:lvlJc w:val="right"/>
      <w:pPr>
        <w:ind w:left="4749" w:hanging="180"/>
      </w:pPr>
    </w:lvl>
    <w:lvl w:ilvl="6" w:tplc="0409000F" w:tentative="1">
      <w:start w:val="1"/>
      <w:numFmt w:val="decimal"/>
      <w:lvlText w:val="%7."/>
      <w:lvlJc w:val="left"/>
      <w:pPr>
        <w:ind w:left="5469" w:hanging="360"/>
      </w:pPr>
    </w:lvl>
    <w:lvl w:ilvl="7" w:tplc="04090019" w:tentative="1">
      <w:start w:val="1"/>
      <w:numFmt w:val="lowerLetter"/>
      <w:lvlText w:val="%8."/>
      <w:lvlJc w:val="left"/>
      <w:pPr>
        <w:ind w:left="6189" w:hanging="360"/>
      </w:pPr>
    </w:lvl>
    <w:lvl w:ilvl="8" w:tplc="0409001B" w:tentative="1">
      <w:start w:val="1"/>
      <w:numFmt w:val="lowerRoman"/>
      <w:lvlText w:val="%9."/>
      <w:lvlJc w:val="right"/>
      <w:pPr>
        <w:ind w:left="6909" w:hanging="180"/>
      </w:pPr>
    </w:lvl>
  </w:abstractNum>
  <w:abstractNum w:abstractNumId="1" w15:restartNumberingAfterBreak="0">
    <w:nsid w:val="020224E1"/>
    <w:multiLevelType w:val="hybridMultilevel"/>
    <w:tmpl w:val="3C2CC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E33BE4"/>
    <w:multiLevelType w:val="hybridMultilevel"/>
    <w:tmpl w:val="3272A318"/>
    <w:lvl w:ilvl="0" w:tplc="DB36652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06F045B2"/>
    <w:multiLevelType w:val="hybridMultilevel"/>
    <w:tmpl w:val="A2ECC4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64280D"/>
    <w:multiLevelType w:val="hybridMultilevel"/>
    <w:tmpl w:val="DB6C64CE"/>
    <w:lvl w:ilvl="0" w:tplc="B7EC89A4">
      <w:start w:val="1"/>
      <w:numFmt w:val="decimal"/>
      <w:lvlText w:val="%1."/>
      <w:lvlJc w:val="left"/>
      <w:pPr>
        <w:ind w:left="720" w:hanging="360"/>
      </w:pPr>
      <w:rPr>
        <w:rFonts w:hint="default"/>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536FCA"/>
    <w:multiLevelType w:val="hybridMultilevel"/>
    <w:tmpl w:val="30E4FF0A"/>
    <w:lvl w:ilvl="0" w:tplc="B03A32DE">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5C241E"/>
    <w:multiLevelType w:val="hybridMultilevel"/>
    <w:tmpl w:val="96F0E5D4"/>
    <w:lvl w:ilvl="0" w:tplc="EFE26C28">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D231D9"/>
    <w:multiLevelType w:val="hybridMultilevel"/>
    <w:tmpl w:val="F9668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34346B"/>
    <w:multiLevelType w:val="hybridMultilevel"/>
    <w:tmpl w:val="0AFA8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484515"/>
    <w:multiLevelType w:val="hybridMultilevel"/>
    <w:tmpl w:val="BBCAEA98"/>
    <w:lvl w:ilvl="0" w:tplc="C282A2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0B90AE9"/>
    <w:multiLevelType w:val="hybridMultilevel"/>
    <w:tmpl w:val="D2909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C73F42"/>
    <w:multiLevelType w:val="hybridMultilevel"/>
    <w:tmpl w:val="8F7E5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6C6EA0"/>
    <w:multiLevelType w:val="hybridMultilevel"/>
    <w:tmpl w:val="E230E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F87F87"/>
    <w:multiLevelType w:val="hybridMultilevel"/>
    <w:tmpl w:val="442A53A0"/>
    <w:lvl w:ilvl="0" w:tplc="4028C4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11071CF"/>
    <w:multiLevelType w:val="hybridMultilevel"/>
    <w:tmpl w:val="5DA2A978"/>
    <w:lvl w:ilvl="0" w:tplc="0AA493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46E0E1D"/>
    <w:multiLevelType w:val="hybridMultilevel"/>
    <w:tmpl w:val="C3926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6E2315"/>
    <w:multiLevelType w:val="hybridMultilevel"/>
    <w:tmpl w:val="DC040A5E"/>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9B2514"/>
    <w:multiLevelType w:val="hybridMultilevel"/>
    <w:tmpl w:val="BBCAEA98"/>
    <w:lvl w:ilvl="0" w:tplc="C282A2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F277B12"/>
    <w:multiLevelType w:val="hybridMultilevel"/>
    <w:tmpl w:val="3C34ECC8"/>
    <w:lvl w:ilvl="0" w:tplc="260A8F6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6F72EAD"/>
    <w:multiLevelType w:val="hybridMultilevel"/>
    <w:tmpl w:val="865E3908"/>
    <w:lvl w:ilvl="0" w:tplc="8A763214">
      <w:start w:val="1"/>
      <w:numFmt w:val="decimal"/>
      <w:lvlText w:val="%1."/>
      <w:lvlJc w:val="left"/>
      <w:pPr>
        <w:ind w:left="789" w:hanging="523"/>
      </w:pPr>
      <w:rPr>
        <w:rFonts w:ascii="Edwardian Script ITC" w:hAnsi="Edwardian Script ITC" w:hint="default"/>
        <w:b/>
        <w:sz w:val="72"/>
      </w:rPr>
    </w:lvl>
    <w:lvl w:ilvl="1" w:tplc="04090019" w:tentative="1">
      <w:start w:val="1"/>
      <w:numFmt w:val="lowerLetter"/>
      <w:lvlText w:val="%2."/>
      <w:lvlJc w:val="left"/>
      <w:pPr>
        <w:ind w:left="1346" w:hanging="360"/>
      </w:pPr>
    </w:lvl>
    <w:lvl w:ilvl="2" w:tplc="0409001B" w:tentative="1">
      <w:start w:val="1"/>
      <w:numFmt w:val="lowerRoman"/>
      <w:lvlText w:val="%3."/>
      <w:lvlJc w:val="right"/>
      <w:pPr>
        <w:ind w:left="2066" w:hanging="180"/>
      </w:pPr>
    </w:lvl>
    <w:lvl w:ilvl="3" w:tplc="0409000F" w:tentative="1">
      <w:start w:val="1"/>
      <w:numFmt w:val="decimal"/>
      <w:lvlText w:val="%4."/>
      <w:lvlJc w:val="left"/>
      <w:pPr>
        <w:ind w:left="2786" w:hanging="360"/>
      </w:pPr>
    </w:lvl>
    <w:lvl w:ilvl="4" w:tplc="04090019" w:tentative="1">
      <w:start w:val="1"/>
      <w:numFmt w:val="lowerLetter"/>
      <w:lvlText w:val="%5."/>
      <w:lvlJc w:val="left"/>
      <w:pPr>
        <w:ind w:left="3506" w:hanging="360"/>
      </w:pPr>
    </w:lvl>
    <w:lvl w:ilvl="5" w:tplc="0409001B" w:tentative="1">
      <w:start w:val="1"/>
      <w:numFmt w:val="lowerRoman"/>
      <w:lvlText w:val="%6."/>
      <w:lvlJc w:val="right"/>
      <w:pPr>
        <w:ind w:left="4226" w:hanging="180"/>
      </w:pPr>
    </w:lvl>
    <w:lvl w:ilvl="6" w:tplc="0409000F" w:tentative="1">
      <w:start w:val="1"/>
      <w:numFmt w:val="decimal"/>
      <w:lvlText w:val="%7."/>
      <w:lvlJc w:val="left"/>
      <w:pPr>
        <w:ind w:left="4946" w:hanging="360"/>
      </w:pPr>
    </w:lvl>
    <w:lvl w:ilvl="7" w:tplc="04090019" w:tentative="1">
      <w:start w:val="1"/>
      <w:numFmt w:val="lowerLetter"/>
      <w:lvlText w:val="%8."/>
      <w:lvlJc w:val="left"/>
      <w:pPr>
        <w:ind w:left="5666" w:hanging="360"/>
      </w:pPr>
    </w:lvl>
    <w:lvl w:ilvl="8" w:tplc="0409001B" w:tentative="1">
      <w:start w:val="1"/>
      <w:numFmt w:val="lowerRoman"/>
      <w:lvlText w:val="%9."/>
      <w:lvlJc w:val="right"/>
      <w:pPr>
        <w:ind w:left="6386" w:hanging="180"/>
      </w:pPr>
    </w:lvl>
  </w:abstractNum>
  <w:abstractNum w:abstractNumId="20" w15:restartNumberingAfterBreak="0">
    <w:nsid w:val="4FFE12BD"/>
    <w:multiLevelType w:val="hybridMultilevel"/>
    <w:tmpl w:val="A01AAE5A"/>
    <w:lvl w:ilvl="0" w:tplc="11BEEEE6">
      <w:start w:val="1"/>
      <w:numFmt w:val="decimal"/>
      <w:lvlText w:val="%1."/>
      <w:lvlJc w:val="left"/>
      <w:pPr>
        <w:ind w:left="1080" w:hanging="360"/>
      </w:pPr>
      <w:rPr>
        <w:rFonts w:hint="default"/>
        <w:i w:val="0"/>
        <w:sz w:val="28"/>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7313D49"/>
    <w:multiLevelType w:val="hybridMultilevel"/>
    <w:tmpl w:val="EB64F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8243BE"/>
    <w:multiLevelType w:val="hybridMultilevel"/>
    <w:tmpl w:val="E86C112A"/>
    <w:lvl w:ilvl="0" w:tplc="5D5E59C2">
      <w:start w:val="1"/>
      <w:numFmt w:val="decimal"/>
      <w:lvlText w:val="%1."/>
      <w:lvlJc w:val="left"/>
      <w:pPr>
        <w:ind w:left="1440" w:hanging="360"/>
      </w:pPr>
      <w:rPr>
        <w:rFonts w:hint="default"/>
        <w:sz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69066824"/>
    <w:multiLevelType w:val="hybridMultilevel"/>
    <w:tmpl w:val="F80C9E7A"/>
    <w:lvl w:ilvl="0" w:tplc="C20CDC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D791068"/>
    <w:multiLevelType w:val="hybridMultilevel"/>
    <w:tmpl w:val="62D01E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1B61B96"/>
    <w:multiLevelType w:val="hybridMultilevel"/>
    <w:tmpl w:val="7490564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403413"/>
    <w:multiLevelType w:val="hybridMultilevel"/>
    <w:tmpl w:val="0AFA8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8117400"/>
    <w:multiLevelType w:val="hybridMultilevel"/>
    <w:tmpl w:val="C74897F0"/>
    <w:lvl w:ilvl="0" w:tplc="E7DEE4D2">
      <w:start w:val="1"/>
      <w:numFmt w:val="decimal"/>
      <w:lvlText w:val="%1."/>
      <w:lvlJc w:val="left"/>
      <w:pPr>
        <w:ind w:left="1080" w:hanging="360"/>
      </w:pPr>
      <w:rPr>
        <w:rFonts w:hint="default"/>
        <w:i w:val="0"/>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A0151F8"/>
    <w:multiLevelType w:val="hybridMultilevel"/>
    <w:tmpl w:val="9A8C5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6"/>
  </w:num>
  <w:num w:numId="3">
    <w:abstractNumId w:val="28"/>
  </w:num>
  <w:num w:numId="4">
    <w:abstractNumId w:val="11"/>
  </w:num>
  <w:num w:numId="5">
    <w:abstractNumId w:val="2"/>
  </w:num>
  <w:num w:numId="6">
    <w:abstractNumId w:val="20"/>
  </w:num>
  <w:num w:numId="7">
    <w:abstractNumId w:val="19"/>
  </w:num>
  <w:num w:numId="8">
    <w:abstractNumId w:val="0"/>
  </w:num>
  <w:num w:numId="9">
    <w:abstractNumId w:val="1"/>
  </w:num>
  <w:num w:numId="10">
    <w:abstractNumId w:val="22"/>
  </w:num>
  <w:num w:numId="11">
    <w:abstractNumId w:val="18"/>
  </w:num>
  <w:num w:numId="12">
    <w:abstractNumId w:val="6"/>
  </w:num>
  <w:num w:numId="13">
    <w:abstractNumId w:val="21"/>
  </w:num>
  <w:num w:numId="14">
    <w:abstractNumId w:val="15"/>
  </w:num>
  <w:num w:numId="15">
    <w:abstractNumId w:val="7"/>
  </w:num>
  <w:num w:numId="16">
    <w:abstractNumId w:val="4"/>
  </w:num>
  <w:num w:numId="17">
    <w:abstractNumId w:val="17"/>
  </w:num>
  <w:num w:numId="18">
    <w:abstractNumId w:val="23"/>
  </w:num>
  <w:num w:numId="19">
    <w:abstractNumId w:val="24"/>
  </w:num>
  <w:num w:numId="20">
    <w:abstractNumId w:val="27"/>
  </w:num>
  <w:num w:numId="21">
    <w:abstractNumId w:val="5"/>
  </w:num>
  <w:num w:numId="22">
    <w:abstractNumId w:val="14"/>
  </w:num>
  <w:num w:numId="23">
    <w:abstractNumId w:val="13"/>
  </w:num>
  <w:num w:numId="24">
    <w:abstractNumId w:val="9"/>
  </w:num>
  <w:num w:numId="25">
    <w:abstractNumId w:val="8"/>
  </w:num>
  <w:num w:numId="26">
    <w:abstractNumId w:val="26"/>
  </w:num>
  <w:num w:numId="27">
    <w:abstractNumId w:val="3"/>
  </w:num>
  <w:num w:numId="28">
    <w:abstractNumId w:val="25"/>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7F0"/>
    <w:rsid w:val="000035BD"/>
    <w:rsid w:val="00004993"/>
    <w:rsid w:val="0001078B"/>
    <w:rsid w:val="00011CB7"/>
    <w:rsid w:val="00012DEA"/>
    <w:rsid w:val="00014FD0"/>
    <w:rsid w:val="000164D5"/>
    <w:rsid w:val="00016C82"/>
    <w:rsid w:val="000208BD"/>
    <w:rsid w:val="0002152F"/>
    <w:rsid w:val="0002374E"/>
    <w:rsid w:val="000245DE"/>
    <w:rsid w:val="000300C2"/>
    <w:rsid w:val="00030AE8"/>
    <w:rsid w:val="000439C8"/>
    <w:rsid w:val="000450D4"/>
    <w:rsid w:val="00051D98"/>
    <w:rsid w:val="00072212"/>
    <w:rsid w:val="0007329A"/>
    <w:rsid w:val="00073732"/>
    <w:rsid w:val="0007446F"/>
    <w:rsid w:val="00090F71"/>
    <w:rsid w:val="0009138F"/>
    <w:rsid w:val="00094551"/>
    <w:rsid w:val="000A468F"/>
    <w:rsid w:val="000C0097"/>
    <w:rsid w:val="000C2069"/>
    <w:rsid w:val="000C2444"/>
    <w:rsid w:val="000C34C0"/>
    <w:rsid w:val="000C5A09"/>
    <w:rsid w:val="000D2471"/>
    <w:rsid w:val="000D4917"/>
    <w:rsid w:val="000E25FE"/>
    <w:rsid w:val="000E61AE"/>
    <w:rsid w:val="000F2C25"/>
    <w:rsid w:val="000F358C"/>
    <w:rsid w:val="000F77AD"/>
    <w:rsid w:val="0011093D"/>
    <w:rsid w:val="00111F1D"/>
    <w:rsid w:val="00114F93"/>
    <w:rsid w:val="001205BD"/>
    <w:rsid w:val="0012186D"/>
    <w:rsid w:val="00121AF0"/>
    <w:rsid w:val="00133384"/>
    <w:rsid w:val="0013498D"/>
    <w:rsid w:val="00142502"/>
    <w:rsid w:val="00143C4B"/>
    <w:rsid w:val="0014657F"/>
    <w:rsid w:val="00161DC7"/>
    <w:rsid w:val="001631CE"/>
    <w:rsid w:val="00163AC8"/>
    <w:rsid w:val="00166060"/>
    <w:rsid w:val="00173186"/>
    <w:rsid w:val="00180867"/>
    <w:rsid w:val="001879CA"/>
    <w:rsid w:val="00190EB1"/>
    <w:rsid w:val="001A5159"/>
    <w:rsid w:val="001A6D86"/>
    <w:rsid w:val="001B05F1"/>
    <w:rsid w:val="001B2E58"/>
    <w:rsid w:val="001B3CE9"/>
    <w:rsid w:val="001C6618"/>
    <w:rsid w:val="001C72BF"/>
    <w:rsid w:val="001C7817"/>
    <w:rsid w:val="001E43B1"/>
    <w:rsid w:val="001E5406"/>
    <w:rsid w:val="001E5EDE"/>
    <w:rsid w:val="001F413D"/>
    <w:rsid w:val="001F4324"/>
    <w:rsid w:val="001F75B9"/>
    <w:rsid w:val="00202AF4"/>
    <w:rsid w:val="0022382B"/>
    <w:rsid w:val="00227946"/>
    <w:rsid w:val="00227B5D"/>
    <w:rsid w:val="00237A95"/>
    <w:rsid w:val="00243B66"/>
    <w:rsid w:val="0025149D"/>
    <w:rsid w:val="00253424"/>
    <w:rsid w:val="00254819"/>
    <w:rsid w:val="0025540F"/>
    <w:rsid w:val="0025796C"/>
    <w:rsid w:val="00261C53"/>
    <w:rsid w:val="0026281D"/>
    <w:rsid w:val="002677BF"/>
    <w:rsid w:val="0027225D"/>
    <w:rsid w:val="00277082"/>
    <w:rsid w:val="002A7512"/>
    <w:rsid w:val="002B70DD"/>
    <w:rsid w:val="002C2B26"/>
    <w:rsid w:val="002C5C6A"/>
    <w:rsid w:val="002F1295"/>
    <w:rsid w:val="002F6AD3"/>
    <w:rsid w:val="0030373C"/>
    <w:rsid w:val="003107B9"/>
    <w:rsid w:val="00312AF1"/>
    <w:rsid w:val="00321EF2"/>
    <w:rsid w:val="0032294D"/>
    <w:rsid w:val="00326F0C"/>
    <w:rsid w:val="00326FEB"/>
    <w:rsid w:val="00332959"/>
    <w:rsid w:val="0033603F"/>
    <w:rsid w:val="00336ABA"/>
    <w:rsid w:val="00343AAE"/>
    <w:rsid w:val="00344288"/>
    <w:rsid w:val="003556F0"/>
    <w:rsid w:val="00357BB3"/>
    <w:rsid w:val="00363CD3"/>
    <w:rsid w:val="00370068"/>
    <w:rsid w:val="003703CC"/>
    <w:rsid w:val="00380F0C"/>
    <w:rsid w:val="00383915"/>
    <w:rsid w:val="0038419B"/>
    <w:rsid w:val="003860F0"/>
    <w:rsid w:val="00387AD8"/>
    <w:rsid w:val="00391E95"/>
    <w:rsid w:val="003924AA"/>
    <w:rsid w:val="00392F10"/>
    <w:rsid w:val="00394D96"/>
    <w:rsid w:val="003A14EE"/>
    <w:rsid w:val="003B1CEC"/>
    <w:rsid w:val="003B4D72"/>
    <w:rsid w:val="003B61E1"/>
    <w:rsid w:val="003C0E28"/>
    <w:rsid w:val="003C3859"/>
    <w:rsid w:val="003C59AC"/>
    <w:rsid w:val="003D2E46"/>
    <w:rsid w:val="003D3060"/>
    <w:rsid w:val="003D47D8"/>
    <w:rsid w:val="003D7A5D"/>
    <w:rsid w:val="003E06B8"/>
    <w:rsid w:val="003E4D93"/>
    <w:rsid w:val="003F2AA3"/>
    <w:rsid w:val="003F56F6"/>
    <w:rsid w:val="003F718B"/>
    <w:rsid w:val="004045D6"/>
    <w:rsid w:val="0041256B"/>
    <w:rsid w:val="0041344F"/>
    <w:rsid w:val="0042472B"/>
    <w:rsid w:val="004301B7"/>
    <w:rsid w:val="00432E5B"/>
    <w:rsid w:val="004365C3"/>
    <w:rsid w:val="00442945"/>
    <w:rsid w:val="00446864"/>
    <w:rsid w:val="00450DB8"/>
    <w:rsid w:val="00451C03"/>
    <w:rsid w:val="00451DA4"/>
    <w:rsid w:val="004537B9"/>
    <w:rsid w:val="00455FA0"/>
    <w:rsid w:val="0046660D"/>
    <w:rsid w:val="00467A4D"/>
    <w:rsid w:val="00470CDA"/>
    <w:rsid w:val="00471A4A"/>
    <w:rsid w:val="00471AA5"/>
    <w:rsid w:val="00474787"/>
    <w:rsid w:val="004971BE"/>
    <w:rsid w:val="004B1183"/>
    <w:rsid w:val="004B4C87"/>
    <w:rsid w:val="004B6542"/>
    <w:rsid w:val="004C148D"/>
    <w:rsid w:val="004C2221"/>
    <w:rsid w:val="004C476D"/>
    <w:rsid w:val="004E0509"/>
    <w:rsid w:val="004E16B0"/>
    <w:rsid w:val="004F0C7C"/>
    <w:rsid w:val="004F281C"/>
    <w:rsid w:val="004F3DF1"/>
    <w:rsid w:val="004F59A7"/>
    <w:rsid w:val="0050082F"/>
    <w:rsid w:val="00500C81"/>
    <w:rsid w:val="00502938"/>
    <w:rsid w:val="00505A38"/>
    <w:rsid w:val="00510380"/>
    <w:rsid w:val="005138E4"/>
    <w:rsid w:val="005145F6"/>
    <w:rsid w:val="005203FD"/>
    <w:rsid w:val="00527DE4"/>
    <w:rsid w:val="00535A50"/>
    <w:rsid w:val="0053772A"/>
    <w:rsid w:val="005432C3"/>
    <w:rsid w:val="00556922"/>
    <w:rsid w:val="005612C0"/>
    <w:rsid w:val="00572A8B"/>
    <w:rsid w:val="005750C8"/>
    <w:rsid w:val="00577F52"/>
    <w:rsid w:val="005801C5"/>
    <w:rsid w:val="00582071"/>
    <w:rsid w:val="00595FDA"/>
    <w:rsid w:val="005A0332"/>
    <w:rsid w:val="005A0B05"/>
    <w:rsid w:val="005A6A22"/>
    <w:rsid w:val="005B19A4"/>
    <w:rsid w:val="005B6358"/>
    <w:rsid w:val="005C50B1"/>
    <w:rsid w:val="005C74DD"/>
    <w:rsid w:val="005D4A43"/>
    <w:rsid w:val="005D6E52"/>
    <w:rsid w:val="005D7541"/>
    <w:rsid w:val="00601AC6"/>
    <w:rsid w:val="006047DF"/>
    <w:rsid w:val="00611E7B"/>
    <w:rsid w:val="0061523F"/>
    <w:rsid w:val="0061576D"/>
    <w:rsid w:val="0062654A"/>
    <w:rsid w:val="00627B03"/>
    <w:rsid w:val="00631AF5"/>
    <w:rsid w:val="00632802"/>
    <w:rsid w:val="006426C4"/>
    <w:rsid w:val="00643E89"/>
    <w:rsid w:val="006470D4"/>
    <w:rsid w:val="00651C00"/>
    <w:rsid w:val="00651C14"/>
    <w:rsid w:val="0065278F"/>
    <w:rsid w:val="006665AA"/>
    <w:rsid w:val="006668AA"/>
    <w:rsid w:val="00672E25"/>
    <w:rsid w:val="006754E2"/>
    <w:rsid w:val="00675F61"/>
    <w:rsid w:val="00676544"/>
    <w:rsid w:val="006814BB"/>
    <w:rsid w:val="00683AA1"/>
    <w:rsid w:val="00687E64"/>
    <w:rsid w:val="00691D89"/>
    <w:rsid w:val="00691EDB"/>
    <w:rsid w:val="006A77F3"/>
    <w:rsid w:val="006C17F0"/>
    <w:rsid w:val="006C191B"/>
    <w:rsid w:val="006D39E8"/>
    <w:rsid w:val="006D790A"/>
    <w:rsid w:val="006E447C"/>
    <w:rsid w:val="006E5745"/>
    <w:rsid w:val="006F36EE"/>
    <w:rsid w:val="007061B4"/>
    <w:rsid w:val="00710402"/>
    <w:rsid w:val="0072078F"/>
    <w:rsid w:val="00723B36"/>
    <w:rsid w:val="00740C41"/>
    <w:rsid w:val="007469ED"/>
    <w:rsid w:val="00752904"/>
    <w:rsid w:val="007551C3"/>
    <w:rsid w:val="007567BE"/>
    <w:rsid w:val="00765429"/>
    <w:rsid w:val="00783640"/>
    <w:rsid w:val="007836C9"/>
    <w:rsid w:val="00785BCD"/>
    <w:rsid w:val="00792B67"/>
    <w:rsid w:val="00797CC2"/>
    <w:rsid w:val="007A38CE"/>
    <w:rsid w:val="007A6D61"/>
    <w:rsid w:val="007C4DCA"/>
    <w:rsid w:val="007C6E68"/>
    <w:rsid w:val="007D0E74"/>
    <w:rsid w:val="007D2176"/>
    <w:rsid w:val="007E263E"/>
    <w:rsid w:val="007E272A"/>
    <w:rsid w:val="007E59DB"/>
    <w:rsid w:val="007F3DD5"/>
    <w:rsid w:val="007F6E44"/>
    <w:rsid w:val="00805E71"/>
    <w:rsid w:val="00826277"/>
    <w:rsid w:val="00826BAD"/>
    <w:rsid w:val="00847865"/>
    <w:rsid w:val="008534D1"/>
    <w:rsid w:val="00854665"/>
    <w:rsid w:val="00855100"/>
    <w:rsid w:val="00856833"/>
    <w:rsid w:val="00860AE3"/>
    <w:rsid w:val="0086490D"/>
    <w:rsid w:val="00871B00"/>
    <w:rsid w:val="00872C69"/>
    <w:rsid w:val="00877250"/>
    <w:rsid w:val="00880B2B"/>
    <w:rsid w:val="00881075"/>
    <w:rsid w:val="00882C35"/>
    <w:rsid w:val="00882D63"/>
    <w:rsid w:val="00883460"/>
    <w:rsid w:val="0088798C"/>
    <w:rsid w:val="00892A38"/>
    <w:rsid w:val="008A3016"/>
    <w:rsid w:val="008B394B"/>
    <w:rsid w:val="008C6F51"/>
    <w:rsid w:val="008D106C"/>
    <w:rsid w:val="008D188C"/>
    <w:rsid w:val="008D2F8C"/>
    <w:rsid w:val="008E285B"/>
    <w:rsid w:val="008F3F66"/>
    <w:rsid w:val="00901AA4"/>
    <w:rsid w:val="00906820"/>
    <w:rsid w:val="00910E59"/>
    <w:rsid w:val="009115CB"/>
    <w:rsid w:val="00911980"/>
    <w:rsid w:val="0093109D"/>
    <w:rsid w:val="0093137B"/>
    <w:rsid w:val="00947C93"/>
    <w:rsid w:val="00950C94"/>
    <w:rsid w:val="00960DDC"/>
    <w:rsid w:val="009651B5"/>
    <w:rsid w:val="0099125B"/>
    <w:rsid w:val="009915A6"/>
    <w:rsid w:val="009B51B9"/>
    <w:rsid w:val="009D0937"/>
    <w:rsid w:val="009D760A"/>
    <w:rsid w:val="009D7FF0"/>
    <w:rsid w:val="009E0C19"/>
    <w:rsid w:val="009F2B19"/>
    <w:rsid w:val="009F54DE"/>
    <w:rsid w:val="009F5F7E"/>
    <w:rsid w:val="00A17E28"/>
    <w:rsid w:val="00A34EDE"/>
    <w:rsid w:val="00A36329"/>
    <w:rsid w:val="00A41663"/>
    <w:rsid w:val="00A464B4"/>
    <w:rsid w:val="00A51EBB"/>
    <w:rsid w:val="00A56B2D"/>
    <w:rsid w:val="00A72827"/>
    <w:rsid w:val="00A77D8A"/>
    <w:rsid w:val="00A877F1"/>
    <w:rsid w:val="00A9214C"/>
    <w:rsid w:val="00A92CBE"/>
    <w:rsid w:val="00AA5C58"/>
    <w:rsid w:val="00AA6A05"/>
    <w:rsid w:val="00AA7BF2"/>
    <w:rsid w:val="00AB03AF"/>
    <w:rsid w:val="00AB25FA"/>
    <w:rsid w:val="00AB5410"/>
    <w:rsid w:val="00AC51E4"/>
    <w:rsid w:val="00AD5794"/>
    <w:rsid w:val="00AE27B9"/>
    <w:rsid w:val="00AF25B0"/>
    <w:rsid w:val="00AF2ECB"/>
    <w:rsid w:val="00B007F0"/>
    <w:rsid w:val="00B05D00"/>
    <w:rsid w:val="00B14B30"/>
    <w:rsid w:val="00B37AEC"/>
    <w:rsid w:val="00B37BC4"/>
    <w:rsid w:val="00B55915"/>
    <w:rsid w:val="00B66779"/>
    <w:rsid w:val="00B70050"/>
    <w:rsid w:val="00B71702"/>
    <w:rsid w:val="00B73A46"/>
    <w:rsid w:val="00B75AEA"/>
    <w:rsid w:val="00B85658"/>
    <w:rsid w:val="00B86B06"/>
    <w:rsid w:val="00B87FEC"/>
    <w:rsid w:val="00B90957"/>
    <w:rsid w:val="00B91002"/>
    <w:rsid w:val="00BA7462"/>
    <w:rsid w:val="00BA7464"/>
    <w:rsid w:val="00BB3CB8"/>
    <w:rsid w:val="00BC0F8B"/>
    <w:rsid w:val="00BF0F71"/>
    <w:rsid w:val="00BF2092"/>
    <w:rsid w:val="00BF3F43"/>
    <w:rsid w:val="00C1087D"/>
    <w:rsid w:val="00C14C77"/>
    <w:rsid w:val="00C35196"/>
    <w:rsid w:val="00C3790A"/>
    <w:rsid w:val="00C43F6F"/>
    <w:rsid w:val="00C46064"/>
    <w:rsid w:val="00C54129"/>
    <w:rsid w:val="00C56BF5"/>
    <w:rsid w:val="00C57E22"/>
    <w:rsid w:val="00C61E0A"/>
    <w:rsid w:val="00C72D58"/>
    <w:rsid w:val="00C8626A"/>
    <w:rsid w:val="00CA0E26"/>
    <w:rsid w:val="00CA47A7"/>
    <w:rsid w:val="00CA7001"/>
    <w:rsid w:val="00CB1550"/>
    <w:rsid w:val="00CB2C94"/>
    <w:rsid w:val="00CB5674"/>
    <w:rsid w:val="00CB66DB"/>
    <w:rsid w:val="00CB7F5D"/>
    <w:rsid w:val="00CC0A66"/>
    <w:rsid w:val="00CC1718"/>
    <w:rsid w:val="00CC1C56"/>
    <w:rsid w:val="00CC451A"/>
    <w:rsid w:val="00CC499D"/>
    <w:rsid w:val="00CC6B68"/>
    <w:rsid w:val="00CD0994"/>
    <w:rsid w:val="00CD0DA4"/>
    <w:rsid w:val="00CE728C"/>
    <w:rsid w:val="00CF1DD0"/>
    <w:rsid w:val="00CF2902"/>
    <w:rsid w:val="00D004AA"/>
    <w:rsid w:val="00D03BBD"/>
    <w:rsid w:val="00D03FAB"/>
    <w:rsid w:val="00D104C3"/>
    <w:rsid w:val="00D30D81"/>
    <w:rsid w:val="00D40B16"/>
    <w:rsid w:val="00D41E76"/>
    <w:rsid w:val="00D43A24"/>
    <w:rsid w:val="00D50A0A"/>
    <w:rsid w:val="00D57A5E"/>
    <w:rsid w:val="00D7517D"/>
    <w:rsid w:val="00D76008"/>
    <w:rsid w:val="00D77D91"/>
    <w:rsid w:val="00D86BEF"/>
    <w:rsid w:val="00D92616"/>
    <w:rsid w:val="00D94FDB"/>
    <w:rsid w:val="00D96752"/>
    <w:rsid w:val="00DA094D"/>
    <w:rsid w:val="00DA77E8"/>
    <w:rsid w:val="00DB4A40"/>
    <w:rsid w:val="00DD4231"/>
    <w:rsid w:val="00DD4EDA"/>
    <w:rsid w:val="00DE5BBE"/>
    <w:rsid w:val="00DF3D2C"/>
    <w:rsid w:val="00E00B8D"/>
    <w:rsid w:val="00E04ADC"/>
    <w:rsid w:val="00E13F91"/>
    <w:rsid w:val="00E15B06"/>
    <w:rsid w:val="00E15EE1"/>
    <w:rsid w:val="00E16E2C"/>
    <w:rsid w:val="00E20349"/>
    <w:rsid w:val="00E23079"/>
    <w:rsid w:val="00E3418C"/>
    <w:rsid w:val="00E34B4A"/>
    <w:rsid w:val="00E42536"/>
    <w:rsid w:val="00E45EEB"/>
    <w:rsid w:val="00E53FD1"/>
    <w:rsid w:val="00E666DA"/>
    <w:rsid w:val="00E672F1"/>
    <w:rsid w:val="00E7213B"/>
    <w:rsid w:val="00E73C98"/>
    <w:rsid w:val="00E77ED7"/>
    <w:rsid w:val="00E910FF"/>
    <w:rsid w:val="00E945BD"/>
    <w:rsid w:val="00E94C83"/>
    <w:rsid w:val="00E95BEE"/>
    <w:rsid w:val="00EA1393"/>
    <w:rsid w:val="00EA27CA"/>
    <w:rsid w:val="00EA6A8F"/>
    <w:rsid w:val="00EA73E3"/>
    <w:rsid w:val="00EB3A2D"/>
    <w:rsid w:val="00EC707B"/>
    <w:rsid w:val="00ED0104"/>
    <w:rsid w:val="00ED6858"/>
    <w:rsid w:val="00EE1F3F"/>
    <w:rsid w:val="00F00035"/>
    <w:rsid w:val="00F0433E"/>
    <w:rsid w:val="00F04CA9"/>
    <w:rsid w:val="00F14025"/>
    <w:rsid w:val="00F15AF2"/>
    <w:rsid w:val="00F2205C"/>
    <w:rsid w:val="00F23B39"/>
    <w:rsid w:val="00F31AC4"/>
    <w:rsid w:val="00F32439"/>
    <w:rsid w:val="00F35D59"/>
    <w:rsid w:val="00F374BD"/>
    <w:rsid w:val="00F410E4"/>
    <w:rsid w:val="00F513FE"/>
    <w:rsid w:val="00F64B68"/>
    <w:rsid w:val="00F7669A"/>
    <w:rsid w:val="00F96A04"/>
    <w:rsid w:val="00FA249A"/>
    <w:rsid w:val="00FA5F72"/>
    <w:rsid w:val="00FA7048"/>
    <w:rsid w:val="00FB34AD"/>
    <w:rsid w:val="00FB74EA"/>
    <w:rsid w:val="00FC2A3D"/>
    <w:rsid w:val="00FC7C08"/>
    <w:rsid w:val="00FD1EC7"/>
    <w:rsid w:val="00FD5925"/>
    <w:rsid w:val="00FE0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6EB0D2B7-AFB8-409D-AF87-93C2319E8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2471"/>
    <w:pPr>
      <w:ind w:left="720"/>
      <w:contextualSpacing/>
    </w:pPr>
  </w:style>
  <w:style w:type="paragraph" w:styleId="Header">
    <w:name w:val="header"/>
    <w:basedOn w:val="Normal"/>
    <w:link w:val="HeaderChar"/>
    <w:uiPriority w:val="99"/>
    <w:unhideWhenUsed/>
    <w:rsid w:val="001A6D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6D86"/>
  </w:style>
  <w:style w:type="paragraph" w:styleId="Footer">
    <w:name w:val="footer"/>
    <w:basedOn w:val="Normal"/>
    <w:link w:val="FooterChar"/>
    <w:uiPriority w:val="99"/>
    <w:unhideWhenUsed/>
    <w:rsid w:val="001A6D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6D86"/>
  </w:style>
  <w:style w:type="paragraph" w:styleId="BalloonText">
    <w:name w:val="Balloon Text"/>
    <w:basedOn w:val="Normal"/>
    <w:link w:val="BalloonTextChar"/>
    <w:uiPriority w:val="99"/>
    <w:semiHidden/>
    <w:unhideWhenUsed/>
    <w:rsid w:val="006754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54E2"/>
    <w:rPr>
      <w:rFonts w:ascii="Segoe UI" w:hAnsi="Segoe UI" w:cs="Segoe UI"/>
      <w:sz w:val="18"/>
      <w:szCs w:val="18"/>
    </w:rPr>
  </w:style>
  <w:style w:type="paragraph" w:styleId="NormalWeb">
    <w:name w:val="Normal (Web)"/>
    <w:basedOn w:val="Normal"/>
    <w:uiPriority w:val="99"/>
    <w:unhideWhenUsed/>
    <w:rsid w:val="0085510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551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7289625">
      <w:bodyDiv w:val="1"/>
      <w:marLeft w:val="0"/>
      <w:marRight w:val="0"/>
      <w:marTop w:val="0"/>
      <w:marBottom w:val="0"/>
      <w:divBdr>
        <w:top w:val="none" w:sz="0" w:space="0" w:color="auto"/>
        <w:left w:val="none" w:sz="0" w:space="0" w:color="auto"/>
        <w:bottom w:val="none" w:sz="0" w:space="0" w:color="auto"/>
        <w:right w:val="none" w:sz="0" w:space="0" w:color="auto"/>
      </w:divBdr>
      <w:divsChild>
        <w:div w:id="615021104">
          <w:blockQuote w:val="1"/>
          <w:marLeft w:val="360"/>
          <w:marRight w:val="360"/>
          <w:marTop w:val="0"/>
          <w:marBottom w:val="0"/>
          <w:divBdr>
            <w:top w:val="none" w:sz="0" w:space="12" w:color="auto"/>
            <w:left w:val="single" w:sz="2" w:space="14" w:color="auto"/>
            <w:bottom w:val="none" w:sz="0" w:space="12" w:color="auto"/>
            <w:right w:val="none" w:sz="0" w:space="18" w:color="auto"/>
          </w:divBdr>
        </w:div>
      </w:divsChild>
    </w:div>
    <w:div w:id="1510828976">
      <w:bodyDiv w:val="1"/>
      <w:marLeft w:val="0"/>
      <w:marRight w:val="0"/>
      <w:marTop w:val="0"/>
      <w:marBottom w:val="0"/>
      <w:divBdr>
        <w:top w:val="none" w:sz="0" w:space="0" w:color="auto"/>
        <w:left w:val="none" w:sz="0" w:space="0" w:color="auto"/>
        <w:bottom w:val="none" w:sz="0" w:space="0" w:color="auto"/>
        <w:right w:val="none" w:sz="0" w:space="0" w:color="auto"/>
      </w:divBdr>
      <w:divsChild>
        <w:div w:id="1217818194">
          <w:blockQuote w:val="1"/>
          <w:marLeft w:val="360"/>
          <w:marRight w:val="360"/>
          <w:marTop w:val="0"/>
          <w:marBottom w:val="0"/>
          <w:divBdr>
            <w:top w:val="none" w:sz="0" w:space="12" w:color="auto"/>
            <w:left w:val="single" w:sz="2" w:space="14" w:color="auto"/>
            <w:bottom w:val="none" w:sz="0" w:space="12" w:color="auto"/>
            <w:right w:val="none" w:sz="0" w:space="18"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A8AC49-C0BF-46C6-8CF7-78024167C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708</Words>
  <Characters>4038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cp:lastPrinted>2023-02-22T22:23:00Z</cp:lastPrinted>
  <dcterms:created xsi:type="dcterms:W3CDTF">2023-02-22T23:43:00Z</dcterms:created>
  <dcterms:modified xsi:type="dcterms:W3CDTF">2023-02-22T23:43:00Z</dcterms:modified>
</cp:coreProperties>
</file>