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21" w:rsidRPr="00A3075F" w:rsidRDefault="005C50B1" w:rsidP="00A3075F">
      <w:pPr>
        <w:ind w:left="4320"/>
        <w:rPr>
          <w:rFonts w:ascii="Algerian" w:hAnsi="Algerian"/>
          <w:sz w:val="28"/>
          <w:szCs w:val="28"/>
        </w:rPr>
      </w:pPr>
      <w:r w:rsidRPr="00A3075F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4C2221" w:rsidRPr="00A3075F">
        <w:rPr>
          <w:rFonts w:ascii="Algerian" w:hAnsi="Algerian"/>
          <w:sz w:val="36"/>
          <w:szCs w:val="28"/>
        </w:rPr>
        <w:t>‘</w:t>
      </w:r>
      <w:proofErr w:type="gramStart"/>
      <w:r w:rsidR="004C2221" w:rsidRPr="00A3075F">
        <w:rPr>
          <w:rFonts w:ascii="Algerian" w:hAnsi="Algerian"/>
          <w:sz w:val="36"/>
          <w:szCs w:val="28"/>
        </w:rPr>
        <w:t>the</w:t>
      </w:r>
      <w:proofErr w:type="gramEnd"/>
      <w:r w:rsidR="004C2221" w:rsidRPr="00A3075F">
        <w:rPr>
          <w:rFonts w:ascii="Algerian" w:hAnsi="Algerian"/>
          <w:sz w:val="36"/>
          <w:szCs w:val="28"/>
        </w:rPr>
        <w:t xml:space="preserve"> ark among the philistines’</w:t>
      </w:r>
      <w:r w:rsidR="00B007F0" w:rsidRPr="00A3075F">
        <w:rPr>
          <w:rFonts w:ascii="Algerian" w:hAnsi="Algerian"/>
          <w:sz w:val="32"/>
          <w:szCs w:val="28"/>
        </w:rPr>
        <w:t xml:space="preserve"> </w:t>
      </w:r>
      <w:r w:rsidR="004C2221" w:rsidRPr="00A3075F">
        <w:rPr>
          <w:rFonts w:ascii="Algerian" w:hAnsi="Algerian"/>
          <w:sz w:val="32"/>
          <w:szCs w:val="28"/>
        </w:rPr>
        <w:t xml:space="preserve">  </w:t>
      </w:r>
      <w:r w:rsidR="004C2221" w:rsidRPr="00A3075F">
        <w:rPr>
          <w:rFonts w:ascii="Algerian" w:hAnsi="Algerian"/>
          <w:sz w:val="28"/>
          <w:szCs w:val="28"/>
        </w:rPr>
        <w:t xml:space="preserve">    </w:t>
      </w:r>
    </w:p>
    <w:p w:rsidR="004C2221" w:rsidRPr="00A3075F" w:rsidRDefault="004C2221" w:rsidP="004C2221">
      <w:pPr>
        <w:ind w:left="2880"/>
        <w:rPr>
          <w:rFonts w:ascii="Algerian" w:hAnsi="Algerian" w:cs="Times New Roman"/>
          <w:sz w:val="36"/>
          <w:szCs w:val="36"/>
        </w:rPr>
      </w:pPr>
      <w:r>
        <w:rPr>
          <w:rFonts w:ascii="Algerian" w:hAnsi="Algerian"/>
          <w:sz w:val="36"/>
          <w:szCs w:val="36"/>
        </w:rPr>
        <w:t xml:space="preserve">           </w:t>
      </w:r>
      <w:r>
        <w:rPr>
          <w:rFonts w:ascii="Algerian" w:hAnsi="Algerian"/>
          <w:sz w:val="36"/>
          <w:szCs w:val="36"/>
        </w:rPr>
        <w:tab/>
      </w:r>
      <w:r>
        <w:rPr>
          <w:rFonts w:ascii="Algerian" w:hAnsi="Algerian"/>
          <w:sz w:val="36"/>
          <w:szCs w:val="36"/>
        </w:rPr>
        <w:tab/>
      </w:r>
      <w:r w:rsidRPr="00A3075F">
        <w:rPr>
          <w:rFonts w:ascii="Algerian" w:hAnsi="Algerian" w:cs="Times New Roman"/>
          <w:sz w:val="36"/>
          <w:szCs w:val="36"/>
        </w:rPr>
        <w:t>1</w:t>
      </w:r>
      <w:r w:rsidR="00A96D43" w:rsidRPr="00A3075F">
        <w:rPr>
          <w:rFonts w:ascii="Algerian" w:hAnsi="Algerian" w:cs="Times New Roman"/>
          <w:sz w:val="36"/>
          <w:szCs w:val="36"/>
        </w:rPr>
        <w:t xml:space="preserve"> </w:t>
      </w:r>
      <w:r w:rsidR="00B007F0" w:rsidRPr="00A3075F">
        <w:rPr>
          <w:rFonts w:ascii="Algerian" w:hAnsi="Algerian" w:cs="Times New Roman"/>
          <w:sz w:val="36"/>
          <w:szCs w:val="36"/>
        </w:rPr>
        <w:t>Samuel</w:t>
      </w:r>
      <w:r w:rsidR="004F281C" w:rsidRPr="00A3075F">
        <w:rPr>
          <w:rFonts w:ascii="Algerian" w:hAnsi="Algerian" w:cs="Times New Roman"/>
          <w:sz w:val="36"/>
          <w:szCs w:val="36"/>
        </w:rPr>
        <w:t xml:space="preserve"> </w:t>
      </w:r>
      <w:r w:rsidR="00326F0C" w:rsidRPr="00A3075F">
        <w:rPr>
          <w:rFonts w:ascii="Algerian" w:hAnsi="Algerian" w:cs="Times New Roman"/>
          <w:sz w:val="36"/>
          <w:szCs w:val="36"/>
        </w:rPr>
        <w:t>5</w:t>
      </w:r>
      <w:r w:rsidRPr="00A3075F">
        <w:rPr>
          <w:rFonts w:ascii="Algerian" w:hAnsi="Algerian" w:cs="Times New Roman"/>
          <w:sz w:val="36"/>
          <w:szCs w:val="36"/>
        </w:rPr>
        <w:t>:1-12</w:t>
      </w:r>
      <w:r w:rsidR="00A3075F">
        <w:rPr>
          <w:rFonts w:ascii="Algerian" w:hAnsi="Algerian" w:cs="Times New Roman"/>
          <w:sz w:val="36"/>
          <w:szCs w:val="36"/>
        </w:rPr>
        <w:t xml:space="preserve"> &amp; 6:1-</w:t>
      </w:r>
      <w:r w:rsidR="003D7A5D" w:rsidRPr="00A3075F">
        <w:rPr>
          <w:rFonts w:ascii="Algerian" w:hAnsi="Algerian" w:cs="Times New Roman"/>
          <w:sz w:val="36"/>
          <w:szCs w:val="36"/>
        </w:rPr>
        <w:t xml:space="preserve"> 2</w:t>
      </w:r>
    </w:p>
    <w:p w:rsidR="00FB74EA" w:rsidRDefault="004C2221" w:rsidP="004C2221">
      <w:pPr>
        <w:ind w:left="2880"/>
        <w:rPr>
          <w:rFonts w:ascii="Times New Roman" w:hAnsi="Times New Roman" w:cs="Times New Roman"/>
          <w:sz w:val="36"/>
          <w:szCs w:val="36"/>
        </w:rPr>
      </w:pPr>
      <w:r w:rsidRPr="004C2221">
        <w:rPr>
          <w:rFonts w:ascii="Times New Roman" w:hAnsi="Times New Roman" w:cs="Times New Roman"/>
          <w:sz w:val="36"/>
          <w:szCs w:val="36"/>
        </w:rPr>
        <w:tab/>
      </w:r>
      <w:r w:rsidRPr="004C2221">
        <w:rPr>
          <w:rFonts w:ascii="Times New Roman" w:hAnsi="Times New Roman" w:cs="Times New Roman"/>
          <w:sz w:val="36"/>
          <w:szCs w:val="36"/>
        </w:rPr>
        <w:tab/>
      </w:r>
      <w:r w:rsidRPr="004C2221">
        <w:rPr>
          <w:rFonts w:ascii="Times New Roman" w:hAnsi="Times New Roman" w:cs="Times New Roman"/>
          <w:sz w:val="36"/>
          <w:szCs w:val="36"/>
        </w:rPr>
        <w:tab/>
      </w:r>
      <w:r w:rsidRPr="00A96D43">
        <w:rPr>
          <w:rFonts w:ascii="Times New Roman" w:hAnsi="Times New Roman" w:cs="Times New Roman"/>
          <w:i/>
          <w:sz w:val="36"/>
          <w:szCs w:val="36"/>
        </w:rPr>
        <w:t>P</w:t>
      </w:r>
      <w:r w:rsidR="00A96D43" w:rsidRPr="00A96D43">
        <w:rPr>
          <w:rFonts w:ascii="Times New Roman" w:hAnsi="Times New Roman" w:cs="Times New Roman"/>
          <w:i/>
          <w:sz w:val="36"/>
          <w:szCs w:val="36"/>
        </w:rPr>
        <w:t xml:space="preserve">atriarchs and </w:t>
      </w:r>
      <w:r w:rsidRPr="00A96D43">
        <w:rPr>
          <w:rFonts w:ascii="Times New Roman" w:hAnsi="Times New Roman" w:cs="Times New Roman"/>
          <w:i/>
          <w:sz w:val="36"/>
          <w:szCs w:val="36"/>
        </w:rPr>
        <w:t>P</w:t>
      </w:r>
      <w:r w:rsidR="00A96D43" w:rsidRPr="00A96D43">
        <w:rPr>
          <w:rFonts w:ascii="Times New Roman" w:hAnsi="Times New Roman" w:cs="Times New Roman"/>
          <w:i/>
          <w:sz w:val="36"/>
          <w:szCs w:val="36"/>
        </w:rPr>
        <w:t>rophets</w:t>
      </w:r>
      <w:r w:rsidRPr="004C2221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A96D43">
        <w:rPr>
          <w:rFonts w:ascii="Times New Roman" w:hAnsi="Times New Roman" w:cs="Times New Roman"/>
          <w:sz w:val="36"/>
          <w:szCs w:val="36"/>
        </w:rPr>
        <w:t>pgs</w:t>
      </w:r>
      <w:proofErr w:type="gramEnd"/>
      <w:r w:rsidR="00A96D43">
        <w:rPr>
          <w:rFonts w:ascii="Times New Roman" w:hAnsi="Times New Roman" w:cs="Times New Roman"/>
          <w:sz w:val="36"/>
          <w:szCs w:val="36"/>
        </w:rPr>
        <w:t xml:space="preserve">. </w:t>
      </w:r>
      <w:r w:rsidRPr="004C2221">
        <w:rPr>
          <w:rFonts w:ascii="Times New Roman" w:hAnsi="Times New Roman" w:cs="Times New Roman"/>
          <w:sz w:val="36"/>
          <w:szCs w:val="36"/>
        </w:rPr>
        <w:t>586</w:t>
      </w:r>
      <w:r w:rsidR="008A3016">
        <w:rPr>
          <w:rFonts w:ascii="Times New Roman" w:hAnsi="Times New Roman" w:cs="Times New Roman"/>
          <w:sz w:val="36"/>
          <w:szCs w:val="36"/>
        </w:rPr>
        <w:t>-</w:t>
      </w:r>
      <w:r w:rsidR="00A96D43">
        <w:rPr>
          <w:rFonts w:ascii="Times New Roman" w:hAnsi="Times New Roman" w:cs="Times New Roman"/>
          <w:sz w:val="36"/>
          <w:szCs w:val="36"/>
        </w:rPr>
        <w:t>58</w:t>
      </w:r>
      <w:r w:rsidR="008A3016">
        <w:rPr>
          <w:rFonts w:ascii="Times New Roman" w:hAnsi="Times New Roman" w:cs="Times New Roman"/>
          <w:sz w:val="36"/>
          <w:szCs w:val="36"/>
        </w:rPr>
        <w:t>8</w:t>
      </w:r>
    </w:p>
    <w:p w:rsidR="004C2221" w:rsidRPr="004C2221" w:rsidRDefault="00FB74EA" w:rsidP="004C2221">
      <w:pPr>
        <w:ind w:left="288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="00A96D43" w:rsidRPr="00A96D43">
        <w:rPr>
          <w:rFonts w:ascii="Times New Roman" w:hAnsi="Times New Roman" w:cs="Times New Roman"/>
          <w:i/>
          <w:sz w:val="36"/>
          <w:szCs w:val="36"/>
        </w:rPr>
        <w:t>The Story of Redemption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96D43">
        <w:rPr>
          <w:rFonts w:ascii="Times New Roman" w:hAnsi="Times New Roman" w:cs="Times New Roman"/>
          <w:sz w:val="36"/>
          <w:szCs w:val="36"/>
        </w:rPr>
        <w:t xml:space="preserve">pgs. </w:t>
      </w:r>
      <w:r>
        <w:rPr>
          <w:rFonts w:ascii="Times New Roman" w:hAnsi="Times New Roman" w:cs="Times New Roman"/>
          <w:sz w:val="36"/>
          <w:szCs w:val="36"/>
        </w:rPr>
        <w:t>188-</w:t>
      </w:r>
      <w:r w:rsidR="00A96D43">
        <w:rPr>
          <w:rFonts w:ascii="Times New Roman" w:hAnsi="Times New Roman" w:cs="Times New Roman"/>
          <w:sz w:val="36"/>
          <w:szCs w:val="36"/>
        </w:rPr>
        <w:t>18</w:t>
      </w:r>
      <w:r>
        <w:rPr>
          <w:rFonts w:ascii="Times New Roman" w:hAnsi="Times New Roman" w:cs="Times New Roman"/>
          <w:sz w:val="36"/>
          <w:szCs w:val="36"/>
        </w:rPr>
        <w:t>9</w:t>
      </w:r>
      <w:r w:rsidR="004C2221" w:rsidRPr="004C2221">
        <w:rPr>
          <w:rFonts w:ascii="Times New Roman" w:hAnsi="Times New Roman" w:cs="Times New Roman"/>
          <w:sz w:val="36"/>
          <w:szCs w:val="36"/>
        </w:rPr>
        <w:t xml:space="preserve">  </w:t>
      </w:r>
      <w:r w:rsidR="0025149D" w:rsidRPr="004C2221">
        <w:rPr>
          <w:rFonts w:ascii="Times New Roman" w:hAnsi="Times New Roman" w:cs="Times New Roman"/>
          <w:sz w:val="36"/>
          <w:szCs w:val="36"/>
        </w:rPr>
        <w:t xml:space="preserve">    </w:t>
      </w:r>
    </w:p>
    <w:p w:rsidR="00627B03" w:rsidRPr="004C2221" w:rsidRDefault="005C50B1" w:rsidP="004C2221">
      <w:pPr>
        <w:rPr>
          <w:rFonts w:ascii="Algerian" w:hAnsi="Algerian"/>
          <w:sz w:val="36"/>
          <w:szCs w:val="36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Pr="006754E2">
        <w:rPr>
          <w:rFonts w:ascii="Edwardian Script ITC" w:hAnsi="Edwardian Script ITC" w:cs="Times New Roman"/>
          <w:b/>
          <w:sz w:val="72"/>
          <w:szCs w:val="28"/>
        </w:rPr>
        <w:t xml:space="preserve">The Story: </w:t>
      </w:r>
      <w:bookmarkStart w:id="0" w:name="_GoBack"/>
      <w:bookmarkEnd w:id="0"/>
    </w:p>
    <w:p w:rsidR="00FB74EA" w:rsidRPr="00FB74EA" w:rsidRDefault="004C2221" w:rsidP="00FB74E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B74EA">
        <w:rPr>
          <w:rFonts w:ascii="Times New Roman" w:hAnsi="Times New Roman" w:cs="Times New Roman"/>
          <w:sz w:val="28"/>
          <w:szCs w:val="28"/>
        </w:rPr>
        <w:t xml:space="preserve">Where did the Philistines take </w:t>
      </w:r>
      <w:r w:rsidR="00E45EEB" w:rsidRPr="00FB74EA">
        <w:rPr>
          <w:rFonts w:ascii="Times New Roman" w:hAnsi="Times New Roman" w:cs="Times New Roman"/>
          <w:sz w:val="28"/>
          <w:szCs w:val="28"/>
        </w:rPr>
        <w:t xml:space="preserve">their ‘Prize’, </w:t>
      </w:r>
      <w:r w:rsidR="00FA249A" w:rsidRPr="00FB74EA">
        <w:rPr>
          <w:rFonts w:ascii="Times New Roman" w:hAnsi="Times New Roman" w:cs="Times New Roman"/>
          <w:sz w:val="28"/>
          <w:szCs w:val="28"/>
        </w:rPr>
        <w:t>the Ark of the Covenant?</w:t>
      </w:r>
    </w:p>
    <w:p w:rsidR="00FB74EA" w:rsidRDefault="00FB74EA" w:rsidP="00FB74EA">
      <w:pPr>
        <w:pStyle w:val="ListParagraph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FB74EA" w:rsidRDefault="00FB74EA" w:rsidP="00FB74E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FB74E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FB74E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FB74E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B74EA" w:rsidRPr="00FB74EA" w:rsidRDefault="00FB74EA" w:rsidP="00FB74E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A3016" w:rsidRDefault="00143C4B" w:rsidP="000C5A0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did the Philistines discover after the</w:t>
      </w:r>
      <w:r w:rsidR="00FA249A">
        <w:rPr>
          <w:rFonts w:ascii="Times New Roman" w:hAnsi="Times New Roman" w:cs="Times New Roman"/>
          <w:sz w:val="28"/>
          <w:szCs w:val="28"/>
        </w:rPr>
        <w:t xml:space="preserve"> first night the Ark was in their</w:t>
      </w:r>
      <w:r>
        <w:rPr>
          <w:rFonts w:ascii="Times New Roman" w:hAnsi="Times New Roman" w:cs="Times New Roman"/>
          <w:sz w:val="28"/>
          <w:szCs w:val="28"/>
        </w:rPr>
        <w:t xml:space="preserve"> temple? And after </w:t>
      </w:r>
      <w:r w:rsidR="00442945">
        <w:rPr>
          <w:rFonts w:ascii="Times New Roman" w:hAnsi="Times New Roman" w:cs="Times New Roman"/>
          <w:sz w:val="28"/>
          <w:szCs w:val="28"/>
        </w:rPr>
        <w:t>the second night?</w:t>
      </w:r>
      <w:r w:rsidR="00FB7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016" w:rsidRDefault="008A3016" w:rsidP="008A301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442945" w:rsidRDefault="00442945" w:rsidP="0044294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44294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44294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44294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44294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44294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44294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44294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6814BB" w:rsidRDefault="003D7A5D" w:rsidP="0044294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‘</w:t>
      </w:r>
      <w:proofErr w:type="spellStart"/>
      <w:r>
        <w:rPr>
          <w:rFonts w:ascii="Times New Roman" w:hAnsi="Times New Roman" w:cs="Times New Roman"/>
          <w:sz w:val="28"/>
          <w:szCs w:val="28"/>
        </w:rPr>
        <w:t>emerods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’?  </w:t>
      </w:r>
    </w:p>
    <w:p w:rsidR="00143C4B" w:rsidRDefault="00143C4B" w:rsidP="0044294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44294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44294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442945" w:rsidRDefault="00442945" w:rsidP="0044294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442945" w:rsidRDefault="00442945" w:rsidP="0044294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C33A00" w:rsidRDefault="006814BB" w:rsidP="00C33A0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did the people of </w:t>
      </w:r>
      <w:proofErr w:type="spellStart"/>
      <w:r>
        <w:rPr>
          <w:rFonts w:ascii="Times New Roman" w:hAnsi="Times New Roman" w:cs="Times New Roman"/>
          <w:sz w:val="28"/>
          <w:szCs w:val="28"/>
        </w:rPr>
        <w:t>Ekron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respond at the news the Ark was coming from Gath to their town</w:t>
      </w:r>
      <w:r w:rsidR="00E45EEB">
        <w:rPr>
          <w:rFonts w:ascii="Times New Roman" w:hAnsi="Times New Roman" w:cs="Times New Roman"/>
          <w:sz w:val="28"/>
          <w:szCs w:val="28"/>
        </w:rPr>
        <w:t>?</w:t>
      </w:r>
    </w:p>
    <w:p w:rsidR="00C33A00" w:rsidRDefault="00C33A00" w:rsidP="00C33A00">
      <w:pPr>
        <w:rPr>
          <w:rFonts w:ascii="Times New Roman" w:hAnsi="Times New Roman" w:cs="Times New Roman"/>
          <w:sz w:val="28"/>
          <w:szCs w:val="28"/>
        </w:rPr>
      </w:pPr>
    </w:p>
    <w:p w:rsidR="00C33A00" w:rsidRPr="00C33A00" w:rsidRDefault="00C33A00" w:rsidP="00C33A00">
      <w:pPr>
        <w:rPr>
          <w:rFonts w:ascii="Times New Roman" w:hAnsi="Times New Roman" w:cs="Times New Roman"/>
          <w:sz w:val="28"/>
          <w:szCs w:val="28"/>
        </w:rPr>
      </w:pPr>
    </w:p>
    <w:p w:rsidR="00B86B06" w:rsidRPr="00B86B06" w:rsidRDefault="0088798C" w:rsidP="00C33A0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8798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8798C">
        <w:rPr>
          <w:rFonts w:ascii="Times New Roman" w:hAnsi="Times New Roman" w:cs="Times New Roman"/>
          <w:sz w:val="28"/>
          <w:szCs w:val="28"/>
        </w:rPr>
        <w:t>What did the people finally demand the priests do?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B06" w:rsidRDefault="00B86B06" w:rsidP="00B86B06">
      <w:pPr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B86B06">
      <w:pPr>
        <w:rPr>
          <w:rFonts w:ascii="Times New Roman" w:hAnsi="Times New Roman" w:cs="Times New Roman"/>
          <w:sz w:val="24"/>
          <w:szCs w:val="24"/>
        </w:rPr>
      </w:pPr>
    </w:p>
    <w:p w:rsidR="00C33A00" w:rsidRDefault="00B86B06" w:rsidP="00C33A0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B06">
        <w:rPr>
          <w:rFonts w:ascii="Times New Roman" w:hAnsi="Times New Roman" w:cs="Times New Roman"/>
          <w:sz w:val="28"/>
          <w:szCs w:val="28"/>
        </w:rPr>
        <w:t xml:space="preserve">How long </w:t>
      </w:r>
      <w:proofErr w:type="gramStart"/>
      <w:r w:rsidRPr="00B86B06">
        <w:rPr>
          <w:rFonts w:ascii="Times New Roman" w:hAnsi="Times New Roman" w:cs="Times New Roman"/>
          <w:sz w:val="28"/>
          <w:szCs w:val="28"/>
        </w:rPr>
        <w:t>was the Ark in Philistia and what</w:t>
      </w:r>
      <w:proofErr w:type="gramEnd"/>
      <w:r w:rsidRPr="00B86B06">
        <w:rPr>
          <w:rFonts w:ascii="Times New Roman" w:hAnsi="Times New Roman" w:cs="Times New Roman"/>
          <w:sz w:val="28"/>
          <w:szCs w:val="28"/>
        </w:rPr>
        <w:t xml:space="preserve"> did the Israelites do about that?  </w:t>
      </w:r>
    </w:p>
    <w:p w:rsidR="00E45EEB" w:rsidRPr="00C33A00" w:rsidRDefault="006814BB" w:rsidP="00C33A00">
      <w:pPr>
        <w:rPr>
          <w:rFonts w:ascii="Times New Roman" w:hAnsi="Times New Roman" w:cs="Times New Roman"/>
          <w:sz w:val="24"/>
          <w:szCs w:val="24"/>
        </w:rPr>
      </w:pPr>
      <w:r w:rsidRPr="00C33A00">
        <w:rPr>
          <w:rFonts w:ascii="Times New Roman" w:hAnsi="Times New Roman" w:cs="Times New Roman"/>
          <w:sz w:val="24"/>
          <w:szCs w:val="24"/>
        </w:rPr>
        <w:tab/>
      </w:r>
      <w:r w:rsidRPr="00C33A00">
        <w:rPr>
          <w:rFonts w:ascii="Times New Roman" w:hAnsi="Times New Roman" w:cs="Times New Roman"/>
          <w:sz w:val="24"/>
          <w:szCs w:val="24"/>
        </w:rPr>
        <w:tab/>
      </w:r>
      <w:r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  <w:r w:rsidR="00B86B06" w:rsidRPr="00C33A00">
        <w:rPr>
          <w:rFonts w:ascii="Times New Roman" w:hAnsi="Times New Roman" w:cs="Times New Roman"/>
          <w:sz w:val="24"/>
          <w:szCs w:val="24"/>
        </w:rPr>
        <w:tab/>
      </w:r>
    </w:p>
    <w:p w:rsidR="007567BE" w:rsidRPr="00783640" w:rsidRDefault="00143C4B" w:rsidP="007567B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-28575</wp:posOffset>
                </wp:positionH>
                <wp:positionV relativeFrom="paragraph">
                  <wp:posOffset>268446</wp:posOffset>
                </wp:positionV>
                <wp:extent cx="2378869" cy="628650"/>
                <wp:effectExtent l="0" t="0" r="2159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869" cy="62865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815A38" id="Rounded Rectangle 6" o:spid="_x0000_s1026" style="position:absolute;margin-left:-2.25pt;margin-top:21.15pt;width:187.3pt;height:49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</w:p>
    <w:p w:rsidR="00F513FE" w:rsidRDefault="005C50B1" w:rsidP="00F410E4">
      <w:pPr>
        <w:rPr>
          <w:rFonts w:ascii="Edwardian Script ITC" w:hAnsi="Edwardian Script ITC" w:cs="Times New Roman"/>
          <w:b/>
          <w:sz w:val="72"/>
          <w:szCs w:val="28"/>
        </w:rPr>
      </w:pPr>
      <w:r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947C93" w:rsidRPr="00950C94" w:rsidRDefault="00B86B06" w:rsidP="00B86B0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50C94">
        <w:rPr>
          <w:rFonts w:ascii="Times New Roman" w:hAnsi="Times New Roman" w:cs="Times New Roman"/>
          <w:sz w:val="28"/>
          <w:szCs w:val="28"/>
        </w:rPr>
        <w:t xml:space="preserve"> What became of the temple services back home under Samuel’s leadership?</w:t>
      </w:r>
    </w:p>
    <w:p w:rsidR="00143C4B" w:rsidRDefault="00143C4B" w:rsidP="00947C93">
      <w:pPr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947C93">
      <w:pPr>
        <w:rPr>
          <w:rFonts w:ascii="Times New Roman" w:hAnsi="Times New Roman" w:cs="Times New Roman"/>
          <w:sz w:val="24"/>
          <w:szCs w:val="24"/>
        </w:rPr>
      </w:pPr>
    </w:p>
    <w:p w:rsidR="00C33A00" w:rsidRDefault="00C33A00" w:rsidP="00947C93">
      <w:pPr>
        <w:rPr>
          <w:rFonts w:ascii="Times New Roman" w:hAnsi="Times New Roman" w:cs="Times New Roman"/>
          <w:sz w:val="24"/>
          <w:szCs w:val="24"/>
        </w:rPr>
      </w:pPr>
    </w:p>
    <w:p w:rsidR="00C33A00" w:rsidRPr="00950C94" w:rsidRDefault="00C33A00" w:rsidP="00947C93">
      <w:pPr>
        <w:rPr>
          <w:rFonts w:ascii="Times New Roman" w:hAnsi="Times New Roman" w:cs="Times New Roman"/>
          <w:sz w:val="24"/>
          <w:szCs w:val="24"/>
        </w:rPr>
      </w:pPr>
    </w:p>
    <w:p w:rsidR="00051D98" w:rsidRDefault="00950C94" w:rsidP="00950C9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51D98">
        <w:rPr>
          <w:rFonts w:ascii="Times New Roman" w:hAnsi="Times New Roman" w:cs="Times New Roman"/>
          <w:sz w:val="28"/>
          <w:szCs w:val="28"/>
        </w:rPr>
        <w:t xml:space="preserve"> The Philistine</w:t>
      </w:r>
      <w:r w:rsidR="00051D98" w:rsidRPr="00051D98">
        <w:rPr>
          <w:rFonts w:ascii="Times New Roman" w:hAnsi="Times New Roman" w:cs="Times New Roman"/>
          <w:sz w:val="28"/>
          <w:szCs w:val="28"/>
        </w:rPr>
        <w:t xml:space="preserve">s </w:t>
      </w:r>
      <w:r w:rsidR="00C33A00">
        <w:rPr>
          <w:rFonts w:ascii="Times New Roman" w:hAnsi="Times New Roman" w:cs="Times New Roman"/>
          <w:sz w:val="28"/>
          <w:szCs w:val="28"/>
        </w:rPr>
        <w:t>acknowledged</w:t>
      </w:r>
      <w:r w:rsidRPr="00051D98">
        <w:rPr>
          <w:rFonts w:ascii="Times New Roman" w:hAnsi="Times New Roman" w:cs="Times New Roman"/>
          <w:sz w:val="28"/>
          <w:szCs w:val="28"/>
        </w:rPr>
        <w:t xml:space="preserve"> the power of Israel’s God and the mysterious </w:t>
      </w:r>
      <w:r w:rsidR="00051D98" w:rsidRPr="00051D98">
        <w:rPr>
          <w:rFonts w:ascii="Times New Roman" w:hAnsi="Times New Roman" w:cs="Times New Roman"/>
          <w:sz w:val="28"/>
          <w:szCs w:val="28"/>
        </w:rPr>
        <w:t>power that a</w:t>
      </w:r>
      <w:r w:rsidR="00051D98">
        <w:rPr>
          <w:rFonts w:ascii="Times New Roman" w:hAnsi="Times New Roman" w:cs="Times New Roman"/>
          <w:sz w:val="28"/>
          <w:szCs w:val="28"/>
        </w:rPr>
        <w:t>ccompanied the Ark, but they would</w:t>
      </w:r>
      <w:r w:rsidR="00051D98" w:rsidRPr="00051D98">
        <w:rPr>
          <w:rFonts w:ascii="Times New Roman" w:hAnsi="Times New Roman" w:cs="Times New Roman"/>
          <w:sz w:val="28"/>
          <w:szCs w:val="28"/>
        </w:rPr>
        <w:t xml:space="preserve"> not turn away from their idol/gods.  Why didn’t this acknowledgement save them? </w:t>
      </w:r>
      <w:r w:rsidR="00051D98" w:rsidRPr="00051D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A00" w:rsidRDefault="00C33A00">
      <w:pPr>
        <w:rPr>
          <w:rFonts w:ascii="Times New Roman" w:hAnsi="Times New Roman" w:cs="Times New Roman"/>
          <w:sz w:val="24"/>
          <w:szCs w:val="24"/>
        </w:rPr>
      </w:pPr>
    </w:p>
    <w:p w:rsidR="00C33A00" w:rsidRDefault="00C33A00">
      <w:pPr>
        <w:rPr>
          <w:rFonts w:ascii="Times New Roman" w:hAnsi="Times New Roman" w:cs="Times New Roman"/>
          <w:sz w:val="24"/>
          <w:szCs w:val="24"/>
        </w:rPr>
      </w:pPr>
    </w:p>
    <w:p w:rsidR="00C33A00" w:rsidRDefault="00C33A00">
      <w:pPr>
        <w:rPr>
          <w:rFonts w:ascii="Times New Roman" w:hAnsi="Times New Roman" w:cs="Times New Roman"/>
          <w:sz w:val="24"/>
          <w:szCs w:val="24"/>
        </w:rPr>
      </w:pPr>
    </w:p>
    <w:p w:rsidR="00C33A00" w:rsidRDefault="00C33A00">
      <w:pPr>
        <w:rPr>
          <w:rFonts w:ascii="Times New Roman" w:hAnsi="Times New Roman" w:cs="Times New Roman"/>
          <w:sz w:val="24"/>
          <w:szCs w:val="24"/>
        </w:rPr>
      </w:pPr>
    </w:p>
    <w:p w:rsidR="00C33A00" w:rsidRDefault="00C33A00">
      <w:pPr>
        <w:rPr>
          <w:rFonts w:ascii="Times New Roman" w:hAnsi="Times New Roman" w:cs="Times New Roman"/>
          <w:sz w:val="24"/>
          <w:szCs w:val="24"/>
        </w:rPr>
      </w:pPr>
    </w:p>
    <w:p w:rsidR="00B05D00" w:rsidRPr="00133384" w:rsidRDefault="00F513FE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25C038" wp14:editId="594BD8C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6E7BD" id="Rounded Rectangle 3" o:spid="_x0000_s1026" style="position:absolute;margin-left:0;margin-top:.5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</w:p>
    <w:p w:rsidR="000C2444" w:rsidRDefault="000C2444">
      <w:pPr>
        <w:rPr>
          <w:rFonts w:ascii="Times New Roman" w:hAnsi="Times New Roman" w:cs="Times New Roman"/>
          <w:sz w:val="24"/>
          <w:szCs w:val="24"/>
        </w:rPr>
      </w:pPr>
    </w:p>
    <w:p w:rsidR="00AD5794" w:rsidRDefault="00AD5794">
      <w:pPr>
        <w:rPr>
          <w:rFonts w:ascii="Times New Roman" w:hAnsi="Times New Roman" w:cs="Times New Roman"/>
          <w:sz w:val="24"/>
          <w:szCs w:val="24"/>
        </w:rPr>
      </w:pPr>
    </w:p>
    <w:p w:rsidR="00C33A00" w:rsidRPr="00FA5F72" w:rsidRDefault="00C33A00">
      <w:pPr>
        <w:rPr>
          <w:rFonts w:ascii="Times New Roman" w:hAnsi="Times New Roman" w:cs="Times New Roman"/>
          <w:sz w:val="24"/>
          <w:szCs w:val="24"/>
        </w:rPr>
      </w:pPr>
    </w:p>
    <w:sectPr w:rsidR="00C33A00" w:rsidRPr="00FA5F72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80" w:rsidRDefault="00F32280" w:rsidP="001A6D86">
      <w:pPr>
        <w:spacing w:after="0" w:line="240" w:lineRule="auto"/>
      </w:pPr>
      <w:r>
        <w:separator/>
      </w:r>
    </w:p>
  </w:endnote>
  <w:endnote w:type="continuationSeparator" w:id="0">
    <w:p w:rsidR="00F32280" w:rsidRDefault="00F32280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80" w:rsidRDefault="00F32280" w:rsidP="001A6D86">
      <w:pPr>
        <w:spacing w:after="0" w:line="240" w:lineRule="auto"/>
      </w:pPr>
      <w:r>
        <w:separator/>
      </w:r>
    </w:p>
  </w:footnote>
  <w:footnote w:type="continuationSeparator" w:id="0">
    <w:p w:rsidR="00F32280" w:rsidRDefault="00F32280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7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4993"/>
    <w:rsid w:val="00051D98"/>
    <w:rsid w:val="00072212"/>
    <w:rsid w:val="00073732"/>
    <w:rsid w:val="000C2444"/>
    <w:rsid w:val="000C34C0"/>
    <w:rsid w:val="000C5A09"/>
    <w:rsid w:val="000D2471"/>
    <w:rsid w:val="000E61AE"/>
    <w:rsid w:val="000F2C25"/>
    <w:rsid w:val="00133384"/>
    <w:rsid w:val="00143C4B"/>
    <w:rsid w:val="00190EB1"/>
    <w:rsid w:val="001A5159"/>
    <w:rsid w:val="001A6D86"/>
    <w:rsid w:val="001B3CE9"/>
    <w:rsid w:val="001C7817"/>
    <w:rsid w:val="001F413D"/>
    <w:rsid w:val="001F75B9"/>
    <w:rsid w:val="00227946"/>
    <w:rsid w:val="00227B5D"/>
    <w:rsid w:val="0025149D"/>
    <w:rsid w:val="002C2B26"/>
    <w:rsid w:val="00326F0C"/>
    <w:rsid w:val="00326FEB"/>
    <w:rsid w:val="00343AAE"/>
    <w:rsid w:val="00344288"/>
    <w:rsid w:val="00370068"/>
    <w:rsid w:val="003860F0"/>
    <w:rsid w:val="00394D96"/>
    <w:rsid w:val="003C0E28"/>
    <w:rsid w:val="003D2E46"/>
    <w:rsid w:val="003D47D8"/>
    <w:rsid w:val="003D7A5D"/>
    <w:rsid w:val="003E06B8"/>
    <w:rsid w:val="0042472B"/>
    <w:rsid w:val="00442945"/>
    <w:rsid w:val="00450DB8"/>
    <w:rsid w:val="00451DA4"/>
    <w:rsid w:val="00455FA0"/>
    <w:rsid w:val="00467A4D"/>
    <w:rsid w:val="00471A4A"/>
    <w:rsid w:val="004B6542"/>
    <w:rsid w:val="004C2221"/>
    <w:rsid w:val="004E0509"/>
    <w:rsid w:val="004F281C"/>
    <w:rsid w:val="004F3DF1"/>
    <w:rsid w:val="005750C8"/>
    <w:rsid w:val="00595FDA"/>
    <w:rsid w:val="005C50B1"/>
    <w:rsid w:val="005C74DD"/>
    <w:rsid w:val="005D7541"/>
    <w:rsid w:val="006047DF"/>
    <w:rsid w:val="00611E7B"/>
    <w:rsid w:val="0061576D"/>
    <w:rsid w:val="00627B03"/>
    <w:rsid w:val="00632802"/>
    <w:rsid w:val="006426C4"/>
    <w:rsid w:val="00643E89"/>
    <w:rsid w:val="006470D4"/>
    <w:rsid w:val="006754E2"/>
    <w:rsid w:val="00676544"/>
    <w:rsid w:val="006814BB"/>
    <w:rsid w:val="006E447C"/>
    <w:rsid w:val="006E5745"/>
    <w:rsid w:val="006F36EE"/>
    <w:rsid w:val="007551C3"/>
    <w:rsid w:val="007567BE"/>
    <w:rsid w:val="00783640"/>
    <w:rsid w:val="00785BCD"/>
    <w:rsid w:val="007A6D61"/>
    <w:rsid w:val="007C3846"/>
    <w:rsid w:val="007E263E"/>
    <w:rsid w:val="00847865"/>
    <w:rsid w:val="00856833"/>
    <w:rsid w:val="00871B00"/>
    <w:rsid w:val="00872C69"/>
    <w:rsid w:val="00880B2B"/>
    <w:rsid w:val="00881075"/>
    <w:rsid w:val="0088798C"/>
    <w:rsid w:val="00892A38"/>
    <w:rsid w:val="008A3016"/>
    <w:rsid w:val="008C6F51"/>
    <w:rsid w:val="008F3F66"/>
    <w:rsid w:val="00901AA4"/>
    <w:rsid w:val="00911980"/>
    <w:rsid w:val="0093109D"/>
    <w:rsid w:val="00947C93"/>
    <w:rsid w:val="00950C94"/>
    <w:rsid w:val="0099125B"/>
    <w:rsid w:val="00A3075F"/>
    <w:rsid w:val="00A36329"/>
    <w:rsid w:val="00A51EBB"/>
    <w:rsid w:val="00A9214C"/>
    <w:rsid w:val="00A92CBE"/>
    <w:rsid w:val="00A96D43"/>
    <w:rsid w:val="00AA5C58"/>
    <w:rsid w:val="00AA6A05"/>
    <w:rsid w:val="00AC51E4"/>
    <w:rsid w:val="00AD5794"/>
    <w:rsid w:val="00B007F0"/>
    <w:rsid w:val="00B05D00"/>
    <w:rsid w:val="00B14B30"/>
    <w:rsid w:val="00B70050"/>
    <w:rsid w:val="00B86B06"/>
    <w:rsid w:val="00BC0F8B"/>
    <w:rsid w:val="00BF0F71"/>
    <w:rsid w:val="00C14C77"/>
    <w:rsid w:val="00C33A00"/>
    <w:rsid w:val="00C56BF5"/>
    <w:rsid w:val="00CB1550"/>
    <w:rsid w:val="00CC1718"/>
    <w:rsid w:val="00CC1C56"/>
    <w:rsid w:val="00CE728C"/>
    <w:rsid w:val="00D104C3"/>
    <w:rsid w:val="00D41E76"/>
    <w:rsid w:val="00D50A0A"/>
    <w:rsid w:val="00D77D91"/>
    <w:rsid w:val="00DD4231"/>
    <w:rsid w:val="00E15B06"/>
    <w:rsid w:val="00E23079"/>
    <w:rsid w:val="00E3418C"/>
    <w:rsid w:val="00E42536"/>
    <w:rsid w:val="00E45EEB"/>
    <w:rsid w:val="00EA73E3"/>
    <w:rsid w:val="00F15AF2"/>
    <w:rsid w:val="00F23B39"/>
    <w:rsid w:val="00F32280"/>
    <w:rsid w:val="00F410E4"/>
    <w:rsid w:val="00F513FE"/>
    <w:rsid w:val="00FA249A"/>
    <w:rsid w:val="00FA5F72"/>
    <w:rsid w:val="00FB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04EFC-2A7C-4602-82F1-34A5FBA9F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4</cp:revision>
  <cp:lastPrinted>2022-07-23T03:58:00Z</cp:lastPrinted>
  <dcterms:created xsi:type="dcterms:W3CDTF">2022-07-23T05:49:00Z</dcterms:created>
  <dcterms:modified xsi:type="dcterms:W3CDTF">2022-07-23T05:57:00Z</dcterms:modified>
</cp:coreProperties>
</file>