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221" w:rsidRDefault="005C50B1" w:rsidP="004C2221">
      <w:pPr>
        <w:ind w:left="288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4C2221">
        <w:rPr>
          <w:rFonts w:ascii="Algerian" w:hAnsi="Algerian"/>
          <w:sz w:val="36"/>
          <w:szCs w:val="36"/>
        </w:rPr>
        <w:t xml:space="preserve"> ‘</w:t>
      </w:r>
      <w:proofErr w:type="gramStart"/>
      <w:r w:rsidR="004C2221">
        <w:rPr>
          <w:rFonts w:ascii="Algerian" w:hAnsi="Algerian"/>
          <w:sz w:val="36"/>
          <w:szCs w:val="36"/>
        </w:rPr>
        <w:t>the</w:t>
      </w:r>
      <w:proofErr w:type="gramEnd"/>
      <w:r w:rsidR="004C2221">
        <w:rPr>
          <w:rFonts w:ascii="Algerian" w:hAnsi="Algerian"/>
          <w:sz w:val="36"/>
          <w:szCs w:val="36"/>
        </w:rPr>
        <w:t xml:space="preserve"> ark </w:t>
      </w:r>
      <w:r w:rsidR="0009138F">
        <w:rPr>
          <w:rFonts w:ascii="Algerian" w:hAnsi="Algerian"/>
          <w:sz w:val="36"/>
          <w:szCs w:val="36"/>
        </w:rPr>
        <w:t>returns</w:t>
      </w:r>
      <w:r w:rsidR="00723B36">
        <w:rPr>
          <w:rFonts w:ascii="Algerian" w:hAnsi="Algerian"/>
          <w:sz w:val="36"/>
          <w:szCs w:val="36"/>
        </w:rPr>
        <w:t>’</w:t>
      </w:r>
      <w:r w:rsidR="00B007F0" w:rsidRPr="005C50B1">
        <w:rPr>
          <w:rFonts w:ascii="Algerian" w:hAnsi="Algerian"/>
          <w:sz w:val="36"/>
          <w:szCs w:val="36"/>
        </w:rPr>
        <w:t xml:space="preserve"> </w:t>
      </w:r>
      <w:r w:rsidR="004C2221">
        <w:rPr>
          <w:rFonts w:ascii="Algerian" w:hAnsi="Algerian"/>
          <w:sz w:val="36"/>
          <w:szCs w:val="36"/>
        </w:rPr>
        <w:t xml:space="preserve">      </w:t>
      </w:r>
    </w:p>
    <w:p w:rsidR="004C2221" w:rsidRPr="00723B36" w:rsidRDefault="004C2221" w:rsidP="004C2221">
      <w:pPr>
        <w:ind w:left="2880"/>
        <w:rPr>
          <w:rFonts w:ascii="Times New Roman" w:hAnsi="Times New Roman" w:cs="Times New Roman"/>
          <w:sz w:val="32"/>
          <w:szCs w:val="32"/>
        </w:rPr>
      </w:pPr>
      <w:r>
        <w:rPr>
          <w:rFonts w:ascii="Algerian" w:hAnsi="Algerian"/>
          <w:sz w:val="36"/>
          <w:szCs w:val="36"/>
        </w:rPr>
        <w:t xml:space="preserve">           </w:t>
      </w:r>
      <w:r>
        <w:rPr>
          <w:rFonts w:ascii="Algerian" w:hAnsi="Algerian"/>
          <w:sz w:val="36"/>
          <w:szCs w:val="36"/>
        </w:rPr>
        <w:tab/>
      </w:r>
      <w:r>
        <w:rPr>
          <w:rFonts w:ascii="Algerian" w:hAnsi="Algerian"/>
          <w:sz w:val="36"/>
          <w:szCs w:val="36"/>
        </w:rPr>
        <w:tab/>
      </w:r>
      <w:r>
        <w:rPr>
          <w:rFonts w:ascii="Algerian" w:hAnsi="Algerian"/>
          <w:sz w:val="36"/>
          <w:szCs w:val="36"/>
        </w:rPr>
        <w:tab/>
      </w:r>
      <w:r w:rsidRPr="00723B36">
        <w:rPr>
          <w:rFonts w:ascii="Times New Roman" w:hAnsi="Times New Roman" w:cs="Times New Roman"/>
          <w:sz w:val="32"/>
          <w:szCs w:val="32"/>
        </w:rPr>
        <w:t>1</w:t>
      </w:r>
      <w:r w:rsidR="00802AB5">
        <w:rPr>
          <w:rFonts w:ascii="Times New Roman" w:hAnsi="Times New Roman" w:cs="Times New Roman"/>
          <w:sz w:val="32"/>
          <w:szCs w:val="32"/>
        </w:rPr>
        <w:t xml:space="preserve"> </w:t>
      </w:r>
      <w:proofErr w:type="gramStart"/>
      <w:r w:rsidR="00B007F0" w:rsidRPr="00723B36">
        <w:rPr>
          <w:rFonts w:ascii="Times New Roman" w:hAnsi="Times New Roman" w:cs="Times New Roman"/>
          <w:sz w:val="32"/>
          <w:szCs w:val="32"/>
        </w:rPr>
        <w:t>Samuel</w:t>
      </w:r>
      <w:r w:rsidR="004F281C" w:rsidRPr="00723B36">
        <w:rPr>
          <w:rFonts w:ascii="Times New Roman" w:hAnsi="Times New Roman" w:cs="Times New Roman"/>
          <w:sz w:val="32"/>
          <w:szCs w:val="32"/>
        </w:rPr>
        <w:t xml:space="preserve">  </w:t>
      </w:r>
      <w:r w:rsidR="0009138F" w:rsidRPr="00723B36">
        <w:rPr>
          <w:rFonts w:ascii="Times New Roman" w:hAnsi="Times New Roman" w:cs="Times New Roman"/>
          <w:sz w:val="32"/>
          <w:szCs w:val="32"/>
        </w:rPr>
        <w:t>6:1</w:t>
      </w:r>
      <w:proofErr w:type="gramEnd"/>
      <w:r w:rsidR="0009138F" w:rsidRPr="00723B36">
        <w:rPr>
          <w:rFonts w:ascii="Times New Roman" w:hAnsi="Times New Roman" w:cs="Times New Roman"/>
          <w:sz w:val="32"/>
          <w:szCs w:val="32"/>
        </w:rPr>
        <w:t>-21</w:t>
      </w:r>
    </w:p>
    <w:p w:rsidR="004C2221" w:rsidRPr="00723B36"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25149D" w:rsidRPr="00723B36">
        <w:rPr>
          <w:rFonts w:ascii="Times New Roman" w:hAnsi="Times New Roman" w:cs="Times New Roman"/>
          <w:sz w:val="32"/>
          <w:szCs w:val="32"/>
        </w:rPr>
        <w:t xml:space="preserve"> </w:t>
      </w:r>
    </w:p>
    <w:p w:rsidR="00E94C83" w:rsidRPr="00E94C83" w:rsidRDefault="005C50B1" w:rsidP="00E94C83">
      <w:pPr>
        <w:rPr>
          <w:rFonts w:ascii="Algerian" w:hAnsi="Algerian"/>
          <w:sz w:val="36"/>
          <w:szCs w:val="36"/>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bookmarkStart w:id="0" w:name="_GoBack"/>
      <w:bookmarkEnd w:id="0"/>
    </w:p>
    <w:p w:rsidR="00E94C83" w:rsidRPr="00E94C83" w:rsidRDefault="00E94C83" w:rsidP="00E94C83">
      <w:pPr>
        <w:ind w:left="1080"/>
        <w:rPr>
          <w:rFonts w:ascii="Times New Roman" w:hAnsi="Times New Roman" w:cs="Times New Roman"/>
          <w:sz w:val="32"/>
          <w:szCs w:val="32"/>
        </w:rPr>
      </w:pPr>
    </w:p>
    <w:p w:rsidR="004C2221" w:rsidRDefault="00E94C83" w:rsidP="00E94C83">
      <w:pPr>
        <w:pStyle w:val="ListParagraph"/>
        <w:numPr>
          <w:ilvl w:val="0"/>
          <w:numId w:val="11"/>
        </w:numPr>
        <w:rPr>
          <w:rFonts w:ascii="Times New Roman" w:hAnsi="Times New Roman" w:cs="Times New Roman"/>
          <w:sz w:val="28"/>
          <w:szCs w:val="28"/>
        </w:rPr>
      </w:pPr>
      <w:r w:rsidRPr="00882C35">
        <w:rPr>
          <w:rFonts w:ascii="Times New Roman" w:hAnsi="Times New Roman" w:cs="Times New Roman"/>
          <w:sz w:val="28"/>
          <w:szCs w:val="28"/>
        </w:rPr>
        <w:t xml:space="preserve"> </w:t>
      </w:r>
      <w:r w:rsidR="00723B36" w:rsidRPr="00882C35">
        <w:rPr>
          <w:rFonts w:ascii="Times New Roman" w:hAnsi="Times New Roman" w:cs="Times New Roman"/>
          <w:sz w:val="28"/>
          <w:szCs w:val="28"/>
        </w:rPr>
        <w:t xml:space="preserve">For seven months Philistia </w:t>
      </w:r>
      <w:r w:rsidR="00535A50" w:rsidRPr="00882C35">
        <w:rPr>
          <w:rFonts w:ascii="Times New Roman" w:hAnsi="Times New Roman" w:cs="Times New Roman"/>
          <w:sz w:val="28"/>
          <w:szCs w:val="28"/>
        </w:rPr>
        <w:t>had been dealing with plague, rodents and destroyed crops.  What was the advice of their councilors and wise men?</w:t>
      </w:r>
    </w:p>
    <w:p w:rsidR="00882C35" w:rsidRPr="00882C35" w:rsidRDefault="00882C35" w:rsidP="00882C35">
      <w:pPr>
        <w:pStyle w:val="ListParagraph"/>
        <w:ind w:left="1440"/>
        <w:rPr>
          <w:rFonts w:ascii="Times New Roman" w:hAnsi="Times New Roman" w:cs="Times New Roman"/>
          <w:sz w:val="28"/>
          <w:szCs w:val="28"/>
        </w:rPr>
      </w:pPr>
    </w:p>
    <w:p w:rsidR="00E94C83" w:rsidRDefault="00882C35" w:rsidP="00882C35">
      <w:pPr>
        <w:rPr>
          <w:rFonts w:ascii="Times New Roman" w:hAnsi="Times New Roman" w:cs="Times New Roman"/>
          <w:sz w:val="24"/>
          <w:szCs w:val="24"/>
        </w:rPr>
      </w:pPr>
      <w:r w:rsidRPr="00882C35">
        <w:rPr>
          <w:rFonts w:ascii="Times New Roman" w:hAnsi="Times New Roman" w:cs="Times New Roman"/>
          <w:sz w:val="24"/>
          <w:szCs w:val="24"/>
        </w:rPr>
        <w:t xml:space="preserve">Send it back to Israel, but don’t send it back empty.  Send appeasement offerings.  Send golden replicas of their problems, </w:t>
      </w:r>
      <w:proofErr w:type="spellStart"/>
      <w:r w:rsidRPr="00882C35">
        <w:rPr>
          <w:rFonts w:ascii="Times New Roman" w:hAnsi="Times New Roman" w:cs="Times New Roman"/>
          <w:sz w:val="24"/>
          <w:szCs w:val="24"/>
        </w:rPr>
        <w:t>ie</w:t>
      </w:r>
      <w:proofErr w:type="spellEnd"/>
      <w:r w:rsidRPr="00882C35">
        <w:rPr>
          <w:rFonts w:ascii="Times New Roman" w:hAnsi="Times New Roman" w:cs="Times New Roman"/>
          <w:sz w:val="24"/>
          <w:szCs w:val="24"/>
        </w:rPr>
        <w:t xml:space="preserve">. </w:t>
      </w:r>
      <w:proofErr w:type="gramStart"/>
      <w:r w:rsidRPr="00882C35">
        <w:rPr>
          <w:rFonts w:ascii="Times New Roman" w:hAnsi="Times New Roman" w:cs="Times New Roman"/>
          <w:sz w:val="24"/>
          <w:szCs w:val="24"/>
        </w:rPr>
        <w:t>five</w:t>
      </w:r>
      <w:proofErr w:type="gramEnd"/>
      <w:r w:rsidRPr="00882C35">
        <w:rPr>
          <w:rFonts w:ascii="Times New Roman" w:hAnsi="Times New Roman" w:cs="Times New Roman"/>
          <w:sz w:val="24"/>
          <w:szCs w:val="24"/>
        </w:rPr>
        <w:t xml:space="preserve"> golden tumors and five golden mice.  The Ark had only resided in three of the five Philistine areas, but people in all five areas were affected with the plagues, etc.  That is why they were to make five tumors and five mice.</w:t>
      </w:r>
    </w:p>
    <w:p w:rsidR="00882C35" w:rsidRPr="00882C35" w:rsidRDefault="00882C35" w:rsidP="00882C35">
      <w:pPr>
        <w:rPr>
          <w:rFonts w:ascii="Times New Roman" w:hAnsi="Times New Roman" w:cs="Times New Roman"/>
          <w:sz w:val="24"/>
          <w:szCs w:val="24"/>
        </w:rPr>
      </w:pPr>
    </w:p>
    <w:p w:rsidR="00E94C83" w:rsidRDefault="00E94C83" w:rsidP="00E94C83">
      <w:pPr>
        <w:pStyle w:val="ListParagraph"/>
        <w:numPr>
          <w:ilvl w:val="0"/>
          <w:numId w:val="11"/>
        </w:numPr>
        <w:rPr>
          <w:rFonts w:ascii="Times New Roman" w:hAnsi="Times New Roman" w:cs="Times New Roman"/>
          <w:sz w:val="28"/>
          <w:szCs w:val="28"/>
        </w:rPr>
      </w:pPr>
      <w:r w:rsidRPr="00E34B4A">
        <w:rPr>
          <w:rFonts w:ascii="Times New Roman" w:hAnsi="Times New Roman" w:cs="Times New Roman"/>
          <w:sz w:val="28"/>
          <w:szCs w:val="28"/>
        </w:rPr>
        <w:t xml:space="preserve"> Pride caused some to not want to return the Ark to Israel.  How </w:t>
      </w:r>
      <w:r w:rsidR="00CA7001">
        <w:rPr>
          <w:rFonts w:ascii="Times New Roman" w:hAnsi="Times New Roman" w:cs="Times New Roman"/>
          <w:sz w:val="28"/>
          <w:szCs w:val="28"/>
        </w:rPr>
        <w:t>did the priests and diviners confront this opinion</w:t>
      </w:r>
      <w:r w:rsidRPr="00E34B4A">
        <w:rPr>
          <w:rFonts w:ascii="Times New Roman" w:hAnsi="Times New Roman" w:cs="Times New Roman"/>
          <w:sz w:val="28"/>
          <w:szCs w:val="28"/>
        </w:rPr>
        <w:t>?</w:t>
      </w:r>
    </w:p>
    <w:p w:rsidR="00B73A46" w:rsidRDefault="00B73A46" w:rsidP="00B73A46">
      <w:pPr>
        <w:pStyle w:val="ListParagraph"/>
        <w:ind w:left="1440"/>
        <w:rPr>
          <w:rFonts w:ascii="Times New Roman" w:hAnsi="Times New Roman" w:cs="Times New Roman"/>
          <w:sz w:val="28"/>
          <w:szCs w:val="28"/>
        </w:rPr>
      </w:pPr>
    </w:p>
    <w:p w:rsidR="00E34B4A" w:rsidRDefault="00B73A46" w:rsidP="00E94C83">
      <w:pPr>
        <w:rPr>
          <w:rFonts w:ascii="Times New Roman" w:hAnsi="Times New Roman" w:cs="Times New Roman"/>
          <w:sz w:val="24"/>
          <w:szCs w:val="24"/>
        </w:rPr>
      </w:pPr>
      <w:r w:rsidRPr="00882C35">
        <w:rPr>
          <w:rFonts w:ascii="Times New Roman" w:hAnsi="Times New Roman" w:cs="Times New Roman"/>
          <w:sz w:val="24"/>
          <w:szCs w:val="24"/>
        </w:rPr>
        <w:t xml:space="preserve">The leaders knew of the trouble the Egyptians brought upon themselves by being stubborn with the God of Israel and refusing to let His people go.  </w:t>
      </w:r>
      <w:r w:rsidR="00AB03AF">
        <w:rPr>
          <w:rFonts w:ascii="Times New Roman" w:hAnsi="Times New Roman" w:cs="Times New Roman"/>
          <w:sz w:val="24"/>
          <w:szCs w:val="24"/>
        </w:rPr>
        <w:t xml:space="preserve">The soothsayers warned them to not rebel against the Lord like the Egyptians had, because continued resistance to God only brings increased suffering to themselves and others.        </w:t>
      </w:r>
      <w:r w:rsidRPr="00882C35">
        <w:rPr>
          <w:rFonts w:ascii="Times New Roman" w:hAnsi="Times New Roman" w:cs="Times New Roman"/>
          <w:sz w:val="24"/>
          <w:szCs w:val="24"/>
        </w:rPr>
        <w:t xml:space="preserve">They admonished their fellows to not be foolish like the Egyptians had been, to give the Ark back. Then, perhaps the troubles with tumors, plagues, deaths and ruined crops would cease. </w:t>
      </w:r>
    </w:p>
    <w:p w:rsidR="00AB03AF" w:rsidRDefault="00AB03AF" w:rsidP="00E94C83">
      <w:pPr>
        <w:rPr>
          <w:rFonts w:ascii="Times New Roman" w:hAnsi="Times New Roman" w:cs="Times New Roman"/>
          <w:i/>
        </w:rPr>
      </w:pPr>
      <w:r>
        <w:rPr>
          <w:rFonts w:ascii="Times New Roman" w:hAnsi="Times New Roman" w:cs="Times New Roman"/>
          <w:sz w:val="24"/>
          <w:szCs w:val="24"/>
        </w:rPr>
        <w:t xml:space="preserve">  Interestingly, the Holy Spirit </w:t>
      </w:r>
      <w:r w:rsidR="00792B67">
        <w:rPr>
          <w:rFonts w:ascii="Times New Roman" w:hAnsi="Times New Roman" w:cs="Times New Roman"/>
          <w:sz w:val="24"/>
          <w:szCs w:val="24"/>
        </w:rPr>
        <w:t>could</w:t>
      </w:r>
      <w:r>
        <w:rPr>
          <w:rFonts w:ascii="Times New Roman" w:hAnsi="Times New Roman" w:cs="Times New Roman"/>
          <w:sz w:val="24"/>
          <w:szCs w:val="24"/>
        </w:rPr>
        <w:t xml:space="preserve"> give the Philistines wise counsel even through their divine</w:t>
      </w:r>
      <w:r w:rsidR="00792B67">
        <w:rPr>
          <w:rFonts w:ascii="Times New Roman" w:hAnsi="Times New Roman" w:cs="Times New Roman"/>
          <w:sz w:val="24"/>
          <w:szCs w:val="24"/>
        </w:rPr>
        <w:t>rs, similarly as He did</w:t>
      </w:r>
      <w:r>
        <w:rPr>
          <w:rFonts w:ascii="Times New Roman" w:hAnsi="Times New Roman" w:cs="Times New Roman"/>
          <w:sz w:val="24"/>
          <w:szCs w:val="24"/>
        </w:rPr>
        <w:t xml:space="preserve"> through a reluctant Balaam. </w:t>
      </w:r>
      <w:r w:rsidRPr="00AB03AF">
        <w:rPr>
          <w:rFonts w:ascii="Times New Roman" w:hAnsi="Times New Roman" w:cs="Times New Roman"/>
          <w:i/>
        </w:rPr>
        <w:t xml:space="preserve"> (Numbers 23)</w:t>
      </w:r>
    </w:p>
    <w:p w:rsidR="00792B67" w:rsidRPr="00882C35" w:rsidRDefault="00792B67" w:rsidP="00E94C83">
      <w:pPr>
        <w:rPr>
          <w:rFonts w:ascii="Times New Roman" w:hAnsi="Times New Roman" w:cs="Times New Roman"/>
          <w:sz w:val="24"/>
          <w:szCs w:val="24"/>
        </w:rPr>
      </w:pPr>
    </w:p>
    <w:p w:rsidR="00E94C83" w:rsidRPr="00792B67" w:rsidRDefault="00E94C83" w:rsidP="00792B67">
      <w:pPr>
        <w:pStyle w:val="ListParagraph"/>
        <w:numPr>
          <w:ilvl w:val="0"/>
          <w:numId w:val="11"/>
        </w:numPr>
        <w:rPr>
          <w:rFonts w:ascii="Times New Roman" w:hAnsi="Times New Roman" w:cs="Times New Roman"/>
          <w:sz w:val="28"/>
          <w:szCs w:val="28"/>
        </w:rPr>
      </w:pPr>
      <w:r w:rsidRPr="00E34B4A">
        <w:rPr>
          <w:rFonts w:ascii="Times New Roman" w:hAnsi="Times New Roman" w:cs="Times New Roman"/>
          <w:sz w:val="28"/>
          <w:szCs w:val="28"/>
        </w:rPr>
        <w:t>What was the test the Philistines set up and why? (v. 9)</w:t>
      </w:r>
      <w:r w:rsidRPr="00792B67">
        <w:rPr>
          <w:rFonts w:ascii="Times New Roman" w:hAnsi="Times New Roman" w:cs="Times New Roman"/>
          <w:sz w:val="28"/>
          <w:szCs w:val="28"/>
        </w:rPr>
        <w:t xml:space="preserve">  </w:t>
      </w:r>
    </w:p>
    <w:p w:rsidR="00882C35" w:rsidRDefault="00B73A46" w:rsidP="00E94C83">
      <w:pPr>
        <w:rPr>
          <w:rFonts w:ascii="Times New Roman" w:hAnsi="Times New Roman" w:cs="Times New Roman"/>
          <w:sz w:val="24"/>
          <w:szCs w:val="24"/>
        </w:rPr>
      </w:pPr>
      <w:r w:rsidRPr="00882C35">
        <w:rPr>
          <w:rFonts w:ascii="Times New Roman" w:hAnsi="Times New Roman" w:cs="Times New Roman"/>
          <w:sz w:val="24"/>
          <w:szCs w:val="24"/>
        </w:rPr>
        <w:t xml:space="preserve">They were to get two cows that had recently had calves, hitch them to a cart and send them off.  If the cows left their calves and took the cart toward Beth </w:t>
      </w:r>
      <w:proofErr w:type="spellStart"/>
      <w:r w:rsidRPr="00882C35">
        <w:rPr>
          <w:rFonts w:ascii="Times New Roman" w:hAnsi="Times New Roman" w:cs="Times New Roman"/>
          <w:sz w:val="24"/>
          <w:szCs w:val="24"/>
        </w:rPr>
        <w:t>Shemesh</w:t>
      </w:r>
      <w:proofErr w:type="spellEnd"/>
      <w:r w:rsidRPr="00882C35">
        <w:rPr>
          <w:rFonts w:ascii="Times New Roman" w:hAnsi="Times New Roman" w:cs="Times New Roman"/>
          <w:sz w:val="24"/>
          <w:szCs w:val="24"/>
        </w:rPr>
        <w:t xml:space="preserve"> then the philistines would believe it was Israel’s God that brought all the trouble on them for taking the Ark.  If the cows struggled in their yokes and fought to get back to their calves, then they’d believe that all their troubles just happened to them by chance.</w:t>
      </w:r>
    </w:p>
    <w:p w:rsidR="00792B67" w:rsidRPr="00882C35" w:rsidRDefault="00792B67" w:rsidP="00E94C83">
      <w:pPr>
        <w:rPr>
          <w:rFonts w:ascii="Times New Roman" w:hAnsi="Times New Roman" w:cs="Times New Roman"/>
          <w:sz w:val="24"/>
          <w:szCs w:val="24"/>
        </w:rPr>
      </w:pPr>
    </w:p>
    <w:p w:rsidR="009F5F7E" w:rsidRDefault="009F5F7E" w:rsidP="00E94C83">
      <w:pPr>
        <w:pStyle w:val="ListParagraph"/>
        <w:numPr>
          <w:ilvl w:val="0"/>
          <w:numId w:val="11"/>
        </w:numPr>
        <w:rPr>
          <w:rFonts w:ascii="Times New Roman" w:hAnsi="Times New Roman" w:cs="Times New Roman"/>
          <w:sz w:val="28"/>
          <w:szCs w:val="28"/>
        </w:rPr>
      </w:pPr>
      <w:r w:rsidRPr="00E34B4A">
        <w:rPr>
          <w:rFonts w:ascii="Times New Roman" w:hAnsi="Times New Roman" w:cs="Times New Roman"/>
          <w:sz w:val="28"/>
          <w:szCs w:val="28"/>
        </w:rPr>
        <w:lastRenderedPageBreak/>
        <w:t xml:space="preserve">How did the people of </w:t>
      </w:r>
      <w:proofErr w:type="spellStart"/>
      <w:r w:rsidRPr="00E34B4A">
        <w:rPr>
          <w:rFonts w:ascii="Times New Roman" w:hAnsi="Times New Roman" w:cs="Times New Roman"/>
          <w:sz w:val="28"/>
          <w:szCs w:val="28"/>
        </w:rPr>
        <w:t>Bethshemesh</w:t>
      </w:r>
      <w:proofErr w:type="spellEnd"/>
      <w:r w:rsidRPr="00E34B4A">
        <w:rPr>
          <w:rFonts w:ascii="Times New Roman" w:hAnsi="Times New Roman" w:cs="Times New Roman"/>
          <w:sz w:val="28"/>
          <w:szCs w:val="28"/>
        </w:rPr>
        <w:t>, a Levitical city, behave when the Ark returned?</w:t>
      </w:r>
      <w:r w:rsidR="006814BB" w:rsidRPr="00E34B4A">
        <w:rPr>
          <w:rFonts w:ascii="Times New Roman" w:hAnsi="Times New Roman" w:cs="Times New Roman"/>
          <w:sz w:val="28"/>
          <w:szCs w:val="28"/>
        </w:rPr>
        <w:tab/>
      </w:r>
    </w:p>
    <w:p w:rsidR="00805E71" w:rsidRDefault="00792B67" w:rsidP="00792B67">
      <w:pPr>
        <w:rPr>
          <w:rFonts w:ascii="Times New Roman" w:hAnsi="Times New Roman" w:cs="Times New Roman"/>
          <w:sz w:val="24"/>
          <w:szCs w:val="24"/>
        </w:rPr>
      </w:pPr>
      <w:r w:rsidRPr="00792B67">
        <w:rPr>
          <w:rFonts w:ascii="Times New Roman" w:hAnsi="Times New Roman" w:cs="Times New Roman"/>
          <w:sz w:val="24"/>
          <w:szCs w:val="24"/>
        </w:rPr>
        <w:t xml:space="preserve">At first they were filled with joy!  They properly got priests to remove the Ark from the cart, then used the wood of the cart to make a fire upon which they sacrificed the two cows who’d brought it to them.  But, then the Ark was abandoned to sit exposed, out in a field.  They made no attempt to prepare a suitable place for the Ark of the Lord and they continued on with their wicked ways.  </w:t>
      </w:r>
    </w:p>
    <w:p w:rsidR="009F5F7E" w:rsidRPr="00E34B4A" w:rsidRDefault="009F5F7E" w:rsidP="009F5F7E">
      <w:pPr>
        <w:rPr>
          <w:rFonts w:ascii="Times New Roman" w:hAnsi="Times New Roman" w:cs="Times New Roman"/>
          <w:sz w:val="28"/>
          <w:szCs w:val="28"/>
        </w:rPr>
      </w:pPr>
    </w:p>
    <w:p w:rsidR="00E34B4A" w:rsidRDefault="00CD0DA4" w:rsidP="009F5F7E">
      <w:pPr>
        <w:pStyle w:val="ListParagraph"/>
        <w:numPr>
          <w:ilvl w:val="0"/>
          <w:numId w:val="11"/>
        </w:numPr>
        <w:rPr>
          <w:rFonts w:ascii="Times New Roman" w:hAnsi="Times New Roman" w:cs="Times New Roman"/>
          <w:sz w:val="28"/>
          <w:szCs w:val="28"/>
        </w:rPr>
      </w:pPr>
      <w:r w:rsidRPr="00E34B4A">
        <w:rPr>
          <w:rFonts w:ascii="Times New Roman" w:hAnsi="Times New Roman" w:cs="Times New Roman"/>
          <w:sz w:val="28"/>
          <w:szCs w:val="28"/>
        </w:rPr>
        <w:t xml:space="preserve"> How</w:t>
      </w:r>
      <w:r w:rsidR="009F5F7E" w:rsidRPr="00E34B4A">
        <w:rPr>
          <w:rFonts w:ascii="Times New Roman" w:hAnsi="Times New Roman" w:cs="Times New Roman"/>
          <w:sz w:val="28"/>
          <w:szCs w:val="28"/>
        </w:rPr>
        <w:t xml:space="preserve"> did the </w:t>
      </w:r>
      <w:r w:rsidRPr="00E34B4A">
        <w:rPr>
          <w:rFonts w:ascii="Times New Roman" w:hAnsi="Times New Roman" w:cs="Times New Roman"/>
          <w:sz w:val="28"/>
          <w:szCs w:val="28"/>
        </w:rPr>
        <w:t>Ark end up in</w:t>
      </w:r>
      <w:r w:rsidR="009F5F7E" w:rsidRPr="00E34B4A">
        <w:rPr>
          <w:rFonts w:ascii="Times New Roman" w:hAnsi="Times New Roman" w:cs="Times New Roman"/>
          <w:sz w:val="28"/>
          <w:szCs w:val="28"/>
        </w:rPr>
        <w:t xml:space="preserve"> </w:t>
      </w:r>
      <w:proofErr w:type="spellStart"/>
      <w:r w:rsidR="009F5F7E" w:rsidRPr="00E34B4A">
        <w:rPr>
          <w:rFonts w:ascii="Times New Roman" w:hAnsi="Times New Roman" w:cs="Times New Roman"/>
          <w:sz w:val="28"/>
          <w:szCs w:val="28"/>
        </w:rPr>
        <w:t>Kiriath</w:t>
      </w:r>
      <w:proofErr w:type="spellEnd"/>
      <w:r w:rsidR="009F5F7E" w:rsidRPr="00E34B4A">
        <w:rPr>
          <w:rFonts w:ascii="Times New Roman" w:hAnsi="Times New Roman" w:cs="Times New Roman"/>
          <w:sz w:val="28"/>
          <w:szCs w:val="28"/>
        </w:rPr>
        <w:t xml:space="preserve"> </w:t>
      </w:r>
      <w:proofErr w:type="spellStart"/>
      <w:r w:rsidR="009F5F7E" w:rsidRPr="00E34B4A">
        <w:rPr>
          <w:rFonts w:ascii="Times New Roman" w:hAnsi="Times New Roman" w:cs="Times New Roman"/>
          <w:sz w:val="28"/>
          <w:szCs w:val="28"/>
        </w:rPr>
        <w:t>Jearim</w:t>
      </w:r>
      <w:proofErr w:type="spellEnd"/>
      <w:r w:rsidR="009F5F7E" w:rsidRPr="00E34B4A">
        <w:rPr>
          <w:rFonts w:ascii="Times New Roman" w:hAnsi="Times New Roman" w:cs="Times New Roman"/>
          <w:sz w:val="28"/>
          <w:szCs w:val="28"/>
        </w:rPr>
        <w:t>?</w:t>
      </w:r>
      <w:r w:rsidR="006814BB"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E34B4A">
        <w:rPr>
          <w:rFonts w:ascii="Times New Roman" w:hAnsi="Times New Roman" w:cs="Times New Roman"/>
          <w:sz w:val="28"/>
          <w:szCs w:val="28"/>
        </w:rPr>
        <w:tab/>
      </w:r>
      <w:r w:rsidR="00B86B06" w:rsidRPr="009F5F7E">
        <w:rPr>
          <w:rFonts w:ascii="Times New Roman" w:hAnsi="Times New Roman" w:cs="Times New Roman"/>
          <w:sz w:val="28"/>
          <w:szCs w:val="28"/>
        </w:rPr>
        <w:tab/>
      </w:r>
      <w:r w:rsidR="00B86B06" w:rsidRPr="009F5F7E">
        <w:rPr>
          <w:rFonts w:ascii="Times New Roman" w:hAnsi="Times New Roman" w:cs="Times New Roman"/>
          <w:sz w:val="28"/>
          <w:szCs w:val="28"/>
        </w:rPr>
        <w:tab/>
      </w:r>
      <w:r w:rsidR="00B86B06" w:rsidRPr="009F5F7E">
        <w:rPr>
          <w:rFonts w:ascii="Times New Roman" w:hAnsi="Times New Roman" w:cs="Times New Roman"/>
          <w:sz w:val="28"/>
          <w:szCs w:val="28"/>
        </w:rPr>
        <w:tab/>
      </w:r>
      <w:r w:rsidR="00B86B06" w:rsidRPr="009F5F7E">
        <w:rPr>
          <w:rFonts w:ascii="Times New Roman" w:hAnsi="Times New Roman" w:cs="Times New Roman"/>
          <w:sz w:val="28"/>
          <w:szCs w:val="28"/>
        </w:rPr>
        <w:tab/>
      </w:r>
      <w:r w:rsidR="00B86B06" w:rsidRPr="009F5F7E">
        <w:rPr>
          <w:rFonts w:ascii="Times New Roman" w:hAnsi="Times New Roman" w:cs="Times New Roman"/>
          <w:sz w:val="28"/>
          <w:szCs w:val="28"/>
        </w:rPr>
        <w:tab/>
      </w:r>
    </w:p>
    <w:p w:rsidR="00805E71" w:rsidRPr="003B4D72" w:rsidRDefault="00805E71" w:rsidP="00805E71">
      <w:pPr>
        <w:rPr>
          <w:rFonts w:ascii="Times New Roman" w:hAnsi="Times New Roman" w:cs="Times New Roman"/>
          <w:sz w:val="24"/>
          <w:szCs w:val="24"/>
        </w:rPr>
      </w:pPr>
      <w:r w:rsidRPr="003B4D72">
        <w:rPr>
          <w:rFonts w:ascii="Times New Roman" w:hAnsi="Times New Roman" w:cs="Times New Roman"/>
          <w:sz w:val="24"/>
          <w:szCs w:val="24"/>
        </w:rPr>
        <w:t xml:space="preserve">Eventually, some of the men of Beth </w:t>
      </w:r>
      <w:proofErr w:type="spellStart"/>
      <w:r w:rsidRPr="003B4D72">
        <w:rPr>
          <w:rFonts w:ascii="Times New Roman" w:hAnsi="Times New Roman" w:cs="Times New Roman"/>
          <w:sz w:val="24"/>
          <w:szCs w:val="24"/>
        </w:rPr>
        <w:t>Shemesh</w:t>
      </w:r>
      <w:proofErr w:type="spellEnd"/>
      <w:r w:rsidR="00792B67" w:rsidRPr="003B4D72">
        <w:rPr>
          <w:rFonts w:ascii="Times New Roman" w:hAnsi="Times New Roman" w:cs="Times New Roman"/>
          <w:sz w:val="24"/>
          <w:szCs w:val="24"/>
        </w:rPr>
        <w:t xml:space="preserve"> became curious about the Ark and went out to open the cover and look inside.</w:t>
      </w:r>
      <w:r w:rsidRPr="003B4D72">
        <w:rPr>
          <w:rFonts w:ascii="Times New Roman" w:hAnsi="Times New Roman" w:cs="Times New Roman"/>
          <w:sz w:val="24"/>
          <w:szCs w:val="24"/>
        </w:rPr>
        <w:t xml:space="preserve">  </w:t>
      </w:r>
      <w:r w:rsidR="009D7FF0" w:rsidRPr="003B4D72">
        <w:rPr>
          <w:rFonts w:ascii="Times New Roman" w:hAnsi="Times New Roman" w:cs="Times New Roman"/>
          <w:sz w:val="24"/>
          <w:szCs w:val="24"/>
        </w:rPr>
        <w:t>God smote 70 men of 50 different families (</w:t>
      </w:r>
      <w:r w:rsidR="009D7FF0" w:rsidRPr="003B4D72">
        <w:rPr>
          <w:rFonts w:ascii="Times New Roman" w:hAnsi="Times New Roman" w:cs="Times New Roman"/>
          <w:i/>
          <w:sz w:val="24"/>
          <w:szCs w:val="24"/>
        </w:rPr>
        <w:t xml:space="preserve">see note in SDA BC </w:t>
      </w:r>
      <w:proofErr w:type="spellStart"/>
      <w:r w:rsidR="009D7FF0" w:rsidRPr="003B4D72">
        <w:rPr>
          <w:rFonts w:ascii="Times New Roman" w:hAnsi="Times New Roman" w:cs="Times New Roman"/>
          <w:i/>
          <w:sz w:val="24"/>
          <w:szCs w:val="24"/>
        </w:rPr>
        <w:t>pg</w:t>
      </w:r>
      <w:proofErr w:type="spellEnd"/>
      <w:r w:rsidR="009D7FF0" w:rsidRPr="003B4D72">
        <w:rPr>
          <w:rFonts w:ascii="Times New Roman" w:hAnsi="Times New Roman" w:cs="Times New Roman"/>
          <w:i/>
          <w:sz w:val="24"/>
          <w:szCs w:val="24"/>
        </w:rPr>
        <w:t xml:space="preserve"> 478</w:t>
      </w:r>
      <w:proofErr w:type="gramStart"/>
      <w:r w:rsidR="009D7FF0" w:rsidRPr="003B4D72">
        <w:rPr>
          <w:rFonts w:ascii="Times New Roman" w:hAnsi="Times New Roman" w:cs="Times New Roman"/>
          <w:i/>
          <w:sz w:val="24"/>
          <w:szCs w:val="24"/>
        </w:rPr>
        <w:t>)</w:t>
      </w:r>
      <w:r w:rsidR="009D7FF0" w:rsidRPr="003B4D72">
        <w:rPr>
          <w:rFonts w:ascii="Times New Roman" w:hAnsi="Times New Roman" w:cs="Times New Roman"/>
          <w:sz w:val="24"/>
          <w:szCs w:val="24"/>
        </w:rPr>
        <w:t xml:space="preserve">  When</w:t>
      </w:r>
      <w:proofErr w:type="gramEnd"/>
      <w:r w:rsidR="009D7FF0" w:rsidRPr="003B4D72">
        <w:rPr>
          <w:rFonts w:ascii="Times New Roman" w:hAnsi="Times New Roman" w:cs="Times New Roman"/>
          <w:sz w:val="24"/>
          <w:szCs w:val="24"/>
        </w:rPr>
        <w:t xml:space="preserve"> the Philistines heard of this slaughter, they believed it was evidence that Israel’s “God honored their refusal to look into the ark and their reverence for it.”</w:t>
      </w:r>
    </w:p>
    <w:p w:rsidR="009D7FF0" w:rsidRPr="003B4D72" w:rsidRDefault="009D7FF0" w:rsidP="00805E71">
      <w:pPr>
        <w:rPr>
          <w:rFonts w:ascii="Times New Roman" w:hAnsi="Times New Roman" w:cs="Times New Roman"/>
          <w:sz w:val="24"/>
          <w:szCs w:val="24"/>
        </w:rPr>
      </w:pPr>
      <w:r w:rsidRPr="003B4D72">
        <w:rPr>
          <w:rFonts w:ascii="Times New Roman" w:hAnsi="Times New Roman" w:cs="Times New Roman"/>
          <w:sz w:val="24"/>
          <w:szCs w:val="24"/>
        </w:rPr>
        <w:t xml:space="preserve">After the slaughter, the men of Beth </w:t>
      </w:r>
      <w:proofErr w:type="spellStart"/>
      <w:r w:rsidRPr="003B4D72">
        <w:rPr>
          <w:rFonts w:ascii="Times New Roman" w:hAnsi="Times New Roman" w:cs="Times New Roman"/>
          <w:sz w:val="24"/>
          <w:szCs w:val="24"/>
        </w:rPr>
        <w:t>Shemesh</w:t>
      </w:r>
      <w:proofErr w:type="spellEnd"/>
      <w:r w:rsidRPr="003B4D72">
        <w:rPr>
          <w:rFonts w:ascii="Times New Roman" w:hAnsi="Times New Roman" w:cs="Times New Roman"/>
          <w:sz w:val="24"/>
          <w:szCs w:val="24"/>
        </w:rPr>
        <w:t xml:space="preserve"> were afraid to touch it.  They wanted to get rid of the Ark before any more of them were killed.  They sent messengers to </w:t>
      </w:r>
      <w:proofErr w:type="spellStart"/>
      <w:r w:rsidRPr="003B4D72">
        <w:rPr>
          <w:rFonts w:ascii="Times New Roman" w:hAnsi="Times New Roman" w:cs="Times New Roman"/>
          <w:sz w:val="24"/>
          <w:szCs w:val="24"/>
        </w:rPr>
        <w:t>Kirjath-jearim</w:t>
      </w:r>
      <w:proofErr w:type="spellEnd"/>
      <w:r w:rsidRPr="003B4D72">
        <w:rPr>
          <w:rFonts w:ascii="Times New Roman" w:hAnsi="Times New Roman" w:cs="Times New Roman"/>
          <w:sz w:val="24"/>
          <w:szCs w:val="24"/>
        </w:rPr>
        <w:t xml:space="preserve"> to come fetch the Ark up to their city, thinking that the farther it was away from the Philistines, the safer it would be.</w:t>
      </w:r>
    </w:p>
    <w:p w:rsidR="00E34B4A" w:rsidRPr="003B4D72" w:rsidRDefault="00805E71" w:rsidP="008E285B">
      <w:pPr>
        <w:rPr>
          <w:rFonts w:ascii="Times New Roman" w:hAnsi="Times New Roman" w:cs="Times New Roman"/>
          <w:sz w:val="24"/>
          <w:szCs w:val="24"/>
        </w:rPr>
      </w:pPr>
      <w:r w:rsidRPr="003B4D72">
        <w:rPr>
          <w:rFonts w:ascii="Times New Roman" w:hAnsi="Times New Roman" w:cs="Times New Roman"/>
          <w:sz w:val="24"/>
          <w:szCs w:val="24"/>
        </w:rPr>
        <w:t xml:space="preserve"> “The spirit of irreverent curiosity still exists among the children of men.  Many are eager to investigate those mysteries which infinite wisdom has seen fit to leave unrevealed.  Having no reliable evidence from which to reason, they base their theories on conjecture.  The Lord has wrought for His servants and for the up building of His cause at the present day as verily as He wrought in behalf of ancient Israel: but vain philosophy, “science falsely so called, </w:t>
      </w:r>
      <w:proofErr w:type="gramStart"/>
      <w:r w:rsidRPr="003B4D72">
        <w:rPr>
          <w:rFonts w:ascii="Times New Roman" w:hAnsi="Times New Roman" w:cs="Times New Roman"/>
          <w:sz w:val="24"/>
          <w:szCs w:val="24"/>
        </w:rPr>
        <w:t>“ has</w:t>
      </w:r>
      <w:proofErr w:type="gramEnd"/>
      <w:r w:rsidRPr="003B4D72">
        <w:rPr>
          <w:rFonts w:ascii="Times New Roman" w:hAnsi="Times New Roman" w:cs="Times New Roman"/>
          <w:sz w:val="24"/>
          <w:szCs w:val="24"/>
        </w:rPr>
        <w:t xml:space="preserve"> sought to destroy faith in the direct interposition of Providence, attributing all such manifestations to natural causes.  This is the sophistry of Satan.  He is asserting his authority by mighty signs and wonders in</w:t>
      </w:r>
      <w:r w:rsidR="003B4D72" w:rsidRPr="003B4D72">
        <w:rPr>
          <w:rFonts w:ascii="Times New Roman" w:hAnsi="Times New Roman" w:cs="Times New Roman"/>
          <w:sz w:val="24"/>
          <w:szCs w:val="24"/>
        </w:rPr>
        <w:t xml:space="preserve"> the earth.  Those who ignore or</w:t>
      </w:r>
      <w:r w:rsidRPr="003B4D72">
        <w:rPr>
          <w:rFonts w:ascii="Times New Roman" w:hAnsi="Times New Roman" w:cs="Times New Roman"/>
          <w:sz w:val="24"/>
          <w:szCs w:val="24"/>
        </w:rPr>
        <w:t xml:space="preserve"> deny the special evidences of God’s power, are preparing the way for the arch-deceiver to exalt himself before the people as superior to the God of Israel.</w:t>
      </w:r>
      <w:r w:rsidR="003B4D72">
        <w:rPr>
          <w:rFonts w:ascii="Times New Roman" w:hAnsi="Times New Roman" w:cs="Times New Roman"/>
          <w:sz w:val="24"/>
          <w:szCs w:val="24"/>
        </w:rPr>
        <w:t xml:space="preserve">”                        </w:t>
      </w:r>
      <w:r w:rsidR="003B4D72" w:rsidRPr="003B4D72">
        <w:rPr>
          <w:rFonts w:ascii="Times New Roman" w:hAnsi="Times New Roman" w:cs="Times New Roman"/>
          <w:i/>
        </w:rPr>
        <w:t>(S</w:t>
      </w:r>
      <w:r w:rsidR="003B4D72">
        <w:rPr>
          <w:rFonts w:ascii="Times New Roman" w:hAnsi="Times New Roman" w:cs="Times New Roman"/>
          <w:i/>
        </w:rPr>
        <w:t xml:space="preserve">igns of the </w:t>
      </w:r>
      <w:r w:rsidR="003B4D72" w:rsidRPr="003B4D72">
        <w:rPr>
          <w:rFonts w:ascii="Times New Roman" w:hAnsi="Times New Roman" w:cs="Times New Roman"/>
          <w:i/>
        </w:rPr>
        <w:t>T</w:t>
      </w:r>
      <w:r w:rsidR="003B4D72">
        <w:rPr>
          <w:rFonts w:ascii="Times New Roman" w:hAnsi="Times New Roman" w:cs="Times New Roman"/>
          <w:i/>
        </w:rPr>
        <w:t>imes</w:t>
      </w:r>
      <w:r w:rsidR="003B4D72" w:rsidRPr="003B4D72">
        <w:rPr>
          <w:rFonts w:ascii="Times New Roman" w:hAnsi="Times New Roman" w:cs="Times New Roman"/>
          <w:i/>
        </w:rPr>
        <w:t xml:space="preserve"> Jan.12, 1882)</w:t>
      </w:r>
      <w:r w:rsidRPr="003B4D72">
        <w:rPr>
          <w:rFonts w:ascii="Times New Roman" w:hAnsi="Times New Roman" w:cs="Times New Roman"/>
          <w:i/>
        </w:rPr>
        <w:t xml:space="preserve">  </w:t>
      </w:r>
      <w:r w:rsidR="008E285B" w:rsidRPr="003B4D72">
        <w:rPr>
          <w:rFonts w:ascii="Times New Roman" w:hAnsi="Times New Roman" w:cs="Times New Roman"/>
          <w:i/>
        </w:rPr>
        <w:t xml:space="preserve">                        </w:t>
      </w:r>
    </w:p>
    <w:p w:rsidR="007567BE" w:rsidRPr="008E285B" w:rsidRDefault="00143C4B" w:rsidP="008E285B">
      <w:pPr>
        <w:pStyle w:val="ListParagraph"/>
        <w:ind w:left="1440"/>
        <w:rPr>
          <w:rFonts w:ascii="Times New Roman" w:hAnsi="Times New Roman" w:cs="Times New Roman"/>
          <w:sz w:val="28"/>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-29845</wp:posOffset>
                </wp:positionH>
                <wp:positionV relativeFrom="paragraph">
                  <wp:posOffset>267335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AE062" id="Rounded Rectangle 6" o:spid="_x0000_s1026" style="position:absolute;margin-left:-2.35pt;margin-top:21.05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" fillcolor="#92d050" strokecolor="#538135 [2409]" strokeweight="1pt">
                <v:stroke joinstyle="miter"/>
              </v:roundrect>
            </w:pict>
          </mc:Fallback>
        </mc:AlternateContent>
      </w:r>
    </w:p>
    <w:p w:rsidR="00F513FE" w:rsidRDefault="005C50B1" w:rsidP="00F410E4">
      <w:pPr>
        <w:rPr>
          <w:rFonts w:ascii="Edwardian Script ITC" w:hAnsi="Edwardian Script ITC" w:cs="Times New Roman"/>
          <w:b/>
          <w:sz w:val="72"/>
          <w:szCs w:val="28"/>
        </w:rPr>
      </w:pPr>
      <w:r w:rsidRPr="006754E2">
        <w:rPr>
          <w:rFonts w:ascii="Edwardian Script ITC" w:hAnsi="Edwardian Script ITC" w:cs="Times New Roman"/>
          <w:b/>
          <w:sz w:val="72"/>
          <w:szCs w:val="28"/>
        </w:rPr>
        <w:t>The Principles:</w:t>
      </w:r>
    </w:p>
    <w:p w:rsidR="00E34B4A" w:rsidRDefault="00E34B4A" w:rsidP="00E34B4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 </w:t>
      </w:r>
      <w:r w:rsidR="00CA7001">
        <w:rPr>
          <w:rFonts w:ascii="Times New Roman" w:hAnsi="Times New Roman" w:cs="Times New Roman"/>
          <w:sz w:val="28"/>
          <w:szCs w:val="28"/>
        </w:rPr>
        <w:t>What does God</w:t>
      </w:r>
      <w:r>
        <w:rPr>
          <w:rFonts w:ascii="Times New Roman" w:hAnsi="Times New Roman" w:cs="Times New Roman"/>
          <w:sz w:val="28"/>
          <w:szCs w:val="28"/>
        </w:rPr>
        <w:t xml:space="preserve"> specify concerning</w:t>
      </w:r>
      <w:r w:rsidR="00CA7001">
        <w:rPr>
          <w:rFonts w:ascii="Times New Roman" w:hAnsi="Times New Roman" w:cs="Times New Roman"/>
          <w:sz w:val="28"/>
          <w:szCs w:val="28"/>
        </w:rPr>
        <w:t>-</w:t>
      </w:r>
      <w:r>
        <w:rPr>
          <w:rFonts w:ascii="Times New Roman" w:hAnsi="Times New Roman" w:cs="Times New Roman"/>
          <w:sz w:val="28"/>
          <w:szCs w:val="28"/>
        </w:rPr>
        <w:t xml:space="preserve"> divination, </w:t>
      </w:r>
      <w:r w:rsidR="00CA7001">
        <w:rPr>
          <w:rFonts w:ascii="Times New Roman" w:hAnsi="Times New Roman" w:cs="Times New Roman"/>
          <w:sz w:val="28"/>
          <w:szCs w:val="28"/>
        </w:rPr>
        <w:t xml:space="preserve">soothsaying, mediums, enchantments, passing through fire, </w:t>
      </w:r>
      <w:proofErr w:type="spellStart"/>
      <w:r w:rsidR="00CA7001">
        <w:rPr>
          <w:rFonts w:ascii="Times New Roman" w:hAnsi="Times New Roman" w:cs="Times New Roman"/>
          <w:sz w:val="28"/>
          <w:szCs w:val="28"/>
        </w:rPr>
        <w:t>spiritists</w:t>
      </w:r>
      <w:proofErr w:type="spellEnd"/>
      <w:r w:rsidR="00CA7001">
        <w:rPr>
          <w:rFonts w:ascii="Times New Roman" w:hAnsi="Times New Roman" w:cs="Times New Roman"/>
          <w:sz w:val="28"/>
          <w:szCs w:val="28"/>
        </w:rPr>
        <w:t>, ghosts, sorcerers, magicians, conjurers, adulterers, tattoo marks</w:t>
      </w:r>
      <w:r>
        <w:rPr>
          <w:rFonts w:ascii="Times New Roman" w:hAnsi="Times New Roman" w:cs="Times New Roman"/>
          <w:sz w:val="28"/>
          <w:szCs w:val="28"/>
        </w:rPr>
        <w:t>?</w:t>
      </w:r>
    </w:p>
    <w:p w:rsidR="00882C35" w:rsidRPr="005D6E52" w:rsidRDefault="00882C35" w:rsidP="00882C35">
      <w:pPr>
        <w:rPr>
          <w:rFonts w:ascii="Times New Roman" w:hAnsi="Times New Roman" w:cs="Times New Roman"/>
          <w:sz w:val="24"/>
          <w:szCs w:val="24"/>
        </w:rPr>
      </w:pPr>
      <w:r w:rsidRPr="005D6E52">
        <w:rPr>
          <w:rFonts w:ascii="Times New Roman" w:hAnsi="Times New Roman" w:cs="Times New Roman"/>
          <w:sz w:val="24"/>
          <w:szCs w:val="24"/>
        </w:rPr>
        <w:t>Deuteronomy 18:10-</w:t>
      </w:r>
      <w:proofErr w:type="gramStart"/>
      <w:r w:rsidRPr="005D6E52">
        <w:rPr>
          <w:rFonts w:ascii="Times New Roman" w:hAnsi="Times New Roman" w:cs="Times New Roman"/>
          <w:sz w:val="24"/>
          <w:szCs w:val="24"/>
        </w:rPr>
        <w:t>12  The</w:t>
      </w:r>
      <w:proofErr w:type="gramEnd"/>
      <w:r w:rsidRPr="005D6E52">
        <w:rPr>
          <w:rFonts w:ascii="Times New Roman" w:hAnsi="Times New Roman" w:cs="Times New Roman"/>
          <w:sz w:val="24"/>
          <w:szCs w:val="24"/>
        </w:rPr>
        <w:t xml:space="preserve"> Lord specifically commanded his people to not practice the art of divination.  It was the responsibility in heathen nations of the astrologers, soothsayers, spirit mediums, and necromancers to separate everything into two classes, the lucky and the unlucky, the good and the evil, portents favorable and unfavorable. Is any of this in evidence in our world today?  Is the church </w:t>
      </w:r>
      <w:r w:rsidR="005D6E52" w:rsidRPr="005D6E52">
        <w:rPr>
          <w:rFonts w:ascii="Times New Roman" w:hAnsi="Times New Roman" w:cs="Times New Roman"/>
          <w:sz w:val="24"/>
          <w:szCs w:val="24"/>
        </w:rPr>
        <w:t>condemning these practices?</w:t>
      </w:r>
    </w:p>
    <w:p w:rsidR="00E34B4A" w:rsidRDefault="00AB03AF" w:rsidP="00E34B4A">
      <w:pPr>
        <w:rPr>
          <w:rFonts w:ascii="Times New Roman" w:hAnsi="Times New Roman" w:cs="Times New Roman"/>
          <w:i/>
        </w:rPr>
      </w:pPr>
      <w:r>
        <w:rPr>
          <w:rFonts w:ascii="Times New Roman" w:hAnsi="Times New Roman" w:cs="Times New Roman"/>
          <w:sz w:val="24"/>
          <w:szCs w:val="24"/>
        </w:rPr>
        <w:lastRenderedPageBreak/>
        <w:t xml:space="preserve">  </w:t>
      </w:r>
      <w:r w:rsidR="005D6E52" w:rsidRPr="005D6E52">
        <w:rPr>
          <w:rFonts w:ascii="Times New Roman" w:hAnsi="Times New Roman" w:cs="Times New Roman"/>
          <w:sz w:val="24"/>
          <w:szCs w:val="24"/>
        </w:rPr>
        <w:t xml:space="preserve">Many accept the reasoning of these would-be wise men as truth, when in fact it undermines the very foundations which God has laid…. </w:t>
      </w:r>
      <w:r>
        <w:rPr>
          <w:rFonts w:ascii="Times New Roman" w:hAnsi="Times New Roman" w:cs="Times New Roman"/>
          <w:sz w:val="24"/>
          <w:szCs w:val="24"/>
        </w:rPr>
        <w:t xml:space="preserve">By those who are guided only by human wisdom, the simplicity of His mighty workings is called foolishness.  </w:t>
      </w:r>
      <w:r w:rsidR="005D6E52" w:rsidRPr="005D6E52">
        <w:rPr>
          <w:rFonts w:ascii="Times New Roman" w:hAnsi="Times New Roman" w:cs="Times New Roman"/>
          <w:sz w:val="24"/>
          <w:szCs w:val="24"/>
        </w:rPr>
        <w:t>They think themselves wiser than their Creator, when in fact they are victims of finite ignorance and childish conceit.</w:t>
      </w:r>
      <w:r>
        <w:rPr>
          <w:rFonts w:ascii="Times New Roman" w:hAnsi="Times New Roman" w:cs="Times New Roman"/>
          <w:sz w:val="24"/>
          <w:szCs w:val="24"/>
        </w:rPr>
        <w:t>”</w:t>
      </w:r>
      <w:r w:rsidR="005D6E52">
        <w:rPr>
          <w:rFonts w:ascii="Times New Roman" w:hAnsi="Times New Roman" w:cs="Times New Roman"/>
          <w:sz w:val="24"/>
          <w:szCs w:val="24"/>
        </w:rPr>
        <w:t xml:space="preserve"> </w:t>
      </w:r>
      <w:r w:rsidR="005D6E52" w:rsidRPr="005D6E52">
        <w:rPr>
          <w:rFonts w:ascii="Times New Roman" w:hAnsi="Times New Roman" w:cs="Times New Roman"/>
          <w:sz w:val="24"/>
          <w:szCs w:val="24"/>
        </w:rPr>
        <w:t xml:space="preserve"> </w:t>
      </w:r>
      <w:r w:rsidR="005D6E52" w:rsidRPr="005D6E52">
        <w:rPr>
          <w:rFonts w:ascii="Times New Roman" w:hAnsi="Times New Roman" w:cs="Times New Roman"/>
          <w:i/>
        </w:rPr>
        <w:t>(Signs of the Times Jan.12</w:t>
      </w:r>
      <w:proofErr w:type="gramStart"/>
      <w:r w:rsidR="005D6E52" w:rsidRPr="005D6E52">
        <w:rPr>
          <w:rFonts w:ascii="Times New Roman" w:hAnsi="Times New Roman" w:cs="Times New Roman"/>
          <w:i/>
        </w:rPr>
        <w:t>,1882</w:t>
      </w:r>
      <w:proofErr w:type="gramEnd"/>
      <w:r w:rsidR="005D6E52" w:rsidRPr="005D6E52">
        <w:rPr>
          <w:rFonts w:ascii="Times New Roman" w:hAnsi="Times New Roman" w:cs="Times New Roman"/>
          <w:i/>
        </w:rPr>
        <w:t>)</w:t>
      </w:r>
    </w:p>
    <w:p w:rsidR="00AB03AF" w:rsidRPr="005D6E52" w:rsidRDefault="00AB03AF" w:rsidP="00E34B4A">
      <w:pPr>
        <w:rPr>
          <w:rFonts w:ascii="Times New Roman" w:hAnsi="Times New Roman" w:cs="Times New Roman"/>
          <w:sz w:val="24"/>
          <w:szCs w:val="24"/>
        </w:rPr>
      </w:pPr>
    </w:p>
    <w:p w:rsidR="00CD0DA4" w:rsidRPr="00AB03AF" w:rsidRDefault="00E34B4A" w:rsidP="00E34B4A">
      <w:pPr>
        <w:pStyle w:val="ListParagraph"/>
        <w:numPr>
          <w:ilvl w:val="0"/>
          <w:numId w:val="13"/>
        </w:numPr>
        <w:rPr>
          <w:rFonts w:ascii="Times New Roman" w:hAnsi="Times New Roman" w:cs="Times New Roman"/>
          <w:sz w:val="24"/>
          <w:szCs w:val="24"/>
        </w:rPr>
      </w:pPr>
      <w:r>
        <w:rPr>
          <w:rFonts w:ascii="Times New Roman" w:hAnsi="Times New Roman" w:cs="Times New Roman"/>
          <w:sz w:val="28"/>
          <w:szCs w:val="28"/>
        </w:rPr>
        <w:t xml:space="preserve"> </w:t>
      </w:r>
      <w:r w:rsidR="00CD0DA4" w:rsidRPr="00E34B4A">
        <w:rPr>
          <w:rFonts w:ascii="Times New Roman" w:hAnsi="Times New Roman" w:cs="Times New Roman"/>
          <w:sz w:val="28"/>
          <w:szCs w:val="28"/>
        </w:rPr>
        <w:t xml:space="preserve">The Philistines were watching the </w:t>
      </w:r>
      <w:r w:rsidR="00CA7001">
        <w:rPr>
          <w:rFonts w:ascii="Times New Roman" w:hAnsi="Times New Roman" w:cs="Times New Roman"/>
          <w:sz w:val="28"/>
          <w:szCs w:val="28"/>
        </w:rPr>
        <w:t xml:space="preserve">cows, cart and Ark from a distance the </w:t>
      </w:r>
      <w:r w:rsidR="00CD0DA4" w:rsidRPr="00E34B4A">
        <w:rPr>
          <w:rFonts w:ascii="Times New Roman" w:hAnsi="Times New Roman" w:cs="Times New Roman"/>
          <w:sz w:val="28"/>
          <w:szCs w:val="28"/>
        </w:rPr>
        <w:t>entire time.  What were their ‘take-</w:t>
      </w:r>
      <w:proofErr w:type="spellStart"/>
      <w:r w:rsidR="00CD0DA4" w:rsidRPr="00E34B4A">
        <w:rPr>
          <w:rFonts w:ascii="Times New Roman" w:hAnsi="Times New Roman" w:cs="Times New Roman"/>
          <w:sz w:val="28"/>
          <w:szCs w:val="28"/>
        </w:rPr>
        <w:t>aways</w:t>
      </w:r>
      <w:proofErr w:type="spellEnd"/>
      <w:r w:rsidR="00CD0DA4" w:rsidRPr="00E34B4A">
        <w:rPr>
          <w:rFonts w:ascii="Times New Roman" w:hAnsi="Times New Roman" w:cs="Times New Roman"/>
          <w:sz w:val="28"/>
          <w:szCs w:val="28"/>
        </w:rPr>
        <w:t>’?</w:t>
      </w:r>
    </w:p>
    <w:p w:rsidR="00AB03AF" w:rsidRDefault="00AB03AF" w:rsidP="00AB03AF">
      <w:pPr>
        <w:pStyle w:val="ListParagraph"/>
        <w:rPr>
          <w:rFonts w:ascii="Times New Roman" w:hAnsi="Times New Roman" w:cs="Times New Roman"/>
          <w:sz w:val="28"/>
          <w:szCs w:val="28"/>
        </w:rPr>
      </w:pPr>
    </w:p>
    <w:p w:rsidR="008E285B" w:rsidRPr="00792B67" w:rsidRDefault="008E285B" w:rsidP="008E285B">
      <w:pPr>
        <w:rPr>
          <w:rFonts w:ascii="Times New Roman" w:hAnsi="Times New Roman" w:cs="Times New Roman"/>
          <w:sz w:val="24"/>
          <w:szCs w:val="24"/>
        </w:rPr>
      </w:pPr>
      <w:r>
        <w:rPr>
          <w:rFonts w:ascii="Times New Roman" w:hAnsi="Times New Roman" w:cs="Times New Roman"/>
          <w:sz w:val="24"/>
          <w:szCs w:val="24"/>
        </w:rPr>
        <w:t xml:space="preserve">The watching Philistines saw all this and were convinced that they had made the right decision and went back home to </w:t>
      </w:r>
      <w:proofErr w:type="spellStart"/>
      <w:r>
        <w:rPr>
          <w:rFonts w:ascii="Times New Roman" w:hAnsi="Times New Roman" w:cs="Times New Roman"/>
          <w:sz w:val="24"/>
          <w:szCs w:val="24"/>
        </w:rPr>
        <w:t>Ekron</w:t>
      </w:r>
      <w:proofErr w:type="spellEnd"/>
      <w:r>
        <w:rPr>
          <w:rFonts w:ascii="Times New Roman" w:hAnsi="Times New Roman" w:cs="Times New Roman"/>
          <w:sz w:val="24"/>
          <w:szCs w:val="24"/>
        </w:rPr>
        <w:t>.  By the time they reached home the tumors the men had were gone and the rats had stopped eating the crops.  Unbelievably, though the Philistines had witnessed their god, Dagon, fall before the Ark, seen the supernatural guidance of the cows taking the Ark back to Judah, experienced the halting of plague and epidemic and received healing, they still turned and went back to their gods and lifestyle!</w:t>
      </w:r>
      <w:r w:rsidR="003B4D72">
        <w:rPr>
          <w:rFonts w:ascii="Times New Roman" w:hAnsi="Times New Roman" w:cs="Times New Roman"/>
          <w:sz w:val="24"/>
          <w:szCs w:val="24"/>
        </w:rPr>
        <w:t xml:space="preserve">  They wanted the powerful god of Israel, but not enough to turn from their wicked ways and </w:t>
      </w:r>
      <w:r w:rsidR="00E672F1">
        <w:rPr>
          <w:rFonts w:ascii="Times New Roman" w:hAnsi="Times New Roman" w:cs="Times New Roman"/>
          <w:sz w:val="24"/>
          <w:szCs w:val="24"/>
        </w:rPr>
        <w:t>join God’s people.</w:t>
      </w:r>
    </w:p>
    <w:p w:rsidR="00CD0DA4" w:rsidRPr="008E285B" w:rsidRDefault="00CD0DA4" w:rsidP="008E285B">
      <w:pPr>
        <w:rPr>
          <w:rFonts w:ascii="Times New Roman" w:hAnsi="Times New Roman" w:cs="Times New Roman"/>
          <w:sz w:val="28"/>
          <w:szCs w:val="28"/>
        </w:rPr>
      </w:pPr>
    </w:p>
    <w:p w:rsidR="00E34B4A" w:rsidRPr="00E34B4A" w:rsidRDefault="00E34B4A" w:rsidP="00E34B4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 </w:t>
      </w:r>
      <w:r w:rsidR="00CD0DA4" w:rsidRPr="00E34B4A">
        <w:rPr>
          <w:rFonts w:ascii="Times New Roman" w:hAnsi="Times New Roman" w:cs="Times New Roman"/>
          <w:sz w:val="28"/>
          <w:szCs w:val="28"/>
        </w:rPr>
        <w:t xml:space="preserve"> The people of </w:t>
      </w:r>
      <w:proofErr w:type="spellStart"/>
      <w:r w:rsidR="00CD0DA4" w:rsidRPr="00E34B4A">
        <w:rPr>
          <w:rFonts w:ascii="Times New Roman" w:hAnsi="Times New Roman" w:cs="Times New Roman"/>
          <w:sz w:val="28"/>
          <w:szCs w:val="28"/>
        </w:rPr>
        <w:t>Bethshemesh</w:t>
      </w:r>
      <w:proofErr w:type="spellEnd"/>
      <w:r w:rsidR="00CD0DA4" w:rsidRPr="00E34B4A">
        <w:rPr>
          <w:rFonts w:ascii="Times New Roman" w:hAnsi="Times New Roman" w:cs="Times New Roman"/>
          <w:sz w:val="28"/>
          <w:szCs w:val="28"/>
        </w:rPr>
        <w:t xml:space="preserve"> had the right and the duty to care for the Ark.  Why did God </w:t>
      </w:r>
    </w:p>
    <w:p w:rsidR="00CD0DA4" w:rsidRDefault="00E34B4A" w:rsidP="00E34B4A">
      <w:pPr>
        <w:pStyle w:val="ListParagraph"/>
        <w:rPr>
          <w:rFonts w:ascii="Times New Roman" w:hAnsi="Times New Roman" w:cs="Times New Roman"/>
          <w:sz w:val="28"/>
          <w:szCs w:val="28"/>
        </w:rPr>
      </w:pPr>
      <w:r w:rsidRPr="00E34B4A">
        <w:rPr>
          <w:rFonts w:ascii="Times New Roman" w:hAnsi="Times New Roman" w:cs="Times New Roman"/>
          <w:sz w:val="28"/>
          <w:szCs w:val="28"/>
        </w:rPr>
        <w:t xml:space="preserve">  </w:t>
      </w:r>
      <w:proofErr w:type="gramStart"/>
      <w:r w:rsidR="00CD0DA4" w:rsidRPr="00E34B4A">
        <w:rPr>
          <w:rFonts w:ascii="Times New Roman" w:hAnsi="Times New Roman" w:cs="Times New Roman"/>
          <w:sz w:val="28"/>
          <w:szCs w:val="28"/>
        </w:rPr>
        <w:t>kill</w:t>
      </w:r>
      <w:proofErr w:type="gramEnd"/>
      <w:r w:rsidR="00CD0DA4" w:rsidRPr="00E34B4A">
        <w:rPr>
          <w:rFonts w:ascii="Times New Roman" w:hAnsi="Times New Roman" w:cs="Times New Roman"/>
          <w:sz w:val="28"/>
          <w:szCs w:val="28"/>
        </w:rPr>
        <w:t xml:space="preserve"> all those people?  (v. 19)</w:t>
      </w:r>
    </w:p>
    <w:p w:rsidR="008E285B" w:rsidRDefault="008E285B" w:rsidP="008E285B">
      <w:pPr>
        <w:rPr>
          <w:rFonts w:ascii="Times New Roman" w:hAnsi="Times New Roman" w:cs="Times New Roman"/>
          <w:sz w:val="24"/>
          <w:szCs w:val="24"/>
        </w:rPr>
      </w:pPr>
      <w:r w:rsidRPr="008E285B">
        <w:rPr>
          <w:rFonts w:ascii="Times New Roman" w:hAnsi="Times New Roman" w:cs="Times New Roman"/>
          <w:sz w:val="24"/>
          <w:szCs w:val="24"/>
        </w:rPr>
        <w:t>“Both the irreverent touch of the hand and the irreverent pry</w:t>
      </w:r>
      <w:r w:rsidR="00DF3D2C">
        <w:rPr>
          <w:rFonts w:ascii="Times New Roman" w:hAnsi="Times New Roman" w:cs="Times New Roman"/>
          <w:sz w:val="24"/>
          <w:szCs w:val="24"/>
        </w:rPr>
        <w:t>i</w:t>
      </w:r>
      <w:r w:rsidRPr="008E285B">
        <w:rPr>
          <w:rFonts w:ascii="Times New Roman" w:hAnsi="Times New Roman" w:cs="Times New Roman"/>
          <w:sz w:val="24"/>
          <w:szCs w:val="24"/>
        </w:rPr>
        <w:t>ng of the eye were to be visited with serious results (Numbers 4:20</w:t>
      </w:r>
      <w:proofErr w:type="gramStart"/>
      <w:r w:rsidRPr="008E285B">
        <w:rPr>
          <w:rFonts w:ascii="Times New Roman" w:hAnsi="Times New Roman" w:cs="Times New Roman"/>
          <w:sz w:val="24"/>
          <w:szCs w:val="24"/>
        </w:rPr>
        <w:t>)  Moses</w:t>
      </w:r>
      <w:proofErr w:type="gramEnd"/>
      <w:r w:rsidRPr="008E285B">
        <w:rPr>
          <w:rFonts w:ascii="Times New Roman" w:hAnsi="Times New Roman" w:cs="Times New Roman"/>
          <w:sz w:val="24"/>
          <w:szCs w:val="24"/>
        </w:rPr>
        <w:t xml:space="preserve"> was denied entrance to the land of Canaan because of failure to render strict obedience to the commands of God.  Even though they were priests, </w:t>
      </w:r>
      <w:proofErr w:type="spellStart"/>
      <w:r w:rsidRPr="008E285B">
        <w:rPr>
          <w:rFonts w:ascii="Times New Roman" w:hAnsi="Times New Roman" w:cs="Times New Roman"/>
          <w:sz w:val="24"/>
          <w:szCs w:val="24"/>
        </w:rPr>
        <w:t>Nadab</w:t>
      </w:r>
      <w:proofErr w:type="spellEnd"/>
      <w:r w:rsidRPr="008E285B">
        <w:rPr>
          <w:rFonts w:ascii="Times New Roman" w:hAnsi="Times New Roman" w:cs="Times New Roman"/>
          <w:sz w:val="24"/>
          <w:szCs w:val="24"/>
        </w:rPr>
        <w:t xml:space="preserve"> and </w:t>
      </w:r>
      <w:proofErr w:type="spellStart"/>
      <w:r w:rsidRPr="008E285B">
        <w:rPr>
          <w:rFonts w:ascii="Times New Roman" w:hAnsi="Times New Roman" w:cs="Times New Roman"/>
          <w:sz w:val="24"/>
          <w:szCs w:val="24"/>
        </w:rPr>
        <w:t>Abihu</w:t>
      </w:r>
      <w:proofErr w:type="spellEnd"/>
      <w:r w:rsidRPr="008E285B">
        <w:rPr>
          <w:rFonts w:ascii="Times New Roman" w:hAnsi="Times New Roman" w:cs="Times New Roman"/>
          <w:sz w:val="24"/>
          <w:szCs w:val="24"/>
        </w:rPr>
        <w:t xml:space="preserve"> paid with their lives for their lack of reverence.</w:t>
      </w:r>
    </w:p>
    <w:p w:rsidR="008E285B" w:rsidRDefault="008E285B" w:rsidP="008E285B">
      <w:pPr>
        <w:rPr>
          <w:rFonts w:ascii="Times New Roman" w:hAnsi="Times New Roman" w:cs="Times New Roman"/>
          <w:sz w:val="24"/>
          <w:szCs w:val="24"/>
        </w:rPr>
      </w:pPr>
    </w:p>
    <w:p w:rsidR="00CF1DD0" w:rsidRDefault="00CF1DD0" w:rsidP="008E285B">
      <w:pPr>
        <w:rPr>
          <w:rFonts w:ascii="Times New Roman" w:hAnsi="Times New Roman" w:cs="Times New Roman"/>
          <w:sz w:val="24"/>
          <w:szCs w:val="24"/>
        </w:rPr>
      </w:pPr>
    </w:p>
    <w:p w:rsidR="00CF1DD0" w:rsidRPr="008E285B" w:rsidRDefault="00CF1DD0" w:rsidP="008E285B">
      <w:pPr>
        <w:rPr>
          <w:rFonts w:ascii="Times New Roman" w:hAnsi="Times New Roman" w:cs="Times New Roman"/>
          <w:sz w:val="24"/>
          <w:szCs w:val="24"/>
        </w:rPr>
      </w:pPr>
    </w:p>
    <w:p w:rsidR="00B05D00" w:rsidRPr="00133384"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p>
    <w:p w:rsidR="008E285B" w:rsidRDefault="008E285B">
      <w:pPr>
        <w:rPr>
          <w:rFonts w:ascii="Times New Roman" w:hAnsi="Times New Roman" w:cs="Times New Roman"/>
          <w:sz w:val="24"/>
          <w:szCs w:val="24"/>
        </w:rPr>
      </w:pPr>
    </w:p>
    <w:p w:rsidR="008E285B" w:rsidRPr="00FA5F72" w:rsidRDefault="00DF3D2C">
      <w:pPr>
        <w:rPr>
          <w:rFonts w:ascii="Times New Roman" w:hAnsi="Times New Roman" w:cs="Times New Roman"/>
          <w:sz w:val="24"/>
          <w:szCs w:val="24"/>
        </w:rPr>
      </w:pPr>
      <w:r>
        <w:rPr>
          <w:rFonts w:ascii="Times New Roman" w:hAnsi="Times New Roman" w:cs="Times New Roman"/>
          <w:sz w:val="24"/>
          <w:szCs w:val="24"/>
        </w:rPr>
        <w:t xml:space="preserve">The ancient Israelites had every opportunity to do it God’s way, but constantly chose to go astray.  Even the heathen tribes, Philistines for example, had </w:t>
      </w:r>
      <w:r w:rsidR="00CF1DD0">
        <w:rPr>
          <w:rFonts w:ascii="Times New Roman" w:hAnsi="Times New Roman" w:cs="Times New Roman"/>
          <w:sz w:val="24"/>
          <w:szCs w:val="24"/>
        </w:rPr>
        <w:t xml:space="preserve">witnessed </w:t>
      </w:r>
      <w:r>
        <w:rPr>
          <w:rFonts w:ascii="Times New Roman" w:hAnsi="Times New Roman" w:cs="Times New Roman"/>
          <w:sz w:val="24"/>
          <w:szCs w:val="24"/>
        </w:rPr>
        <w:t xml:space="preserve">so much irrefutable evidence that they should </w:t>
      </w:r>
      <w:r w:rsidR="00CF1DD0">
        <w:rPr>
          <w:rFonts w:ascii="Times New Roman" w:hAnsi="Times New Roman" w:cs="Times New Roman"/>
          <w:sz w:val="24"/>
          <w:szCs w:val="24"/>
        </w:rPr>
        <w:t xml:space="preserve">change course and </w:t>
      </w:r>
      <w:r>
        <w:rPr>
          <w:rFonts w:ascii="Times New Roman" w:hAnsi="Times New Roman" w:cs="Times New Roman"/>
          <w:sz w:val="24"/>
          <w:szCs w:val="24"/>
        </w:rPr>
        <w:t>turn to the true God, yet still chose to reject Him.  What more can God possibly do to woo</w:t>
      </w:r>
      <w:r w:rsidR="00CF1DD0">
        <w:rPr>
          <w:rFonts w:ascii="Times New Roman" w:hAnsi="Times New Roman" w:cs="Times New Roman"/>
          <w:sz w:val="24"/>
          <w:szCs w:val="24"/>
        </w:rPr>
        <w:t xml:space="preserve"> people</w:t>
      </w:r>
      <w:r>
        <w:rPr>
          <w:rFonts w:ascii="Times New Roman" w:hAnsi="Times New Roman" w:cs="Times New Roman"/>
          <w:sz w:val="24"/>
          <w:szCs w:val="24"/>
        </w:rPr>
        <w:t xml:space="preserve"> to Him</w:t>
      </w:r>
      <w:r w:rsidRPr="0022382B">
        <w:rPr>
          <w:rFonts w:ascii="Times New Roman" w:hAnsi="Times New Roman" w:cs="Times New Roman"/>
          <w:i/>
        </w:rPr>
        <w:t xml:space="preserve">?  </w:t>
      </w:r>
      <w:r w:rsidR="0022382B" w:rsidRPr="0022382B">
        <w:rPr>
          <w:rFonts w:ascii="Times New Roman" w:hAnsi="Times New Roman" w:cs="Times New Roman"/>
          <w:i/>
        </w:rPr>
        <w:t>(Rhetorical question)</w:t>
      </w:r>
      <w:r w:rsidR="0022382B">
        <w:rPr>
          <w:rFonts w:ascii="Times New Roman" w:hAnsi="Times New Roman" w:cs="Times New Roman"/>
          <w:sz w:val="24"/>
          <w:szCs w:val="24"/>
        </w:rPr>
        <w:t xml:space="preserve">  Why do</w:t>
      </w:r>
      <w:r>
        <w:rPr>
          <w:rFonts w:ascii="Times New Roman" w:hAnsi="Times New Roman" w:cs="Times New Roman"/>
          <w:sz w:val="24"/>
          <w:szCs w:val="24"/>
        </w:rPr>
        <w:t xml:space="preserve"> so many choose to die?</w:t>
      </w:r>
      <w:r w:rsidR="0022382B">
        <w:rPr>
          <w:rFonts w:ascii="Times New Roman" w:hAnsi="Times New Roman" w:cs="Times New Roman"/>
          <w:sz w:val="24"/>
          <w:szCs w:val="24"/>
        </w:rPr>
        <w:t xml:space="preserve">  </w:t>
      </w:r>
      <w:r w:rsidR="0022382B" w:rsidRPr="0022382B">
        <w:rPr>
          <w:rFonts w:ascii="Times New Roman" w:hAnsi="Times New Roman" w:cs="Times New Roman"/>
          <w:i/>
        </w:rPr>
        <w:t>(</w:t>
      </w:r>
      <w:r w:rsidR="003B4D72">
        <w:rPr>
          <w:rFonts w:ascii="Times New Roman" w:hAnsi="Times New Roman" w:cs="Times New Roman"/>
          <w:i/>
        </w:rPr>
        <w:t>Ezekiel 33:10</w:t>
      </w:r>
      <w:proofErr w:type="gramStart"/>
      <w:r w:rsidR="003B4D72">
        <w:rPr>
          <w:rFonts w:ascii="Times New Roman" w:hAnsi="Times New Roman" w:cs="Times New Roman"/>
          <w:i/>
        </w:rPr>
        <w:t>,11</w:t>
      </w:r>
      <w:proofErr w:type="gramEnd"/>
      <w:r w:rsidR="0022382B" w:rsidRPr="0022382B">
        <w:rPr>
          <w:rFonts w:ascii="Times New Roman" w:hAnsi="Times New Roman" w:cs="Times New Roman"/>
          <w:i/>
        </w:rPr>
        <w:t>)</w:t>
      </w:r>
    </w:p>
    <w:sectPr w:rsidR="008E285B" w:rsidRPr="00FA5F72"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E2F" w:rsidRDefault="000C5E2F" w:rsidP="001A6D86">
      <w:pPr>
        <w:spacing w:after="0" w:line="240" w:lineRule="auto"/>
      </w:pPr>
      <w:r>
        <w:separator/>
      </w:r>
    </w:p>
  </w:endnote>
  <w:endnote w:type="continuationSeparator" w:id="0">
    <w:p w:rsidR="000C5E2F" w:rsidRDefault="000C5E2F"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E2F" w:rsidRDefault="000C5E2F" w:rsidP="001A6D86">
      <w:pPr>
        <w:spacing w:after="0" w:line="240" w:lineRule="auto"/>
      </w:pPr>
      <w:r>
        <w:separator/>
      </w:r>
    </w:p>
  </w:footnote>
  <w:footnote w:type="continuationSeparator" w:id="0">
    <w:p w:rsidR="000C5E2F" w:rsidRDefault="000C5E2F"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2"/>
  </w:num>
  <w:num w:numId="4">
    <w:abstractNumId w:val="4"/>
  </w:num>
  <w:num w:numId="5">
    <w:abstractNumId w:val="2"/>
  </w:num>
  <w:num w:numId="6">
    <w:abstractNumId w:val="9"/>
  </w:num>
  <w:num w:numId="7">
    <w:abstractNumId w:val="8"/>
  </w:num>
  <w:num w:numId="8">
    <w:abstractNumId w:val="0"/>
  </w:num>
  <w:num w:numId="9">
    <w:abstractNumId w:val="1"/>
  </w:num>
  <w:num w:numId="10">
    <w:abstractNumId w:val="11"/>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2152F"/>
    <w:rsid w:val="00051D98"/>
    <w:rsid w:val="00072212"/>
    <w:rsid w:val="00073732"/>
    <w:rsid w:val="0009138F"/>
    <w:rsid w:val="000C2444"/>
    <w:rsid w:val="000C34C0"/>
    <w:rsid w:val="000C5A09"/>
    <w:rsid w:val="000C5E2F"/>
    <w:rsid w:val="000D2471"/>
    <w:rsid w:val="000E61AE"/>
    <w:rsid w:val="000F2C25"/>
    <w:rsid w:val="000F358C"/>
    <w:rsid w:val="00133384"/>
    <w:rsid w:val="00143C4B"/>
    <w:rsid w:val="00190EB1"/>
    <w:rsid w:val="001A5159"/>
    <w:rsid w:val="001A6D86"/>
    <w:rsid w:val="001B3CE9"/>
    <w:rsid w:val="001C7817"/>
    <w:rsid w:val="001F413D"/>
    <w:rsid w:val="001F75B9"/>
    <w:rsid w:val="0022382B"/>
    <w:rsid w:val="00227946"/>
    <w:rsid w:val="00227B5D"/>
    <w:rsid w:val="00243B66"/>
    <w:rsid w:val="0025149D"/>
    <w:rsid w:val="002C2B26"/>
    <w:rsid w:val="00326F0C"/>
    <w:rsid w:val="00326FEB"/>
    <w:rsid w:val="00343AAE"/>
    <w:rsid w:val="00344288"/>
    <w:rsid w:val="00370068"/>
    <w:rsid w:val="003860F0"/>
    <w:rsid w:val="00394D96"/>
    <w:rsid w:val="003B4D72"/>
    <w:rsid w:val="003C0E28"/>
    <w:rsid w:val="003D2E46"/>
    <w:rsid w:val="003D47D8"/>
    <w:rsid w:val="003D7A5D"/>
    <w:rsid w:val="003E06B8"/>
    <w:rsid w:val="0042472B"/>
    <w:rsid w:val="00442945"/>
    <w:rsid w:val="00450DB8"/>
    <w:rsid w:val="00451DA4"/>
    <w:rsid w:val="00455FA0"/>
    <w:rsid w:val="00467A4D"/>
    <w:rsid w:val="00471A4A"/>
    <w:rsid w:val="004B6542"/>
    <w:rsid w:val="004C2221"/>
    <w:rsid w:val="004E0509"/>
    <w:rsid w:val="004F281C"/>
    <w:rsid w:val="004F3DF1"/>
    <w:rsid w:val="00535A50"/>
    <w:rsid w:val="005750C8"/>
    <w:rsid w:val="00595FDA"/>
    <w:rsid w:val="005C50B1"/>
    <w:rsid w:val="005C74DD"/>
    <w:rsid w:val="005D6E52"/>
    <w:rsid w:val="005D7541"/>
    <w:rsid w:val="006047DF"/>
    <w:rsid w:val="00611E7B"/>
    <w:rsid w:val="0061576D"/>
    <w:rsid w:val="00627B03"/>
    <w:rsid w:val="00632802"/>
    <w:rsid w:val="006426C4"/>
    <w:rsid w:val="00643E89"/>
    <w:rsid w:val="006470D4"/>
    <w:rsid w:val="006754E2"/>
    <w:rsid w:val="00676544"/>
    <w:rsid w:val="006814BB"/>
    <w:rsid w:val="006E447C"/>
    <w:rsid w:val="006E5745"/>
    <w:rsid w:val="006F36EE"/>
    <w:rsid w:val="00723B36"/>
    <w:rsid w:val="007551C3"/>
    <w:rsid w:val="007567BE"/>
    <w:rsid w:val="00783640"/>
    <w:rsid w:val="00785BCD"/>
    <w:rsid w:val="00792B67"/>
    <w:rsid w:val="007A6D61"/>
    <w:rsid w:val="007E263E"/>
    <w:rsid w:val="00802AB5"/>
    <w:rsid w:val="00805E71"/>
    <w:rsid w:val="00847865"/>
    <w:rsid w:val="00856833"/>
    <w:rsid w:val="00871B00"/>
    <w:rsid w:val="00872C69"/>
    <w:rsid w:val="00880B2B"/>
    <w:rsid w:val="00881075"/>
    <w:rsid w:val="00882C35"/>
    <w:rsid w:val="0088798C"/>
    <w:rsid w:val="00892A38"/>
    <w:rsid w:val="008A3016"/>
    <w:rsid w:val="008C6F51"/>
    <w:rsid w:val="008E285B"/>
    <w:rsid w:val="008F3F66"/>
    <w:rsid w:val="00901AA4"/>
    <w:rsid w:val="00911980"/>
    <w:rsid w:val="0093109D"/>
    <w:rsid w:val="00947C93"/>
    <w:rsid w:val="00950C94"/>
    <w:rsid w:val="0099125B"/>
    <w:rsid w:val="009D7FF0"/>
    <w:rsid w:val="009F5F7E"/>
    <w:rsid w:val="00A36329"/>
    <w:rsid w:val="00A51EBB"/>
    <w:rsid w:val="00A9214C"/>
    <w:rsid w:val="00A92CBE"/>
    <w:rsid w:val="00AA5C58"/>
    <w:rsid w:val="00AA6A05"/>
    <w:rsid w:val="00AB03AF"/>
    <w:rsid w:val="00AC51E4"/>
    <w:rsid w:val="00AD5794"/>
    <w:rsid w:val="00B007F0"/>
    <w:rsid w:val="00B05D00"/>
    <w:rsid w:val="00B14B30"/>
    <w:rsid w:val="00B24DF9"/>
    <w:rsid w:val="00B70050"/>
    <w:rsid w:val="00B73A46"/>
    <w:rsid w:val="00B86B06"/>
    <w:rsid w:val="00BC0F8B"/>
    <w:rsid w:val="00BF0F71"/>
    <w:rsid w:val="00C14C77"/>
    <w:rsid w:val="00C56BF5"/>
    <w:rsid w:val="00CA7001"/>
    <w:rsid w:val="00CB1550"/>
    <w:rsid w:val="00CC1718"/>
    <w:rsid w:val="00CC1C56"/>
    <w:rsid w:val="00CD0DA4"/>
    <w:rsid w:val="00CE728C"/>
    <w:rsid w:val="00CF1DD0"/>
    <w:rsid w:val="00D104C3"/>
    <w:rsid w:val="00D41E76"/>
    <w:rsid w:val="00D50A0A"/>
    <w:rsid w:val="00D57A5E"/>
    <w:rsid w:val="00D77D91"/>
    <w:rsid w:val="00DA77E8"/>
    <w:rsid w:val="00DD4231"/>
    <w:rsid w:val="00DF3D2C"/>
    <w:rsid w:val="00E15B06"/>
    <w:rsid w:val="00E23079"/>
    <w:rsid w:val="00E3418C"/>
    <w:rsid w:val="00E34B4A"/>
    <w:rsid w:val="00E42536"/>
    <w:rsid w:val="00E45EEB"/>
    <w:rsid w:val="00E672F1"/>
    <w:rsid w:val="00E77ED7"/>
    <w:rsid w:val="00E94C83"/>
    <w:rsid w:val="00EA73E3"/>
    <w:rsid w:val="00F15AF2"/>
    <w:rsid w:val="00F23B39"/>
    <w:rsid w:val="00F410E4"/>
    <w:rsid w:val="00F513FE"/>
    <w:rsid w:val="00FA249A"/>
    <w:rsid w:val="00FA5F72"/>
    <w:rsid w:val="00FB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B64E-ADA1-46D1-B04B-C8047D6D3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2022-08-02T06:36:00Z</cp:lastPrinted>
  <dcterms:created xsi:type="dcterms:W3CDTF">2022-08-06T06:23:00Z</dcterms:created>
  <dcterms:modified xsi:type="dcterms:W3CDTF">2022-08-06T06:23:00Z</dcterms:modified>
</cp:coreProperties>
</file>