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980CF6">
        <w:rPr>
          <w:rFonts w:ascii="Algerian" w:hAnsi="Algerian"/>
          <w:sz w:val="36"/>
          <w:szCs w:val="36"/>
        </w:rPr>
        <w:t xml:space="preserve">           </w:t>
      </w:r>
      <w:r w:rsidR="00E32D7F">
        <w:rPr>
          <w:rFonts w:ascii="Algerian" w:hAnsi="Algerian"/>
          <w:sz w:val="36"/>
          <w:szCs w:val="36"/>
        </w:rPr>
        <w:t>“</w:t>
      </w:r>
      <w:r w:rsidR="00980CF6">
        <w:rPr>
          <w:rFonts w:ascii="Algerian" w:hAnsi="Algerian"/>
          <w:sz w:val="36"/>
          <w:szCs w:val="36"/>
        </w:rPr>
        <w:t>Treachery, malice &amp; ambition</w:t>
      </w:r>
      <w:r w:rsidR="00D7517D">
        <w:rPr>
          <w:rFonts w:ascii="Algerian" w:hAnsi="Algerian"/>
          <w:sz w:val="36"/>
          <w:szCs w:val="36"/>
        </w:rPr>
        <w:t xml:space="preserve">” </w:t>
      </w:r>
    </w:p>
    <w:p w:rsidR="00E16E2C" w:rsidRPr="00B55915"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E73C98">
        <w:rPr>
          <w:rFonts w:ascii="Times New Roman" w:hAnsi="Times New Roman" w:cs="Times New Roman"/>
          <w:sz w:val="32"/>
          <w:szCs w:val="32"/>
        </w:rPr>
        <w:t xml:space="preserve">            </w:t>
      </w:r>
      <w:r w:rsidR="00F62585">
        <w:rPr>
          <w:rFonts w:ascii="Times New Roman" w:hAnsi="Times New Roman" w:cs="Times New Roman"/>
          <w:sz w:val="32"/>
          <w:szCs w:val="32"/>
        </w:rPr>
        <w:tab/>
      </w:r>
      <w:r w:rsidR="00E73C98">
        <w:rPr>
          <w:rFonts w:ascii="Times New Roman" w:hAnsi="Times New Roman" w:cs="Times New Roman"/>
          <w:sz w:val="32"/>
          <w:szCs w:val="32"/>
        </w:rPr>
        <w:t xml:space="preserve"> </w:t>
      </w:r>
      <w:r w:rsidR="00E32D7F">
        <w:rPr>
          <w:rFonts w:ascii="Times New Roman" w:hAnsi="Times New Roman" w:cs="Times New Roman"/>
          <w:sz w:val="28"/>
          <w:szCs w:val="28"/>
        </w:rPr>
        <w:t>2</w:t>
      </w:r>
      <w:r w:rsidR="00BA7464">
        <w:rPr>
          <w:rFonts w:ascii="Times New Roman" w:hAnsi="Times New Roman" w:cs="Times New Roman"/>
          <w:sz w:val="28"/>
          <w:szCs w:val="28"/>
        </w:rPr>
        <w:t xml:space="preserve"> Samuel </w:t>
      </w:r>
      <w:r w:rsidR="00980CF6">
        <w:rPr>
          <w:rFonts w:ascii="Times New Roman" w:hAnsi="Times New Roman" w:cs="Times New Roman"/>
          <w:sz w:val="28"/>
          <w:szCs w:val="28"/>
        </w:rPr>
        <w:t>3:6-39</w:t>
      </w:r>
    </w:p>
    <w:p w:rsidR="000F77AD"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E73C98">
        <w:rPr>
          <w:rFonts w:ascii="Times New Roman" w:hAnsi="Times New Roman" w:cs="Times New Roman"/>
          <w:sz w:val="28"/>
          <w:szCs w:val="28"/>
        </w:rPr>
        <w:tab/>
        <w:t xml:space="preserve">    </w:t>
      </w:r>
      <w:r w:rsidR="00F62585">
        <w:rPr>
          <w:rFonts w:ascii="Times New Roman" w:hAnsi="Times New Roman" w:cs="Times New Roman"/>
          <w:sz w:val="28"/>
          <w:szCs w:val="28"/>
        </w:rPr>
        <w:tab/>
      </w:r>
      <w:r w:rsidR="00E73C98">
        <w:rPr>
          <w:rFonts w:ascii="Times New Roman" w:hAnsi="Times New Roman" w:cs="Times New Roman"/>
          <w:sz w:val="28"/>
          <w:szCs w:val="28"/>
        </w:rPr>
        <w:t xml:space="preserve"> </w:t>
      </w:r>
      <w:r w:rsidR="00980CF6">
        <w:rPr>
          <w:rFonts w:ascii="Times New Roman" w:hAnsi="Times New Roman" w:cs="Times New Roman"/>
          <w:sz w:val="28"/>
          <w:szCs w:val="28"/>
        </w:rPr>
        <w:t>PP 698-700</w:t>
      </w:r>
    </w:p>
    <w:p w:rsidR="00F04CA9" w:rsidRPr="00B55915" w:rsidRDefault="00F04CA9" w:rsidP="00446864">
      <w:pPr>
        <w:ind w:left="2880"/>
        <w:rPr>
          <w:rFonts w:ascii="Times New Roman" w:hAnsi="Times New Roman" w:cs="Times New Roman"/>
          <w:sz w:val="28"/>
          <w:szCs w:val="28"/>
        </w:rPr>
      </w:pP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AF2ECB" w:rsidRDefault="000F77AD" w:rsidP="000439C8">
      <w:pPr>
        <w:rPr>
          <w:rFonts w:ascii="Times New Roman" w:hAnsi="Times New Roman" w:cs="Times New Roman"/>
          <w:i/>
          <w:sz w:val="24"/>
          <w:szCs w:val="24"/>
        </w:rPr>
      </w:pPr>
      <w:r>
        <w:rPr>
          <w:rFonts w:ascii="Times New Roman" w:hAnsi="Times New Roman" w:cs="Times New Roman"/>
          <w:i/>
          <w:sz w:val="24"/>
          <w:szCs w:val="24"/>
        </w:rPr>
        <w:t>Recap:</w:t>
      </w:r>
      <w:r w:rsidR="00E73C98">
        <w:rPr>
          <w:rFonts w:ascii="Times New Roman" w:hAnsi="Times New Roman" w:cs="Times New Roman"/>
          <w:i/>
          <w:sz w:val="24"/>
          <w:szCs w:val="24"/>
        </w:rPr>
        <w:t xml:space="preserve"> </w:t>
      </w:r>
      <w:r w:rsidR="00980CF6">
        <w:rPr>
          <w:rFonts w:ascii="Times New Roman" w:hAnsi="Times New Roman" w:cs="Times New Roman"/>
          <w:i/>
          <w:sz w:val="24"/>
          <w:szCs w:val="24"/>
        </w:rPr>
        <w:t xml:space="preserve">For two years, the weak, incompetent </w:t>
      </w:r>
      <w:proofErr w:type="spellStart"/>
      <w:r w:rsidR="00980CF6">
        <w:rPr>
          <w:rFonts w:ascii="Times New Roman" w:hAnsi="Times New Roman" w:cs="Times New Roman"/>
          <w:i/>
          <w:sz w:val="24"/>
          <w:szCs w:val="24"/>
        </w:rPr>
        <w:t>Ishbosheth</w:t>
      </w:r>
      <w:proofErr w:type="spellEnd"/>
      <w:r w:rsidR="00980CF6">
        <w:rPr>
          <w:rFonts w:ascii="Times New Roman" w:hAnsi="Times New Roman" w:cs="Times New Roman"/>
          <w:i/>
          <w:sz w:val="24"/>
          <w:szCs w:val="24"/>
        </w:rPr>
        <w:t xml:space="preserve"> was king of Israel, but Abner was actually the power behind the throne.  </w:t>
      </w:r>
      <w:r w:rsidR="00B4639C">
        <w:rPr>
          <w:rFonts w:ascii="Times New Roman" w:hAnsi="Times New Roman" w:cs="Times New Roman"/>
          <w:i/>
          <w:sz w:val="24"/>
          <w:szCs w:val="24"/>
        </w:rPr>
        <w:t>Abner’s position served to develop his real character and showed him to be ambitious and unprincipled.</w:t>
      </w:r>
      <w:r w:rsidR="00980CF6">
        <w:rPr>
          <w:rFonts w:ascii="Times New Roman" w:hAnsi="Times New Roman" w:cs="Times New Roman"/>
          <w:i/>
          <w:sz w:val="24"/>
          <w:szCs w:val="24"/>
        </w:rPr>
        <w:t xml:space="preserve"> </w:t>
      </w:r>
      <w:r w:rsidR="00B4639C">
        <w:rPr>
          <w:rFonts w:ascii="Times New Roman" w:hAnsi="Times New Roman" w:cs="Times New Roman"/>
          <w:i/>
          <w:sz w:val="24"/>
          <w:szCs w:val="24"/>
        </w:rPr>
        <w:t xml:space="preserve">As General of Israel’s army, Abner was intent on extending his power over all Israel and persistently waged war on Judah. </w:t>
      </w:r>
    </w:p>
    <w:p w:rsidR="00934768" w:rsidRDefault="00934768" w:rsidP="000439C8">
      <w:pPr>
        <w:rPr>
          <w:rFonts w:ascii="Times New Roman" w:hAnsi="Times New Roman" w:cs="Times New Roman"/>
          <w:i/>
          <w:sz w:val="24"/>
          <w:szCs w:val="24"/>
        </w:rPr>
      </w:pPr>
    </w:p>
    <w:p w:rsidR="00833341" w:rsidRDefault="00B4639C" w:rsidP="00833341">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Who was </w:t>
      </w:r>
      <w:proofErr w:type="spellStart"/>
      <w:r>
        <w:rPr>
          <w:rFonts w:ascii="Times New Roman" w:hAnsi="Times New Roman" w:cs="Times New Roman"/>
          <w:sz w:val="28"/>
          <w:szCs w:val="28"/>
        </w:rPr>
        <w:t>Rizpah</w:t>
      </w:r>
      <w:proofErr w:type="spellEnd"/>
      <w:r>
        <w:rPr>
          <w:rFonts w:ascii="Times New Roman" w:hAnsi="Times New Roman" w:cs="Times New Roman"/>
          <w:sz w:val="28"/>
          <w:szCs w:val="28"/>
        </w:rPr>
        <w:t>?  Describe the incident that resulted in Abner’s change of policy concerning Israel’s future.</w:t>
      </w:r>
    </w:p>
    <w:p w:rsidR="00AC7A16" w:rsidRPr="00537F92" w:rsidRDefault="00537F92" w:rsidP="00537F92">
      <w:pPr>
        <w:rPr>
          <w:rFonts w:ascii="Times New Roman" w:hAnsi="Times New Roman" w:cs="Times New Roman"/>
          <w:sz w:val="28"/>
          <w:szCs w:val="28"/>
        </w:rPr>
      </w:pPr>
      <w:proofErr w:type="spellStart"/>
      <w:r>
        <w:rPr>
          <w:rFonts w:ascii="Times New Roman" w:hAnsi="Times New Roman" w:cs="Times New Roman"/>
          <w:sz w:val="24"/>
          <w:szCs w:val="24"/>
        </w:rPr>
        <w:t>Rizpah</w:t>
      </w:r>
      <w:proofErr w:type="spellEnd"/>
      <w:r>
        <w:rPr>
          <w:rFonts w:ascii="Times New Roman" w:hAnsi="Times New Roman" w:cs="Times New Roman"/>
          <w:sz w:val="24"/>
          <w:szCs w:val="24"/>
        </w:rPr>
        <w:t xml:space="preserve"> was a concubine</w:t>
      </w:r>
      <w:r w:rsidR="00AB47F0" w:rsidRPr="00AB47F0">
        <w:rPr>
          <w:rFonts w:ascii="Times New Roman" w:hAnsi="Times New Roman" w:cs="Times New Roman"/>
          <w:sz w:val="24"/>
          <w:szCs w:val="24"/>
        </w:rPr>
        <w:t xml:space="preserve"> of King Saul’s harem</w:t>
      </w:r>
      <w:r w:rsidR="00AB47F0">
        <w:rPr>
          <w:rFonts w:ascii="Times New Roman" w:hAnsi="Times New Roman" w:cs="Times New Roman"/>
          <w:sz w:val="24"/>
          <w:szCs w:val="24"/>
        </w:rPr>
        <w:t xml:space="preserve">.  Abner ‘took’ </w:t>
      </w:r>
      <w:proofErr w:type="spellStart"/>
      <w:r w:rsidR="00AB47F0">
        <w:rPr>
          <w:rFonts w:ascii="Times New Roman" w:hAnsi="Times New Roman" w:cs="Times New Roman"/>
          <w:sz w:val="24"/>
          <w:szCs w:val="24"/>
        </w:rPr>
        <w:t>Rizpah</w:t>
      </w:r>
      <w:proofErr w:type="spellEnd"/>
      <w:r w:rsidR="00AB47F0">
        <w:rPr>
          <w:rFonts w:ascii="Times New Roman" w:hAnsi="Times New Roman" w:cs="Times New Roman"/>
          <w:sz w:val="24"/>
          <w:szCs w:val="24"/>
        </w:rPr>
        <w:t xml:space="preserve"> to</w:t>
      </w:r>
      <w:r w:rsidR="00A5657E">
        <w:rPr>
          <w:rFonts w:ascii="Times New Roman" w:hAnsi="Times New Roman" w:cs="Times New Roman"/>
          <w:sz w:val="24"/>
          <w:szCs w:val="24"/>
        </w:rPr>
        <w:t xml:space="preserve"> bed which led</w:t>
      </w:r>
      <w:r w:rsidR="00AB47F0">
        <w:rPr>
          <w:rFonts w:ascii="Times New Roman" w:hAnsi="Times New Roman" w:cs="Times New Roman"/>
          <w:sz w:val="24"/>
          <w:szCs w:val="24"/>
        </w:rPr>
        <w:t xml:space="preserve"> </w:t>
      </w:r>
      <w:proofErr w:type="spellStart"/>
      <w:r w:rsidR="00A5657E">
        <w:rPr>
          <w:rFonts w:ascii="Times New Roman" w:hAnsi="Times New Roman" w:cs="Times New Roman"/>
          <w:sz w:val="24"/>
          <w:szCs w:val="24"/>
        </w:rPr>
        <w:t>Ishbosheth</w:t>
      </w:r>
      <w:proofErr w:type="spellEnd"/>
      <w:r w:rsidR="00A5657E">
        <w:rPr>
          <w:rFonts w:ascii="Times New Roman" w:hAnsi="Times New Roman" w:cs="Times New Roman"/>
          <w:sz w:val="24"/>
          <w:szCs w:val="24"/>
        </w:rPr>
        <w:t xml:space="preserve"> to scold Abner.  Apparently the scolding was too much for Abner and he decided to abandon support of </w:t>
      </w:r>
      <w:proofErr w:type="spellStart"/>
      <w:r w:rsidR="00A5657E">
        <w:rPr>
          <w:rFonts w:ascii="Times New Roman" w:hAnsi="Times New Roman" w:cs="Times New Roman"/>
          <w:sz w:val="24"/>
          <w:szCs w:val="24"/>
        </w:rPr>
        <w:t>Ishbosheth’s</w:t>
      </w:r>
      <w:proofErr w:type="spellEnd"/>
      <w:r w:rsidR="00A5657E">
        <w:rPr>
          <w:rFonts w:ascii="Times New Roman" w:hAnsi="Times New Roman" w:cs="Times New Roman"/>
          <w:sz w:val="24"/>
          <w:szCs w:val="24"/>
        </w:rPr>
        <w:t xml:space="preserve"> reign and transfer the kingdom to David</w:t>
      </w:r>
    </w:p>
    <w:p w:rsidR="00AC7A16" w:rsidRPr="00833341" w:rsidRDefault="00AC7A16" w:rsidP="00833341">
      <w:pPr>
        <w:pStyle w:val="ListParagraph"/>
        <w:ind w:left="1080"/>
        <w:rPr>
          <w:rFonts w:ascii="Times New Roman" w:hAnsi="Times New Roman" w:cs="Times New Roman"/>
          <w:sz w:val="28"/>
          <w:szCs w:val="28"/>
        </w:rPr>
      </w:pPr>
    </w:p>
    <w:p w:rsidR="00BF3F43" w:rsidRDefault="00B4639C" w:rsidP="00500C81">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Why did </w:t>
      </w:r>
      <w:proofErr w:type="spellStart"/>
      <w:r>
        <w:rPr>
          <w:rFonts w:ascii="Times New Roman" w:hAnsi="Times New Roman" w:cs="Times New Roman"/>
          <w:sz w:val="28"/>
          <w:szCs w:val="28"/>
        </w:rPr>
        <w:t>Ishbosheth</w:t>
      </w:r>
      <w:proofErr w:type="spellEnd"/>
      <w:r>
        <w:rPr>
          <w:rFonts w:ascii="Times New Roman" w:hAnsi="Times New Roman" w:cs="Times New Roman"/>
          <w:sz w:val="28"/>
          <w:szCs w:val="28"/>
        </w:rPr>
        <w:t xml:space="preserve"> scold Abner and why was Abner so enraged about it?</w:t>
      </w:r>
    </w:p>
    <w:p w:rsidR="0082412A" w:rsidRDefault="00AB47F0" w:rsidP="00B4639C">
      <w:pPr>
        <w:rPr>
          <w:rFonts w:ascii="Times New Roman" w:hAnsi="Times New Roman" w:cs="Times New Roman"/>
          <w:sz w:val="24"/>
          <w:szCs w:val="24"/>
        </w:rPr>
      </w:pPr>
      <w:r w:rsidRPr="00AB47F0">
        <w:rPr>
          <w:rFonts w:ascii="Times New Roman" w:hAnsi="Times New Roman" w:cs="Times New Roman"/>
          <w:sz w:val="24"/>
          <w:szCs w:val="24"/>
        </w:rPr>
        <w:t>In oriental lands the king’s harem was property of his successor, and taking a woman who belonged to the previous king was regarded as a claim to the throne</w:t>
      </w:r>
      <w:r w:rsidR="00A5657E">
        <w:rPr>
          <w:rFonts w:ascii="Times New Roman" w:hAnsi="Times New Roman" w:cs="Times New Roman"/>
          <w:sz w:val="24"/>
          <w:szCs w:val="24"/>
        </w:rPr>
        <w:t>.</w:t>
      </w:r>
      <w:r w:rsidR="00A5657E">
        <w:rPr>
          <w:rFonts w:ascii="Times New Roman" w:hAnsi="Times New Roman" w:cs="Times New Roman"/>
          <w:sz w:val="28"/>
          <w:szCs w:val="28"/>
        </w:rPr>
        <w:t xml:space="preserve">  </w:t>
      </w:r>
      <w:r w:rsidR="00A5657E" w:rsidRPr="00AB47F0">
        <w:rPr>
          <w:rFonts w:ascii="Times New Roman" w:hAnsi="Times New Roman" w:cs="Times New Roman"/>
          <w:i/>
          <w:sz w:val="20"/>
          <w:szCs w:val="20"/>
        </w:rPr>
        <w:t>(2 Sam 12:8; 16:21; 1 Ki 2:22)</w:t>
      </w:r>
      <w:r w:rsidR="00537F92">
        <w:rPr>
          <w:rFonts w:ascii="Times New Roman" w:hAnsi="Times New Roman" w:cs="Times New Roman"/>
          <w:sz w:val="24"/>
          <w:szCs w:val="24"/>
        </w:rPr>
        <w:t xml:space="preserve"> </w:t>
      </w:r>
      <w:r w:rsidRPr="00AB47F0">
        <w:rPr>
          <w:rFonts w:ascii="Times New Roman" w:hAnsi="Times New Roman" w:cs="Times New Roman"/>
          <w:sz w:val="24"/>
          <w:szCs w:val="24"/>
        </w:rPr>
        <w:t>Although there is nothing in the Bible</w:t>
      </w:r>
      <w:r>
        <w:rPr>
          <w:rFonts w:ascii="Times New Roman" w:hAnsi="Times New Roman" w:cs="Times New Roman"/>
          <w:sz w:val="24"/>
          <w:szCs w:val="24"/>
        </w:rPr>
        <w:t xml:space="preserve"> indicating Abner had designs on the throne of Israel, </w:t>
      </w:r>
      <w:proofErr w:type="spellStart"/>
      <w:r>
        <w:rPr>
          <w:rFonts w:ascii="Times New Roman" w:hAnsi="Times New Roman" w:cs="Times New Roman"/>
          <w:sz w:val="24"/>
          <w:szCs w:val="24"/>
        </w:rPr>
        <w:t>Ishbosheth</w:t>
      </w:r>
      <w:proofErr w:type="spellEnd"/>
      <w:r>
        <w:rPr>
          <w:rFonts w:ascii="Times New Roman" w:hAnsi="Times New Roman" w:cs="Times New Roman"/>
          <w:sz w:val="24"/>
          <w:szCs w:val="24"/>
        </w:rPr>
        <w:t xml:space="preserve"> regarded Abner’s taking of </w:t>
      </w:r>
      <w:proofErr w:type="spellStart"/>
      <w:r>
        <w:rPr>
          <w:rFonts w:ascii="Times New Roman" w:hAnsi="Times New Roman" w:cs="Times New Roman"/>
          <w:sz w:val="24"/>
          <w:szCs w:val="24"/>
        </w:rPr>
        <w:t>Rizpah</w:t>
      </w:r>
      <w:proofErr w:type="spellEnd"/>
      <w:r>
        <w:rPr>
          <w:rFonts w:ascii="Times New Roman" w:hAnsi="Times New Roman" w:cs="Times New Roman"/>
          <w:sz w:val="24"/>
          <w:szCs w:val="24"/>
        </w:rPr>
        <w:t xml:space="preserve"> an act of treachery</w:t>
      </w:r>
      <w:r w:rsidR="00537F92">
        <w:rPr>
          <w:rFonts w:ascii="Times New Roman" w:hAnsi="Times New Roman" w:cs="Times New Roman"/>
          <w:sz w:val="24"/>
          <w:szCs w:val="24"/>
        </w:rPr>
        <w:t>, it violated his rights as king so</w:t>
      </w:r>
      <w:r>
        <w:rPr>
          <w:rFonts w:ascii="Times New Roman" w:hAnsi="Times New Roman" w:cs="Times New Roman"/>
          <w:sz w:val="24"/>
          <w:szCs w:val="24"/>
        </w:rPr>
        <w:t xml:space="preserve"> </w:t>
      </w:r>
      <w:r w:rsidR="00537F92">
        <w:rPr>
          <w:rFonts w:ascii="Times New Roman" w:hAnsi="Times New Roman" w:cs="Times New Roman"/>
          <w:sz w:val="24"/>
          <w:szCs w:val="24"/>
        </w:rPr>
        <w:t>he took it up with Abner</w:t>
      </w:r>
      <w:r>
        <w:rPr>
          <w:rFonts w:ascii="Times New Roman" w:hAnsi="Times New Roman" w:cs="Times New Roman"/>
          <w:sz w:val="24"/>
          <w:szCs w:val="24"/>
        </w:rPr>
        <w:t>.</w:t>
      </w:r>
      <w:r w:rsidR="00537F92">
        <w:rPr>
          <w:rFonts w:ascii="Times New Roman" w:hAnsi="Times New Roman" w:cs="Times New Roman"/>
          <w:sz w:val="24"/>
          <w:szCs w:val="24"/>
        </w:rPr>
        <w:t xml:space="preserve">  </w:t>
      </w:r>
      <w:r>
        <w:rPr>
          <w:rFonts w:ascii="Times New Roman" w:hAnsi="Times New Roman" w:cs="Times New Roman"/>
          <w:sz w:val="24"/>
          <w:szCs w:val="24"/>
        </w:rPr>
        <w:t xml:space="preserve">  </w:t>
      </w:r>
      <w:r w:rsidR="00537F92">
        <w:rPr>
          <w:rFonts w:ascii="Times New Roman" w:hAnsi="Times New Roman" w:cs="Times New Roman"/>
          <w:sz w:val="24"/>
          <w:szCs w:val="24"/>
        </w:rPr>
        <w:t xml:space="preserve">Abner was enraged because </w:t>
      </w:r>
      <w:proofErr w:type="spellStart"/>
      <w:r w:rsidR="00537F92">
        <w:rPr>
          <w:rFonts w:ascii="Times New Roman" w:hAnsi="Times New Roman" w:cs="Times New Roman"/>
          <w:sz w:val="24"/>
          <w:szCs w:val="24"/>
        </w:rPr>
        <w:t>Ishbosheth</w:t>
      </w:r>
      <w:proofErr w:type="spellEnd"/>
      <w:r w:rsidR="00537F92">
        <w:rPr>
          <w:rFonts w:ascii="Times New Roman" w:hAnsi="Times New Roman" w:cs="Times New Roman"/>
          <w:sz w:val="24"/>
          <w:szCs w:val="24"/>
        </w:rPr>
        <w:t xml:space="preserve">, who owed his throne solely to Abner’s support, now dared to reproach and upbraid him.  </w:t>
      </w:r>
      <w:r w:rsidR="00537F92" w:rsidRPr="00537F92">
        <w:rPr>
          <w:rFonts w:ascii="Times New Roman" w:hAnsi="Times New Roman" w:cs="Times New Roman"/>
          <w:i/>
          <w:sz w:val="20"/>
          <w:szCs w:val="20"/>
        </w:rPr>
        <w:t>(SDA BC vol.2 p.612)</w:t>
      </w:r>
      <w:r w:rsidR="00537F92">
        <w:rPr>
          <w:rFonts w:ascii="Times New Roman" w:hAnsi="Times New Roman" w:cs="Times New Roman"/>
          <w:i/>
          <w:sz w:val="20"/>
          <w:szCs w:val="20"/>
        </w:rPr>
        <w:t xml:space="preserve">  </w:t>
      </w:r>
      <w:r w:rsidR="00537F92" w:rsidRPr="00537F92">
        <w:rPr>
          <w:rFonts w:ascii="Times New Roman" w:hAnsi="Times New Roman" w:cs="Times New Roman"/>
          <w:sz w:val="24"/>
          <w:szCs w:val="24"/>
        </w:rPr>
        <w:t xml:space="preserve">Abner resented being rebuked by the likes of the weak, inept </w:t>
      </w:r>
      <w:proofErr w:type="spellStart"/>
      <w:r w:rsidR="00537F92" w:rsidRPr="00537F92">
        <w:rPr>
          <w:rFonts w:ascii="Times New Roman" w:hAnsi="Times New Roman" w:cs="Times New Roman"/>
          <w:sz w:val="24"/>
          <w:szCs w:val="24"/>
        </w:rPr>
        <w:t>Ishbosheth</w:t>
      </w:r>
      <w:proofErr w:type="spellEnd"/>
      <w:r w:rsidR="00537F92" w:rsidRPr="00537F92">
        <w:rPr>
          <w:rFonts w:ascii="Times New Roman" w:hAnsi="Times New Roman" w:cs="Times New Roman"/>
          <w:sz w:val="24"/>
          <w:szCs w:val="24"/>
        </w:rPr>
        <w:t>.</w:t>
      </w:r>
    </w:p>
    <w:p w:rsidR="0082412A" w:rsidRPr="0082412A" w:rsidRDefault="0082412A" w:rsidP="0082412A">
      <w:pPr>
        <w:rPr>
          <w:rFonts w:ascii="Times New Roman" w:hAnsi="Times New Roman" w:cs="Times New Roman"/>
          <w:sz w:val="24"/>
          <w:szCs w:val="24"/>
        </w:rPr>
      </w:pPr>
      <w:r w:rsidRPr="0082412A">
        <w:rPr>
          <w:rFonts w:ascii="Times New Roman" w:hAnsi="Times New Roman" w:cs="Times New Roman"/>
          <w:sz w:val="24"/>
          <w:szCs w:val="24"/>
        </w:rPr>
        <w:t>Abner swears a solemn oath that he will transfer the ki</w:t>
      </w:r>
      <w:r>
        <w:rPr>
          <w:rFonts w:ascii="Times New Roman" w:hAnsi="Times New Roman" w:cs="Times New Roman"/>
          <w:sz w:val="24"/>
          <w:szCs w:val="24"/>
        </w:rPr>
        <w:t xml:space="preserve">ngdom to David and invokes the </w:t>
      </w:r>
      <w:r w:rsidRPr="0082412A">
        <w:rPr>
          <w:rFonts w:ascii="Times New Roman" w:hAnsi="Times New Roman" w:cs="Times New Roman"/>
          <w:sz w:val="24"/>
          <w:szCs w:val="24"/>
        </w:rPr>
        <w:t xml:space="preserve">wrath of God </w:t>
      </w:r>
      <w:proofErr w:type="gramStart"/>
      <w:r w:rsidRPr="0082412A">
        <w:rPr>
          <w:rFonts w:ascii="Times New Roman" w:hAnsi="Times New Roman" w:cs="Times New Roman"/>
          <w:sz w:val="24"/>
          <w:szCs w:val="24"/>
        </w:rPr>
        <w:t>on  himself</w:t>
      </w:r>
      <w:proofErr w:type="gramEnd"/>
      <w:r w:rsidRPr="0082412A">
        <w:rPr>
          <w:rFonts w:ascii="Times New Roman" w:hAnsi="Times New Roman" w:cs="Times New Roman"/>
          <w:sz w:val="24"/>
          <w:szCs w:val="24"/>
        </w:rPr>
        <w:t xml:space="preserve"> if he fails to do it.  This was not done in haste, Abner has known for a very long time that God anointed David to be king in Saul’s place.</w:t>
      </w:r>
      <w:r>
        <w:rPr>
          <w:rFonts w:ascii="Times New Roman" w:hAnsi="Times New Roman" w:cs="Times New Roman"/>
          <w:sz w:val="24"/>
          <w:szCs w:val="24"/>
        </w:rPr>
        <w:t xml:space="preserve">  </w:t>
      </w:r>
      <w:proofErr w:type="spellStart"/>
      <w:r>
        <w:rPr>
          <w:rFonts w:ascii="Times New Roman" w:hAnsi="Times New Roman" w:cs="Times New Roman"/>
          <w:sz w:val="24"/>
          <w:szCs w:val="24"/>
        </w:rPr>
        <w:t>Ishbosheth’s</w:t>
      </w:r>
      <w:proofErr w:type="spellEnd"/>
      <w:r>
        <w:rPr>
          <w:rFonts w:ascii="Times New Roman" w:hAnsi="Times New Roman" w:cs="Times New Roman"/>
          <w:sz w:val="24"/>
          <w:szCs w:val="24"/>
        </w:rPr>
        <w:t xml:space="preserve"> rebuke was the opportunity to act on this decision that he had previously arrived at.  </w:t>
      </w:r>
      <w:proofErr w:type="spellStart"/>
      <w:r>
        <w:rPr>
          <w:rFonts w:ascii="Times New Roman" w:hAnsi="Times New Roman" w:cs="Times New Roman"/>
          <w:sz w:val="24"/>
          <w:szCs w:val="24"/>
        </w:rPr>
        <w:t>Ishbosheth</w:t>
      </w:r>
      <w:proofErr w:type="spellEnd"/>
      <w:r>
        <w:rPr>
          <w:rFonts w:ascii="Times New Roman" w:hAnsi="Times New Roman" w:cs="Times New Roman"/>
          <w:sz w:val="24"/>
          <w:szCs w:val="24"/>
        </w:rPr>
        <w:t xml:space="preserve"> had no push-back because he was afraid of what Abner might do to him.</w:t>
      </w:r>
    </w:p>
    <w:p w:rsidR="0082412A" w:rsidRPr="0082412A" w:rsidRDefault="0082412A" w:rsidP="00B4639C">
      <w:pPr>
        <w:rPr>
          <w:rFonts w:ascii="Times New Roman" w:hAnsi="Times New Roman" w:cs="Times New Roman"/>
          <w:sz w:val="24"/>
          <w:szCs w:val="24"/>
        </w:rPr>
      </w:pPr>
    </w:p>
    <w:p w:rsidR="00B4639C" w:rsidRDefault="00D659B6" w:rsidP="00B4639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Why did Abner seek a</w:t>
      </w:r>
      <w:r w:rsidR="00B4639C">
        <w:rPr>
          <w:rFonts w:ascii="Times New Roman" w:hAnsi="Times New Roman" w:cs="Times New Roman"/>
          <w:sz w:val="28"/>
          <w:szCs w:val="28"/>
        </w:rPr>
        <w:t xml:space="preserve"> meet</w:t>
      </w:r>
      <w:r>
        <w:rPr>
          <w:rFonts w:ascii="Times New Roman" w:hAnsi="Times New Roman" w:cs="Times New Roman"/>
          <w:sz w:val="28"/>
          <w:szCs w:val="28"/>
        </w:rPr>
        <w:t>ing</w:t>
      </w:r>
      <w:r w:rsidR="00B4639C">
        <w:rPr>
          <w:rFonts w:ascii="Times New Roman" w:hAnsi="Times New Roman" w:cs="Times New Roman"/>
          <w:sz w:val="28"/>
          <w:szCs w:val="28"/>
        </w:rPr>
        <w:t xml:space="preserve"> with David and what </w:t>
      </w:r>
      <w:r>
        <w:rPr>
          <w:rFonts w:ascii="Times New Roman" w:hAnsi="Times New Roman" w:cs="Times New Roman"/>
          <w:sz w:val="28"/>
          <w:szCs w:val="28"/>
        </w:rPr>
        <w:t>agreement did they come to?</w:t>
      </w:r>
    </w:p>
    <w:p w:rsidR="00D659B6" w:rsidRPr="002542F8" w:rsidRDefault="0082412A" w:rsidP="00D659B6">
      <w:pPr>
        <w:rPr>
          <w:rFonts w:ascii="Times New Roman" w:hAnsi="Times New Roman" w:cs="Times New Roman"/>
          <w:sz w:val="24"/>
          <w:szCs w:val="24"/>
        </w:rPr>
      </w:pPr>
      <w:r w:rsidRPr="00292453">
        <w:rPr>
          <w:rFonts w:ascii="Times New Roman" w:hAnsi="Times New Roman" w:cs="Times New Roman"/>
          <w:sz w:val="24"/>
          <w:szCs w:val="24"/>
        </w:rPr>
        <w:t xml:space="preserve">Abner says he will bring about the transfer of the land on one </w:t>
      </w:r>
      <w:r w:rsidR="00292453" w:rsidRPr="00292453">
        <w:rPr>
          <w:rFonts w:ascii="Times New Roman" w:hAnsi="Times New Roman" w:cs="Times New Roman"/>
          <w:sz w:val="24"/>
          <w:szCs w:val="24"/>
        </w:rPr>
        <w:t>condition</w:t>
      </w:r>
      <w:r w:rsidRPr="00292453">
        <w:rPr>
          <w:rFonts w:ascii="Times New Roman" w:hAnsi="Times New Roman" w:cs="Times New Roman"/>
          <w:sz w:val="24"/>
          <w:szCs w:val="24"/>
        </w:rPr>
        <w:t xml:space="preserve"> that David make a league with him, giving him definite assurance of proper consideration for himself.  In this proposal the narrow, haughty, self-</w:t>
      </w:r>
      <w:r w:rsidRPr="00292453">
        <w:rPr>
          <w:rFonts w:ascii="Times New Roman" w:hAnsi="Times New Roman" w:cs="Times New Roman"/>
          <w:sz w:val="24"/>
          <w:szCs w:val="24"/>
        </w:rPr>
        <w:lastRenderedPageBreak/>
        <w:t>seeking spirit of Abner was clearly revealed.  He would throw in his lot with David, but only at a price, and he wanted first to make certain that the price would be paid</w:t>
      </w:r>
      <w:r w:rsidRPr="00292453">
        <w:rPr>
          <w:rFonts w:ascii="Times New Roman" w:hAnsi="Times New Roman" w:cs="Times New Roman"/>
          <w:i/>
          <w:sz w:val="20"/>
          <w:szCs w:val="20"/>
        </w:rPr>
        <w:t>.</w:t>
      </w:r>
      <w:r w:rsidR="00292453" w:rsidRPr="00292453">
        <w:rPr>
          <w:rFonts w:ascii="Times New Roman" w:hAnsi="Times New Roman" w:cs="Times New Roman"/>
          <w:i/>
          <w:sz w:val="20"/>
          <w:szCs w:val="20"/>
        </w:rPr>
        <w:t xml:space="preserve">  (SDA BC vol.2 p.613)</w:t>
      </w:r>
    </w:p>
    <w:p w:rsidR="00292453" w:rsidRDefault="00292453" w:rsidP="00D659B6">
      <w:pPr>
        <w:rPr>
          <w:rFonts w:ascii="Times New Roman" w:hAnsi="Times New Roman" w:cs="Times New Roman"/>
          <w:sz w:val="24"/>
          <w:szCs w:val="24"/>
        </w:rPr>
      </w:pPr>
      <w:r w:rsidRPr="002542F8">
        <w:rPr>
          <w:rFonts w:ascii="Times New Roman" w:hAnsi="Times New Roman" w:cs="Times New Roman"/>
          <w:sz w:val="24"/>
          <w:szCs w:val="24"/>
        </w:rPr>
        <w:t>David asked that his first wife, Michal, be returned to him as an act of good faith.  Also, this would make Micha</w:t>
      </w:r>
      <w:r w:rsidR="002542F8" w:rsidRPr="002542F8">
        <w:rPr>
          <w:rFonts w:ascii="Times New Roman" w:hAnsi="Times New Roman" w:cs="Times New Roman"/>
          <w:sz w:val="24"/>
          <w:szCs w:val="24"/>
        </w:rPr>
        <w:t>l Queen of Judah, which would appeal</w:t>
      </w:r>
      <w:r w:rsidRPr="002542F8">
        <w:rPr>
          <w:rFonts w:ascii="Times New Roman" w:hAnsi="Times New Roman" w:cs="Times New Roman"/>
          <w:sz w:val="24"/>
          <w:szCs w:val="24"/>
        </w:rPr>
        <w:t xml:space="preserve"> to all the Hebrews as David not showing partiality</w:t>
      </w:r>
      <w:r w:rsidR="002542F8" w:rsidRPr="002542F8">
        <w:rPr>
          <w:rFonts w:ascii="Times New Roman" w:hAnsi="Times New Roman" w:cs="Times New Roman"/>
          <w:sz w:val="24"/>
          <w:szCs w:val="24"/>
        </w:rPr>
        <w:t xml:space="preserve"> for Judah against Isr</w:t>
      </w:r>
      <w:r w:rsidR="002542F8">
        <w:rPr>
          <w:rFonts w:ascii="Times New Roman" w:hAnsi="Times New Roman" w:cs="Times New Roman"/>
          <w:sz w:val="24"/>
          <w:szCs w:val="24"/>
        </w:rPr>
        <w:t>ael.  It would be a uniting effect.</w:t>
      </w:r>
    </w:p>
    <w:p w:rsidR="002542F8" w:rsidRPr="00292453" w:rsidRDefault="002542F8" w:rsidP="00D659B6">
      <w:pPr>
        <w:rPr>
          <w:rFonts w:ascii="Times New Roman" w:hAnsi="Times New Roman" w:cs="Times New Roman"/>
          <w:i/>
          <w:sz w:val="20"/>
          <w:szCs w:val="20"/>
        </w:rPr>
      </w:pPr>
    </w:p>
    <w:p w:rsidR="00D659B6" w:rsidRDefault="00D659B6" w:rsidP="00D659B6">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How did David’s lead warrior, Joab, react when he learned that David and Abner made an agreement in his absence?</w:t>
      </w:r>
    </w:p>
    <w:p w:rsidR="002542F8" w:rsidRDefault="0082412A" w:rsidP="00D659B6">
      <w:pPr>
        <w:rPr>
          <w:rFonts w:ascii="Times New Roman" w:hAnsi="Times New Roman" w:cs="Times New Roman"/>
          <w:sz w:val="24"/>
          <w:szCs w:val="24"/>
        </w:rPr>
      </w:pPr>
      <w:r w:rsidRPr="00292453">
        <w:rPr>
          <w:rFonts w:ascii="Times New Roman" w:hAnsi="Times New Roman" w:cs="Times New Roman"/>
          <w:sz w:val="24"/>
          <w:szCs w:val="24"/>
        </w:rPr>
        <w:t xml:space="preserve">Joab was very angry.  </w:t>
      </w:r>
      <w:r w:rsidR="00292453">
        <w:rPr>
          <w:rFonts w:ascii="Times New Roman" w:hAnsi="Times New Roman" w:cs="Times New Roman"/>
          <w:sz w:val="24"/>
          <w:szCs w:val="24"/>
        </w:rPr>
        <w:t>While he and the army were away fighting the enemies of Judah, David was negotiating with Abner.  Joab may have had suspicions that Abner planned to become David’s chief warrior and Joab would be demoted.  Also, remember that Abner was responsible for the slaying of Joab’s brother, Asahel.</w:t>
      </w:r>
    </w:p>
    <w:p w:rsidR="00934768" w:rsidRPr="00292453" w:rsidRDefault="00934768" w:rsidP="00D659B6">
      <w:pPr>
        <w:rPr>
          <w:rFonts w:ascii="Times New Roman" w:hAnsi="Times New Roman" w:cs="Times New Roman"/>
          <w:sz w:val="24"/>
          <w:szCs w:val="24"/>
        </w:rPr>
      </w:pPr>
    </w:p>
    <w:p w:rsidR="00D659B6" w:rsidRDefault="00D659B6" w:rsidP="00D659B6">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actions did Joab take concerning Abner?</w:t>
      </w:r>
    </w:p>
    <w:p w:rsidR="001E403A" w:rsidRDefault="002542F8" w:rsidP="00E77F86">
      <w:pPr>
        <w:rPr>
          <w:rFonts w:ascii="Times New Roman" w:hAnsi="Times New Roman" w:cs="Times New Roman"/>
          <w:sz w:val="24"/>
          <w:szCs w:val="24"/>
        </w:rPr>
      </w:pPr>
      <w:r w:rsidRPr="002542F8">
        <w:rPr>
          <w:rFonts w:ascii="Times New Roman" w:hAnsi="Times New Roman" w:cs="Times New Roman"/>
          <w:sz w:val="24"/>
          <w:szCs w:val="24"/>
        </w:rPr>
        <w:t>Joab secretly, in David’s name, sends a message to the recently departed Abner that David ha</w:t>
      </w:r>
      <w:r>
        <w:rPr>
          <w:rFonts w:ascii="Times New Roman" w:hAnsi="Times New Roman" w:cs="Times New Roman"/>
          <w:sz w:val="24"/>
          <w:szCs w:val="24"/>
        </w:rPr>
        <w:t>s more to talk about with him, s</w:t>
      </w:r>
      <w:r w:rsidRPr="002542F8">
        <w:rPr>
          <w:rFonts w:ascii="Times New Roman" w:hAnsi="Times New Roman" w:cs="Times New Roman"/>
          <w:sz w:val="24"/>
          <w:szCs w:val="24"/>
        </w:rPr>
        <w:t xml:space="preserve">o please return to Hebron.  But as Abner approaches the city gates, Joab takes him aside, and with his brother </w:t>
      </w:r>
      <w:proofErr w:type="spellStart"/>
      <w:r w:rsidRPr="002542F8">
        <w:rPr>
          <w:rFonts w:ascii="Times New Roman" w:hAnsi="Times New Roman" w:cs="Times New Roman"/>
          <w:sz w:val="24"/>
          <w:szCs w:val="24"/>
        </w:rPr>
        <w:t>Abishai</w:t>
      </w:r>
      <w:proofErr w:type="spellEnd"/>
      <w:r w:rsidRPr="002542F8">
        <w:rPr>
          <w:rFonts w:ascii="Times New Roman" w:hAnsi="Times New Roman" w:cs="Times New Roman"/>
          <w:sz w:val="24"/>
          <w:szCs w:val="24"/>
        </w:rPr>
        <w:t>, they murder Abner.</w:t>
      </w:r>
    </w:p>
    <w:p w:rsidR="00934768" w:rsidRPr="002542F8" w:rsidRDefault="00934768" w:rsidP="00E77F86">
      <w:pPr>
        <w:rPr>
          <w:rFonts w:ascii="Times New Roman" w:hAnsi="Times New Roman" w:cs="Times New Roman"/>
          <w:sz w:val="24"/>
          <w:szCs w:val="24"/>
        </w:rPr>
      </w:pPr>
    </w:p>
    <w:p w:rsidR="00596ED7" w:rsidRDefault="00D659B6" w:rsidP="00014FD0">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does David do when he learns of Abner’s murder?</w:t>
      </w:r>
    </w:p>
    <w:p w:rsidR="00D659B6" w:rsidRPr="00002667" w:rsidRDefault="002542F8" w:rsidP="00D659B6">
      <w:pPr>
        <w:rPr>
          <w:rFonts w:ascii="Times New Roman" w:hAnsi="Times New Roman" w:cs="Times New Roman"/>
          <w:sz w:val="24"/>
          <w:szCs w:val="24"/>
        </w:rPr>
      </w:pPr>
      <w:r w:rsidRPr="00002667">
        <w:rPr>
          <w:rFonts w:ascii="Times New Roman" w:hAnsi="Times New Roman" w:cs="Times New Roman"/>
          <w:sz w:val="24"/>
          <w:szCs w:val="24"/>
        </w:rPr>
        <w:t xml:space="preserve">David </w:t>
      </w:r>
      <w:r w:rsidR="00002667">
        <w:rPr>
          <w:rFonts w:ascii="Times New Roman" w:hAnsi="Times New Roman" w:cs="Times New Roman"/>
          <w:sz w:val="24"/>
          <w:szCs w:val="24"/>
        </w:rPr>
        <w:t xml:space="preserve">declares he </w:t>
      </w:r>
      <w:r w:rsidRPr="00002667">
        <w:rPr>
          <w:rFonts w:ascii="Times New Roman" w:hAnsi="Times New Roman" w:cs="Times New Roman"/>
          <w:sz w:val="24"/>
          <w:szCs w:val="24"/>
        </w:rPr>
        <w:t>is innocent of the death of Abner and the Lord knows it.</w:t>
      </w:r>
      <w:r w:rsidR="00002667" w:rsidRPr="00002667">
        <w:rPr>
          <w:rFonts w:ascii="Times New Roman" w:hAnsi="Times New Roman" w:cs="Times New Roman"/>
          <w:sz w:val="24"/>
          <w:szCs w:val="24"/>
        </w:rPr>
        <w:t xml:space="preserve">  He then </w:t>
      </w:r>
      <w:r w:rsidRPr="00002667">
        <w:rPr>
          <w:rFonts w:ascii="Times New Roman" w:hAnsi="Times New Roman" w:cs="Times New Roman"/>
          <w:sz w:val="24"/>
          <w:szCs w:val="24"/>
        </w:rPr>
        <w:t xml:space="preserve">condemns what Joab and </w:t>
      </w:r>
      <w:proofErr w:type="spellStart"/>
      <w:r w:rsidRPr="00002667">
        <w:rPr>
          <w:rFonts w:ascii="Times New Roman" w:hAnsi="Times New Roman" w:cs="Times New Roman"/>
          <w:sz w:val="24"/>
          <w:szCs w:val="24"/>
        </w:rPr>
        <w:t>Abishai</w:t>
      </w:r>
      <w:proofErr w:type="spellEnd"/>
      <w:r w:rsidRPr="00002667">
        <w:rPr>
          <w:rFonts w:ascii="Times New Roman" w:hAnsi="Times New Roman" w:cs="Times New Roman"/>
          <w:sz w:val="24"/>
          <w:szCs w:val="24"/>
        </w:rPr>
        <w:t xml:space="preserve"> have done.  He pronounces a curse on their families. May their descendants never be without someone who has leprosy, walks with crutches, is</w:t>
      </w:r>
      <w:r w:rsidR="009E54B0">
        <w:rPr>
          <w:rFonts w:ascii="Times New Roman" w:hAnsi="Times New Roman" w:cs="Times New Roman"/>
          <w:sz w:val="24"/>
          <w:szCs w:val="24"/>
        </w:rPr>
        <w:t xml:space="preserve"> hungry or gets killed in a </w:t>
      </w:r>
      <w:proofErr w:type="gramStart"/>
      <w:r w:rsidR="009E54B0">
        <w:rPr>
          <w:rFonts w:ascii="Times New Roman" w:hAnsi="Times New Roman" w:cs="Times New Roman"/>
          <w:sz w:val="24"/>
          <w:szCs w:val="24"/>
        </w:rPr>
        <w:t>war.</w:t>
      </w:r>
      <w:proofErr w:type="gramEnd"/>
    </w:p>
    <w:p w:rsidR="00D659B6" w:rsidRDefault="00D659B6" w:rsidP="00D659B6">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How does David pay tribute to Abner’s memory?</w:t>
      </w:r>
    </w:p>
    <w:p w:rsidR="00002667" w:rsidRDefault="00002667" w:rsidP="00D659B6">
      <w:pPr>
        <w:rPr>
          <w:rFonts w:ascii="Times New Roman" w:hAnsi="Times New Roman" w:cs="Times New Roman"/>
          <w:sz w:val="24"/>
          <w:szCs w:val="24"/>
        </w:rPr>
      </w:pPr>
      <w:r w:rsidRPr="00002667">
        <w:rPr>
          <w:rFonts w:ascii="Times New Roman" w:hAnsi="Times New Roman" w:cs="Times New Roman"/>
          <w:sz w:val="24"/>
          <w:szCs w:val="24"/>
        </w:rPr>
        <w:t xml:space="preserve">David fasts all day until sundown.  Joab is required to publicly condemn his own deed by publicly mourning.  Joab and all his men are to take part in Abner’s funeral.  David told them to put on sackcloth, tear their outer clothes and mourn as they walk in front of Abner’s coffin.  David himself follows the bier as the chief mourner.  He orders the burial of Abner at his capital which convinces the nation that he harbors no ill feelings against the slain general.  David laments Abner </w:t>
      </w:r>
      <w:r>
        <w:rPr>
          <w:rFonts w:ascii="Times New Roman" w:hAnsi="Times New Roman" w:cs="Times New Roman"/>
          <w:sz w:val="24"/>
          <w:szCs w:val="24"/>
        </w:rPr>
        <w:t xml:space="preserve">in a brief but touching elegy:  </w:t>
      </w:r>
    </w:p>
    <w:p w:rsidR="00D659B6" w:rsidRDefault="00002667" w:rsidP="00002667">
      <w:pPr>
        <w:ind w:firstLine="720"/>
        <w:rPr>
          <w:rFonts w:ascii="Times New Roman" w:hAnsi="Times New Roman" w:cs="Times New Roman"/>
          <w:sz w:val="24"/>
          <w:szCs w:val="24"/>
        </w:rPr>
      </w:pPr>
      <w:r>
        <w:rPr>
          <w:rFonts w:ascii="Times New Roman" w:hAnsi="Times New Roman" w:cs="Times New Roman"/>
          <w:sz w:val="24"/>
          <w:szCs w:val="24"/>
        </w:rPr>
        <w:t>Why should Abner die like a criminal who got into trouble?</w:t>
      </w:r>
    </w:p>
    <w:p w:rsidR="00002667" w:rsidRDefault="00002667" w:rsidP="00002667">
      <w:pPr>
        <w:ind w:firstLine="720"/>
        <w:rPr>
          <w:rFonts w:ascii="Times New Roman" w:hAnsi="Times New Roman" w:cs="Times New Roman"/>
          <w:sz w:val="24"/>
          <w:szCs w:val="24"/>
        </w:rPr>
      </w:pPr>
      <w:r>
        <w:rPr>
          <w:rFonts w:ascii="Times New Roman" w:hAnsi="Times New Roman" w:cs="Times New Roman"/>
          <w:sz w:val="24"/>
          <w:szCs w:val="24"/>
        </w:rPr>
        <w:t xml:space="preserve">His hands were free to fight and his feet were free to move.  </w:t>
      </w:r>
    </w:p>
    <w:p w:rsidR="00002667" w:rsidRDefault="00002667" w:rsidP="00002667">
      <w:pPr>
        <w:ind w:firstLine="720"/>
        <w:rPr>
          <w:rFonts w:ascii="Times New Roman" w:hAnsi="Times New Roman" w:cs="Times New Roman"/>
          <w:sz w:val="24"/>
          <w:szCs w:val="24"/>
        </w:rPr>
      </w:pPr>
      <w:r>
        <w:rPr>
          <w:rFonts w:ascii="Times New Roman" w:hAnsi="Times New Roman" w:cs="Times New Roman"/>
          <w:sz w:val="24"/>
          <w:szCs w:val="24"/>
        </w:rPr>
        <w:t>He died without a chance to defend himself as one falls by the hands of wicked men.</w:t>
      </w:r>
    </w:p>
    <w:p w:rsidR="004B5D46" w:rsidRDefault="00002667" w:rsidP="004B5D46">
      <w:pPr>
        <w:rPr>
          <w:rFonts w:ascii="Times New Roman" w:hAnsi="Times New Roman" w:cs="Times New Roman"/>
          <w:sz w:val="24"/>
          <w:szCs w:val="24"/>
        </w:rPr>
      </w:pPr>
      <w:r>
        <w:rPr>
          <w:rFonts w:ascii="Times New Roman" w:hAnsi="Times New Roman" w:cs="Times New Roman"/>
          <w:sz w:val="24"/>
          <w:szCs w:val="24"/>
        </w:rPr>
        <w:t>The people notice all this and saw that David was a man with a heart, as well as a man of courage.  They were pleased with what they saw.  They all knew that David had no part in killing Abner, who had been a respected commander and admired by all the tribes.</w:t>
      </w:r>
      <w:r w:rsidR="009E54B0">
        <w:rPr>
          <w:rFonts w:ascii="Times New Roman" w:hAnsi="Times New Roman" w:cs="Times New Roman"/>
          <w:sz w:val="24"/>
          <w:szCs w:val="24"/>
        </w:rPr>
        <w:t xml:space="preserve"> Abner was buried in the royal city of Hebron</w:t>
      </w:r>
      <w:r w:rsidR="00934768">
        <w:rPr>
          <w:rFonts w:ascii="Times New Roman" w:hAnsi="Times New Roman" w:cs="Times New Roman"/>
          <w:sz w:val="24"/>
          <w:szCs w:val="24"/>
        </w:rPr>
        <w:t>, instead of his family lands in Benjamin, another honor David paid to his memory</w:t>
      </w:r>
      <w:r w:rsidR="009E54B0">
        <w:rPr>
          <w:rFonts w:ascii="Times New Roman" w:hAnsi="Times New Roman" w:cs="Times New Roman"/>
          <w:sz w:val="24"/>
          <w:szCs w:val="24"/>
        </w:rPr>
        <w:t>.</w:t>
      </w:r>
    </w:p>
    <w:p w:rsidR="004B5D46" w:rsidRDefault="004B5D46" w:rsidP="004B5D46">
      <w:pPr>
        <w:rPr>
          <w:rFonts w:ascii="Times New Roman" w:hAnsi="Times New Roman" w:cs="Times New Roman"/>
          <w:sz w:val="24"/>
          <w:szCs w:val="24"/>
        </w:rPr>
      </w:pPr>
    </w:p>
    <w:p w:rsidR="00D659B6" w:rsidRPr="009E54B0" w:rsidRDefault="00D659B6" w:rsidP="004B5D46">
      <w:pPr>
        <w:rPr>
          <w:rFonts w:ascii="Times New Roman" w:hAnsi="Times New Roman" w:cs="Times New Roman"/>
          <w:sz w:val="28"/>
          <w:szCs w:val="28"/>
        </w:rPr>
      </w:pPr>
      <w:r w:rsidRPr="009E54B0">
        <w:rPr>
          <w:rFonts w:ascii="Times New Roman" w:hAnsi="Times New Roman" w:cs="Times New Roman"/>
          <w:sz w:val="28"/>
          <w:szCs w:val="28"/>
        </w:rPr>
        <w:t xml:space="preserve"> What is meant by David’s words in verse 39?</w:t>
      </w:r>
    </w:p>
    <w:p w:rsidR="00D76008" w:rsidRPr="004B5D46" w:rsidRDefault="009E54B0" w:rsidP="00D76008">
      <w:pPr>
        <w:rPr>
          <w:rFonts w:ascii="Times New Roman" w:hAnsi="Times New Roman" w:cs="Times New Roman"/>
          <w:sz w:val="24"/>
          <w:szCs w:val="24"/>
        </w:rPr>
      </w:pPr>
      <w:r w:rsidRPr="009E54B0">
        <w:rPr>
          <w:rFonts w:ascii="Times New Roman" w:hAnsi="Times New Roman" w:cs="Times New Roman"/>
          <w:sz w:val="24"/>
          <w:szCs w:val="24"/>
        </w:rPr>
        <w:t>The strength and influence of Joab was the weakness of David.  If he could have done so, David would immediately have punished Joab, but for the present that was not possible.  David dared not attempt justice now lest Joab’s great power and popularity with the army cause a general uprising</w:t>
      </w:r>
      <w:r w:rsidRPr="009E54B0">
        <w:rPr>
          <w:rFonts w:ascii="Times New Roman" w:hAnsi="Times New Roman" w:cs="Times New Roman"/>
          <w:i/>
          <w:sz w:val="20"/>
          <w:szCs w:val="20"/>
        </w:rPr>
        <w:t>. (SDA BC vol.2 p.615)</w:t>
      </w:r>
    </w:p>
    <w:p w:rsidR="004B5D46" w:rsidRDefault="004B5D46" w:rsidP="00D76008">
      <w:pPr>
        <w:rPr>
          <w:rFonts w:ascii="Times New Roman" w:hAnsi="Times New Roman" w:cs="Times New Roman"/>
          <w:sz w:val="24"/>
          <w:szCs w:val="24"/>
        </w:rPr>
      </w:pPr>
      <w:r w:rsidRPr="004B5D46">
        <w:rPr>
          <w:rFonts w:ascii="Times New Roman" w:hAnsi="Times New Roman" w:cs="Times New Roman"/>
          <w:sz w:val="24"/>
          <w:szCs w:val="24"/>
        </w:rPr>
        <w:t>In the private circle of his trusted counselors and attendants the king spoke of the crime, and recognizing his own inability to punish the murderers as he desired, he left them to the justice of God.</w:t>
      </w:r>
      <w:r>
        <w:rPr>
          <w:rFonts w:ascii="Times New Roman" w:hAnsi="Times New Roman" w:cs="Times New Roman"/>
          <w:sz w:val="24"/>
          <w:szCs w:val="24"/>
        </w:rPr>
        <w:t xml:space="preserve"> “…The Lord shall reward the doer of evil according to his wickedness.”  </w:t>
      </w:r>
      <w:r w:rsidRPr="004B5D46">
        <w:rPr>
          <w:rFonts w:ascii="Times New Roman" w:hAnsi="Times New Roman" w:cs="Times New Roman"/>
          <w:i/>
          <w:sz w:val="20"/>
          <w:szCs w:val="20"/>
        </w:rPr>
        <w:t>(2 Sam 3:39)</w:t>
      </w:r>
    </w:p>
    <w:p w:rsidR="004B5D46" w:rsidRPr="004B5D46" w:rsidRDefault="004B5D46" w:rsidP="00D76008">
      <w:pPr>
        <w:rPr>
          <w:rFonts w:ascii="Times New Roman" w:hAnsi="Times New Roman" w:cs="Times New Roman"/>
          <w:sz w:val="24"/>
          <w:szCs w:val="24"/>
        </w:rPr>
      </w:pPr>
    </w:p>
    <w:p w:rsidR="00D659B6" w:rsidRPr="00D3149F" w:rsidRDefault="000450D4" w:rsidP="001E403A">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428193E9" wp14:editId="00141B4E">
                <wp:simplePos x="0" y="0"/>
                <wp:positionH relativeFrom="margin">
                  <wp:align>left</wp:align>
                </wp:positionH>
                <wp:positionV relativeFrom="paragraph">
                  <wp:posOffset>12700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5198EA" id="Rounded Rectangle 6" o:spid="_x0000_s1026" style="position:absolute;margin-left:0;margin-top:1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" fillcolor="#92d050" strokecolor="#538135 [2409]" strokeweight="1pt">
                <v:stroke joinstyle="miter"/>
                <w10:wrap anchorx="margin"/>
              </v:roundrect>
            </w:pict>
          </mc:Fallback>
        </mc:AlternateContent>
      </w:r>
      <w:r w:rsidR="00011CB7" w:rsidRPr="006754E2">
        <w:rPr>
          <w:rFonts w:ascii="Edwardian Script ITC" w:hAnsi="Edwardian Script ITC" w:cs="Times New Roman"/>
          <w:b/>
          <w:sz w:val="72"/>
          <w:szCs w:val="28"/>
        </w:rPr>
        <w:t>The Principles:</w:t>
      </w:r>
    </w:p>
    <w:p w:rsidR="00D659B6" w:rsidRPr="00A71528" w:rsidRDefault="00A71528" w:rsidP="00D659B6">
      <w:pPr>
        <w:pStyle w:val="ListParagraph"/>
        <w:numPr>
          <w:ilvl w:val="0"/>
          <w:numId w:val="30"/>
        </w:numPr>
        <w:rPr>
          <w:rFonts w:ascii="Times New Roman" w:hAnsi="Times New Roman" w:cs="Times New Roman"/>
          <w:sz w:val="28"/>
          <w:szCs w:val="28"/>
        </w:rPr>
      </w:pPr>
      <w:r>
        <w:rPr>
          <w:rFonts w:ascii="Times New Roman" w:hAnsi="Times New Roman" w:cs="Times New Roman"/>
          <w:sz w:val="28"/>
          <w:szCs w:val="28"/>
        </w:rPr>
        <w:t xml:space="preserve">How was Abner’s death a “blessing in disguise”?  </w:t>
      </w:r>
    </w:p>
    <w:p w:rsidR="00D659B6" w:rsidRDefault="009E54B0" w:rsidP="001E403A">
      <w:pPr>
        <w:rPr>
          <w:rFonts w:ascii="Times New Roman" w:hAnsi="Times New Roman" w:cs="Times New Roman"/>
          <w:sz w:val="24"/>
          <w:szCs w:val="24"/>
        </w:rPr>
      </w:pPr>
      <w:r w:rsidRPr="009E54B0">
        <w:rPr>
          <w:rFonts w:ascii="Times New Roman" w:hAnsi="Times New Roman" w:cs="Times New Roman"/>
          <w:sz w:val="24"/>
          <w:szCs w:val="24"/>
        </w:rPr>
        <w:t xml:space="preserve">In some respects Abner was a man of outstanding ability and would be regarded as a great man in Israel.  Yet though sincere in his pact with David, he had been moved by selfish motives.  In going over to David he thought to forsake a cause that was doomed and to win new honor and glory to himself.  He would have wanted the highest position in the service of David, but his ambition, selfishness, and lack of consecration to God would not have served the best interests of David’s kingdom or the cause of the Lord.  Abner’s death was to the kingdom </w:t>
      </w:r>
      <w:r w:rsidR="004B5D46" w:rsidRPr="009E54B0">
        <w:rPr>
          <w:rFonts w:ascii="Times New Roman" w:hAnsi="Times New Roman" w:cs="Times New Roman"/>
          <w:sz w:val="24"/>
          <w:szCs w:val="24"/>
        </w:rPr>
        <w:t xml:space="preserve">of </w:t>
      </w:r>
      <w:r w:rsidR="004B5D46">
        <w:rPr>
          <w:rFonts w:ascii="Times New Roman" w:hAnsi="Times New Roman" w:cs="Times New Roman"/>
          <w:sz w:val="24"/>
          <w:szCs w:val="24"/>
        </w:rPr>
        <w:t>Judah</w:t>
      </w:r>
      <w:r w:rsidRPr="009E54B0">
        <w:rPr>
          <w:rFonts w:ascii="Times New Roman" w:hAnsi="Times New Roman" w:cs="Times New Roman"/>
          <w:sz w:val="24"/>
          <w:szCs w:val="24"/>
        </w:rPr>
        <w:t xml:space="preserve"> </w:t>
      </w:r>
      <w:r w:rsidR="004B5D46">
        <w:rPr>
          <w:rFonts w:ascii="Times New Roman" w:hAnsi="Times New Roman" w:cs="Times New Roman"/>
          <w:sz w:val="24"/>
          <w:szCs w:val="24"/>
        </w:rPr>
        <w:t xml:space="preserve">a </w:t>
      </w:r>
      <w:r w:rsidRPr="009E54B0">
        <w:rPr>
          <w:rFonts w:ascii="Times New Roman" w:hAnsi="Times New Roman" w:cs="Times New Roman"/>
          <w:sz w:val="24"/>
          <w:szCs w:val="24"/>
        </w:rPr>
        <w:t>blessing in disguise</w:t>
      </w:r>
      <w:r w:rsidRPr="00DF2259">
        <w:rPr>
          <w:rFonts w:ascii="Times New Roman" w:hAnsi="Times New Roman" w:cs="Times New Roman"/>
          <w:i/>
          <w:sz w:val="24"/>
          <w:szCs w:val="24"/>
        </w:rPr>
        <w:t>.</w:t>
      </w:r>
      <w:r w:rsidR="00DF2259" w:rsidRPr="00DF2259">
        <w:rPr>
          <w:rFonts w:ascii="Times New Roman" w:hAnsi="Times New Roman" w:cs="Times New Roman"/>
          <w:i/>
          <w:sz w:val="24"/>
          <w:szCs w:val="24"/>
        </w:rPr>
        <w:t xml:space="preserve"> </w:t>
      </w:r>
      <w:r w:rsidR="00DF2259" w:rsidRPr="00DF2259">
        <w:rPr>
          <w:rFonts w:ascii="Times New Roman" w:hAnsi="Times New Roman" w:cs="Times New Roman"/>
          <w:i/>
          <w:sz w:val="20"/>
          <w:szCs w:val="20"/>
        </w:rPr>
        <w:t>(SDA BC vol.2 p.615)</w:t>
      </w:r>
    </w:p>
    <w:p w:rsidR="00A71528" w:rsidRPr="00D3149F" w:rsidRDefault="004B5D46" w:rsidP="001E403A">
      <w:pPr>
        <w:rPr>
          <w:rFonts w:ascii="Times New Roman" w:hAnsi="Times New Roman" w:cs="Times New Roman"/>
          <w:sz w:val="24"/>
          <w:szCs w:val="24"/>
        </w:rPr>
      </w:pPr>
      <w:r>
        <w:rPr>
          <w:rFonts w:ascii="Times New Roman" w:hAnsi="Times New Roman" w:cs="Times New Roman"/>
          <w:sz w:val="24"/>
          <w:szCs w:val="24"/>
        </w:rPr>
        <w:t>Abner had been sincere in his offers and representations to David, yet his motives were base and selfish.  He had persistently opposed the king of god’s appointment, in the expectation of securing honor to himself.  It was resentment, wounded pride, and passion that led him to forsake the cause he had so long served; and in deserting to David he hoped to receive the highest position of honor in his service.  Had he succeeded in his purpose, his talents and ambition, in his great influence and want of godliness, would have endangered the throne of David and the peace and prosperity of the nation.</w:t>
      </w:r>
      <w:r w:rsidR="00DF2259">
        <w:rPr>
          <w:rFonts w:ascii="Times New Roman" w:hAnsi="Times New Roman" w:cs="Times New Roman"/>
          <w:sz w:val="24"/>
          <w:szCs w:val="24"/>
        </w:rPr>
        <w:t xml:space="preserve">  </w:t>
      </w:r>
      <w:r w:rsidR="00DF2259" w:rsidRPr="00DF2259">
        <w:rPr>
          <w:rFonts w:ascii="Times New Roman" w:hAnsi="Times New Roman" w:cs="Times New Roman"/>
          <w:i/>
          <w:sz w:val="20"/>
          <w:szCs w:val="20"/>
        </w:rPr>
        <w:t>(PP 700)</w:t>
      </w:r>
    </w:p>
    <w:p w:rsidR="00DF2259" w:rsidRPr="00DF2259" w:rsidRDefault="00A71528" w:rsidP="00DF2259">
      <w:pPr>
        <w:pStyle w:val="ListParagraph"/>
        <w:numPr>
          <w:ilvl w:val="0"/>
          <w:numId w:val="30"/>
        </w:numPr>
        <w:rPr>
          <w:rFonts w:ascii="Times New Roman" w:hAnsi="Times New Roman" w:cs="Times New Roman"/>
          <w:i/>
          <w:sz w:val="24"/>
          <w:szCs w:val="24"/>
        </w:rPr>
      </w:pPr>
      <w:r w:rsidRPr="00DF2259">
        <w:rPr>
          <w:rFonts w:ascii="Times New Roman" w:hAnsi="Times New Roman" w:cs="Times New Roman"/>
          <w:sz w:val="28"/>
          <w:szCs w:val="28"/>
        </w:rPr>
        <w:t>Penalties often involve others</w:t>
      </w:r>
      <w:r w:rsidR="00F62585" w:rsidRPr="00DF2259">
        <w:rPr>
          <w:rFonts w:ascii="Times New Roman" w:hAnsi="Times New Roman" w:cs="Times New Roman"/>
          <w:sz w:val="28"/>
          <w:szCs w:val="28"/>
        </w:rPr>
        <w:t xml:space="preserve"> who wer</w:t>
      </w:r>
      <w:r w:rsidRPr="00DF2259">
        <w:rPr>
          <w:rFonts w:ascii="Times New Roman" w:hAnsi="Times New Roman" w:cs="Times New Roman"/>
          <w:sz w:val="28"/>
          <w:szCs w:val="28"/>
        </w:rPr>
        <w:t xml:space="preserve">en’t directly connected to the crime… even innocents.  </w:t>
      </w:r>
      <w:r w:rsidR="00F62585" w:rsidRPr="00DF2259">
        <w:rPr>
          <w:rFonts w:ascii="Times New Roman" w:hAnsi="Times New Roman" w:cs="Times New Roman"/>
          <w:i/>
          <w:sz w:val="24"/>
          <w:szCs w:val="24"/>
        </w:rPr>
        <w:t xml:space="preserve">(for ex. Joshua 7:22-26; 2 Kings 5:27; </w:t>
      </w:r>
      <w:r w:rsidR="006927CA" w:rsidRPr="00DF2259">
        <w:rPr>
          <w:rFonts w:ascii="Times New Roman" w:hAnsi="Times New Roman" w:cs="Times New Roman"/>
          <w:i/>
          <w:sz w:val="24"/>
          <w:szCs w:val="24"/>
        </w:rPr>
        <w:t>Numbers 16:31</w:t>
      </w:r>
      <w:r w:rsidR="00F62585" w:rsidRPr="00DF2259">
        <w:rPr>
          <w:rFonts w:ascii="Times New Roman" w:hAnsi="Times New Roman" w:cs="Times New Roman"/>
          <w:i/>
          <w:sz w:val="24"/>
          <w:szCs w:val="24"/>
        </w:rPr>
        <w:t>)</w:t>
      </w:r>
      <w:r w:rsidRPr="00DF2259">
        <w:rPr>
          <w:rFonts w:ascii="Times New Roman" w:hAnsi="Times New Roman" w:cs="Times New Roman"/>
          <w:i/>
          <w:sz w:val="24"/>
          <w:szCs w:val="24"/>
        </w:rPr>
        <w:t xml:space="preserve">  </w:t>
      </w:r>
    </w:p>
    <w:p w:rsidR="00A71528" w:rsidRPr="00DF2259" w:rsidRDefault="00DF2259" w:rsidP="00DF2259">
      <w:pPr>
        <w:rPr>
          <w:rFonts w:ascii="Times New Roman" w:hAnsi="Times New Roman" w:cs="Times New Roman"/>
          <w:sz w:val="24"/>
          <w:szCs w:val="24"/>
        </w:rPr>
      </w:pPr>
      <w:r w:rsidRPr="00D21B71">
        <w:rPr>
          <w:rFonts w:ascii="Times New Roman" w:hAnsi="Times New Roman" w:cs="Times New Roman"/>
          <w:b/>
          <w:sz w:val="24"/>
          <w:szCs w:val="24"/>
        </w:rPr>
        <w:t>Joab’s descendants-</w:t>
      </w:r>
      <w:r>
        <w:rPr>
          <w:rFonts w:ascii="Times New Roman" w:hAnsi="Times New Roman" w:cs="Times New Roman"/>
          <w:b/>
          <w:sz w:val="24"/>
          <w:szCs w:val="24"/>
        </w:rPr>
        <w:t xml:space="preserve"> </w:t>
      </w:r>
      <w:r>
        <w:rPr>
          <w:rFonts w:ascii="Times New Roman" w:hAnsi="Times New Roman" w:cs="Times New Roman"/>
          <w:sz w:val="24"/>
          <w:szCs w:val="24"/>
        </w:rPr>
        <w:t>David pronounces a curse on Joab’s family.  Why?  They had no part in Joab’s murderous deed.  The second commandment also speaks of the effects of sinful parents on descendants, is this fair?</w:t>
      </w:r>
      <w:r w:rsidRPr="00DF2259">
        <w:rPr>
          <w:rFonts w:ascii="Times New Roman" w:hAnsi="Times New Roman" w:cs="Times New Roman"/>
          <w:sz w:val="24"/>
          <w:szCs w:val="24"/>
        </w:rPr>
        <w:t xml:space="preserve"> </w:t>
      </w:r>
      <w:r>
        <w:rPr>
          <w:rFonts w:ascii="Times New Roman" w:hAnsi="Times New Roman" w:cs="Times New Roman"/>
          <w:sz w:val="24"/>
          <w:szCs w:val="24"/>
        </w:rPr>
        <w:t xml:space="preserve"> Can my sins bring disaster on others?  </w:t>
      </w:r>
    </w:p>
    <w:p w:rsidR="00D659B6" w:rsidRDefault="006927CA" w:rsidP="001E403A">
      <w:pPr>
        <w:rPr>
          <w:rFonts w:ascii="Times New Roman" w:hAnsi="Times New Roman" w:cs="Times New Roman"/>
          <w:sz w:val="24"/>
          <w:szCs w:val="24"/>
        </w:rPr>
      </w:pPr>
      <w:proofErr w:type="spellStart"/>
      <w:r w:rsidRPr="006927CA">
        <w:rPr>
          <w:rFonts w:ascii="Times New Roman" w:hAnsi="Times New Roman" w:cs="Times New Roman"/>
          <w:b/>
          <w:sz w:val="24"/>
          <w:szCs w:val="24"/>
        </w:rPr>
        <w:t>Achan</w:t>
      </w:r>
      <w:proofErr w:type="spellEnd"/>
      <w:r>
        <w:rPr>
          <w:rFonts w:ascii="Times New Roman" w:hAnsi="Times New Roman" w:cs="Times New Roman"/>
          <w:sz w:val="24"/>
          <w:szCs w:val="24"/>
        </w:rPr>
        <w:t xml:space="preserve">- </w:t>
      </w:r>
      <w:proofErr w:type="spellStart"/>
      <w:r w:rsidR="004B5D46" w:rsidRPr="00934768">
        <w:rPr>
          <w:rFonts w:ascii="Times New Roman" w:hAnsi="Times New Roman" w:cs="Times New Roman"/>
          <w:sz w:val="24"/>
          <w:szCs w:val="24"/>
          <w:u w:val="single"/>
        </w:rPr>
        <w:t>Achan’s</w:t>
      </w:r>
      <w:proofErr w:type="spellEnd"/>
      <w:r w:rsidR="004B5D46" w:rsidRPr="00934768">
        <w:rPr>
          <w:rFonts w:ascii="Times New Roman" w:hAnsi="Times New Roman" w:cs="Times New Roman"/>
          <w:sz w:val="24"/>
          <w:szCs w:val="24"/>
          <w:u w:val="single"/>
        </w:rPr>
        <w:t xml:space="preserve"> sin fell on the whole family</w:t>
      </w:r>
      <w:r w:rsidRPr="006927CA">
        <w:rPr>
          <w:rFonts w:ascii="Times New Roman" w:hAnsi="Times New Roman" w:cs="Times New Roman"/>
          <w:sz w:val="24"/>
          <w:szCs w:val="24"/>
        </w:rPr>
        <w:t xml:space="preserve">: …they took </w:t>
      </w:r>
      <w:proofErr w:type="spellStart"/>
      <w:r w:rsidRPr="006927CA">
        <w:rPr>
          <w:rFonts w:ascii="Times New Roman" w:hAnsi="Times New Roman" w:cs="Times New Roman"/>
          <w:sz w:val="24"/>
          <w:szCs w:val="24"/>
        </w:rPr>
        <w:t>Achan</w:t>
      </w:r>
      <w:proofErr w:type="spellEnd"/>
      <w:r w:rsidRPr="006927CA">
        <w:rPr>
          <w:rFonts w:ascii="Times New Roman" w:hAnsi="Times New Roman" w:cs="Times New Roman"/>
          <w:sz w:val="24"/>
          <w:szCs w:val="24"/>
        </w:rPr>
        <w:t xml:space="preserve"> and the silver, and the garment and the wedge of gold, and his sons, and his daughters, and his oxen, and his asses, and his sheep and his tent, and all that he had: and they brought them unto the valley of </w:t>
      </w:r>
      <w:proofErr w:type="spellStart"/>
      <w:r w:rsidRPr="006927CA">
        <w:rPr>
          <w:rFonts w:ascii="Times New Roman" w:hAnsi="Times New Roman" w:cs="Times New Roman"/>
          <w:sz w:val="24"/>
          <w:szCs w:val="24"/>
        </w:rPr>
        <w:t>Achor</w:t>
      </w:r>
      <w:proofErr w:type="spellEnd"/>
      <w:r w:rsidRPr="006927CA">
        <w:rPr>
          <w:rFonts w:ascii="Times New Roman" w:hAnsi="Times New Roman" w:cs="Times New Roman"/>
          <w:sz w:val="24"/>
          <w:szCs w:val="24"/>
        </w:rPr>
        <w:t>… And all Israel stoned him with stones, and burned them with fire, after they had stoned them with stones… they raised over him a great heap of stones unto this day.</w:t>
      </w:r>
    </w:p>
    <w:p w:rsidR="006927CA" w:rsidRDefault="006927CA" w:rsidP="001E403A">
      <w:pPr>
        <w:rPr>
          <w:rFonts w:ascii="Times New Roman" w:hAnsi="Times New Roman" w:cs="Times New Roman"/>
          <w:sz w:val="24"/>
          <w:szCs w:val="24"/>
        </w:rPr>
      </w:pPr>
      <w:proofErr w:type="spellStart"/>
      <w:r>
        <w:rPr>
          <w:rFonts w:ascii="Times New Roman" w:hAnsi="Times New Roman" w:cs="Times New Roman"/>
          <w:b/>
          <w:sz w:val="24"/>
          <w:szCs w:val="24"/>
        </w:rPr>
        <w:t>Gehazi</w:t>
      </w:r>
      <w:proofErr w:type="spellEnd"/>
      <w:r>
        <w:rPr>
          <w:rFonts w:ascii="Times New Roman" w:hAnsi="Times New Roman" w:cs="Times New Roman"/>
          <w:b/>
          <w:sz w:val="24"/>
          <w:szCs w:val="24"/>
        </w:rPr>
        <w:t xml:space="preserve">- </w:t>
      </w:r>
      <w:proofErr w:type="spellStart"/>
      <w:r>
        <w:rPr>
          <w:rFonts w:ascii="Times New Roman" w:hAnsi="Times New Roman" w:cs="Times New Roman"/>
          <w:sz w:val="24"/>
          <w:szCs w:val="24"/>
        </w:rPr>
        <w:t>Naaman’s</w:t>
      </w:r>
      <w:proofErr w:type="spellEnd"/>
      <w:r>
        <w:rPr>
          <w:rFonts w:ascii="Times New Roman" w:hAnsi="Times New Roman" w:cs="Times New Roman"/>
          <w:sz w:val="24"/>
          <w:szCs w:val="24"/>
        </w:rPr>
        <w:t xml:space="preserve"> leprosy will now be on you </w:t>
      </w:r>
      <w:r w:rsidRPr="00934768">
        <w:rPr>
          <w:rFonts w:ascii="Times New Roman" w:hAnsi="Times New Roman" w:cs="Times New Roman"/>
          <w:sz w:val="24"/>
          <w:szCs w:val="24"/>
          <w:u w:val="single"/>
        </w:rPr>
        <w:t>and on each generation of your descendants</w:t>
      </w:r>
      <w:r>
        <w:rPr>
          <w:rFonts w:ascii="Times New Roman" w:hAnsi="Times New Roman" w:cs="Times New Roman"/>
          <w:sz w:val="24"/>
          <w:szCs w:val="24"/>
        </w:rPr>
        <w:t xml:space="preserve">.  Immediately </w:t>
      </w:r>
      <w:proofErr w:type="spellStart"/>
      <w:r>
        <w:rPr>
          <w:rFonts w:ascii="Times New Roman" w:hAnsi="Times New Roman" w:cs="Times New Roman"/>
          <w:sz w:val="24"/>
          <w:szCs w:val="24"/>
        </w:rPr>
        <w:t>Gehazi</w:t>
      </w:r>
      <w:proofErr w:type="spellEnd"/>
      <w:r>
        <w:rPr>
          <w:rFonts w:ascii="Times New Roman" w:hAnsi="Times New Roman" w:cs="Times New Roman"/>
          <w:sz w:val="24"/>
          <w:szCs w:val="24"/>
        </w:rPr>
        <w:t xml:space="preserve"> developed leprosy and he left Elisha’s house with patches of skin as white as snow.  A heathen had been saved and an Israelite lost.</w:t>
      </w:r>
    </w:p>
    <w:p w:rsidR="006927CA" w:rsidRDefault="006927CA" w:rsidP="001E403A">
      <w:pPr>
        <w:rPr>
          <w:rFonts w:ascii="Times New Roman" w:hAnsi="Times New Roman" w:cs="Times New Roman"/>
          <w:sz w:val="24"/>
          <w:szCs w:val="24"/>
        </w:rPr>
      </w:pPr>
      <w:proofErr w:type="spellStart"/>
      <w:r w:rsidRPr="004A7E81">
        <w:rPr>
          <w:rFonts w:ascii="Times New Roman" w:hAnsi="Times New Roman" w:cs="Times New Roman"/>
          <w:b/>
          <w:sz w:val="24"/>
          <w:szCs w:val="24"/>
        </w:rPr>
        <w:t>Korah</w:t>
      </w:r>
      <w:proofErr w:type="spellEnd"/>
      <w:r w:rsidRPr="004A7E81">
        <w:rPr>
          <w:rFonts w:ascii="Times New Roman" w:hAnsi="Times New Roman" w:cs="Times New Roman"/>
          <w:b/>
          <w:sz w:val="24"/>
          <w:szCs w:val="24"/>
        </w:rPr>
        <w:t>-</w:t>
      </w:r>
      <w:r>
        <w:rPr>
          <w:rFonts w:ascii="Times New Roman" w:hAnsi="Times New Roman" w:cs="Times New Roman"/>
          <w:sz w:val="24"/>
          <w:szCs w:val="24"/>
        </w:rPr>
        <w:t xml:space="preserve"> No sooner did Moses finish speaking when the ground under </w:t>
      </w:r>
      <w:proofErr w:type="spellStart"/>
      <w:r>
        <w:rPr>
          <w:rFonts w:ascii="Times New Roman" w:hAnsi="Times New Roman" w:cs="Times New Roman"/>
          <w:sz w:val="24"/>
          <w:szCs w:val="24"/>
        </w:rPr>
        <w:t>Korah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Dathan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Abiram</w:t>
      </w:r>
      <w:proofErr w:type="spellEnd"/>
      <w:r>
        <w:rPr>
          <w:rFonts w:ascii="Times New Roman" w:hAnsi="Times New Roman" w:cs="Times New Roman"/>
          <w:sz w:val="24"/>
          <w:szCs w:val="24"/>
        </w:rPr>
        <w:t xml:space="preserve"> opened up, and </w:t>
      </w:r>
      <w:r w:rsidRPr="00934768">
        <w:rPr>
          <w:rFonts w:ascii="Times New Roman" w:hAnsi="Times New Roman" w:cs="Times New Roman"/>
          <w:sz w:val="24"/>
          <w:szCs w:val="24"/>
          <w:u w:val="single"/>
        </w:rPr>
        <w:t>they were all swallow</w:t>
      </w:r>
      <w:r w:rsidR="004A7E81" w:rsidRPr="00934768">
        <w:rPr>
          <w:rFonts w:ascii="Times New Roman" w:hAnsi="Times New Roman" w:cs="Times New Roman"/>
          <w:sz w:val="24"/>
          <w:szCs w:val="24"/>
          <w:u w:val="single"/>
        </w:rPr>
        <w:t>e</w:t>
      </w:r>
      <w:r w:rsidRPr="00934768">
        <w:rPr>
          <w:rFonts w:ascii="Times New Roman" w:hAnsi="Times New Roman" w:cs="Times New Roman"/>
          <w:sz w:val="24"/>
          <w:szCs w:val="24"/>
          <w:u w:val="single"/>
        </w:rPr>
        <w:t>d up along with their families</w:t>
      </w:r>
      <w:r>
        <w:rPr>
          <w:rFonts w:ascii="Times New Roman" w:hAnsi="Times New Roman" w:cs="Times New Roman"/>
          <w:sz w:val="24"/>
          <w:szCs w:val="24"/>
        </w:rPr>
        <w:t xml:space="preserve">.  </w:t>
      </w:r>
      <w:r w:rsidRPr="00D3149F">
        <w:rPr>
          <w:rFonts w:ascii="Times New Roman" w:hAnsi="Times New Roman" w:cs="Times New Roman"/>
          <w:sz w:val="24"/>
          <w:szCs w:val="24"/>
          <w:u w:val="single"/>
        </w:rPr>
        <w:t xml:space="preserve">Everyone in </w:t>
      </w:r>
      <w:proofErr w:type="spellStart"/>
      <w:r w:rsidRPr="00D3149F">
        <w:rPr>
          <w:rFonts w:ascii="Times New Roman" w:hAnsi="Times New Roman" w:cs="Times New Roman"/>
          <w:sz w:val="24"/>
          <w:szCs w:val="24"/>
          <w:u w:val="single"/>
        </w:rPr>
        <w:t>Korah’s</w:t>
      </w:r>
      <w:proofErr w:type="spellEnd"/>
      <w:r w:rsidRPr="00D3149F">
        <w:rPr>
          <w:rFonts w:ascii="Times New Roman" w:hAnsi="Times New Roman" w:cs="Times New Roman"/>
          <w:sz w:val="24"/>
          <w:szCs w:val="24"/>
          <w:u w:val="single"/>
        </w:rPr>
        <w:t xml:space="preserve"> family</w:t>
      </w:r>
      <w:r>
        <w:rPr>
          <w:rFonts w:ascii="Times New Roman" w:hAnsi="Times New Roman" w:cs="Times New Roman"/>
          <w:sz w:val="24"/>
          <w:szCs w:val="24"/>
        </w:rPr>
        <w:t xml:space="preserve"> disappeared into the earth, along with all his goods.</w:t>
      </w:r>
    </w:p>
    <w:p w:rsidR="00934768" w:rsidRDefault="00934768" w:rsidP="001E403A">
      <w:pPr>
        <w:rPr>
          <w:rFonts w:ascii="Times New Roman" w:hAnsi="Times New Roman" w:cs="Times New Roman"/>
          <w:sz w:val="24"/>
          <w:szCs w:val="24"/>
        </w:rPr>
      </w:pPr>
      <w:r>
        <w:rPr>
          <w:rFonts w:ascii="Times New Roman" w:hAnsi="Times New Roman" w:cs="Times New Roman"/>
          <w:sz w:val="24"/>
          <w:szCs w:val="24"/>
        </w:rPr>
        <w:t xml:space="preserve">“It is inevitable that children should suffer from the consequences of parental wrongdoing, but they are not punished for the parents’ </w:t>
      </w:r>
      <w:r w:rsidR="00D3149F">
        <w:rPr>
          <w:rFonts w:ascii="Times New Roman" w:hAnsi="Times New Roman" w:cs="Times New Roman"/>
          <w:sz w:val="24"/>
          <w:szCs w:val="24"/>
        </w:rPr>
        <w:t>guilt</w:t>
      </w:r>
      <w:r>
        <w:rPr>
          <w:rFonts w:ascii="Times New Roman" w:hAnsi="Times New Roman" w:cs="Times New Roman"/>
          <w:sz w:val="24"/>
          <w:szCs w:val="24"/>
        </w:rPr>
        <w:t>, except as they participate in their sins.  It is usually the case, however, that children walk in</w:t>
      </w:r>
      <w:r w:rsidR="00D3149F">
        <w:rPr>
          <w:rFonts w:ascii="Times New Roman" w:hAnsi="Times New Roman" w:cs="Times New Roman"/>
          <w:sz w:val="24"/>
          <w:szCs w:val="24"/>
        </w:rPr>
        <w:t xml:space="preserve"> the steps of their parents.  By</w:t>
      </w:r>
      <w:r>
        <w:rPr>
          <w:rFonts w:ascii="Times New Roman" w:hAnsi="Times New Roman" w:cs="Times New Roman"/>
          <w:sz w:val="24"/>
          <w:szCs w:val="24"/>
        </w:rPr>
        <w:t xml:space="preserve"> inheritance and example the sons become partakers of the father’s sin.  Wrong tendencies, perverted appetites, and debased morals, as well as physical disease and degeneracy, are transmitted as a legacy from father to son</w:t>
      </w:r>
      <w:r w:rsidR="00D3149F">
        <w:rPr>
          <w:rFonts w:ascii="Times New Roman" w:hAnsi="Times New Roman" w:cs="Times New Roman"/>
          <w:sz w:val="24"/>
          <w:szCs w:val="24"/>
        </w:rPr>
        <w:t>, to the 3</w:t>
      </w:r>
      <w:r w:rsidR="00D3149F" w:rsidRPr="00D3149F">
        <w:rPr>
          <w:rFonts w:ascii="Times New Roman" w:hAnsi="Times New Roman" w:cs="Times New Roman"/>
          <w:sz w:val="24"/>
          <w:szCs w:val="24"/>
          <w:vertAlign w:val="superscript"/>
        </w:rPr>
        <w:t>rd</w:t>
      </w:r>
      <w:r w:rsidR="00D3149F">
        <w:rPr>
          <w:rFonts w:ascii="Times New Roman" w:hAnsi="Times New Roman" w:cs="Times New Roman"/>
          <w:sz w:val="24"/>
          <w:szCs w:val="24"/>
        </w:rPr>
        <w:t xml:space="preserve"> and 4</w:t>
      </w:r>
      <w:r w:rsidR="00D3149F" w:rsidRPr="00D3149F">
        <w:rPr>
          <w:rFonts w:ascii="Times New Roman" w:hAnsi="Times New Roman" w:cs="Times New Roman"/>
          <w:sz w:val="24"/>
          <w:szCs w:val="24"/>
          <w:vertAlign w:val="superscript"/>
        </w:rPr>
        <w:t>th</w:t>
      </w:r>
      <w:r w:rsidR="00D3149F">
        <w:rPr>
          <w:rFonts w:ascii="Times New Roman" w:hAnsi="Times New Roman" w:cs="Times New Roman"/>
          <w:sz w:val="24"/>
          <w:szCs w:val="24"/>
        </w:rPr>
        <w:t xml:space="preserve"> generation.  This fearful truth should have a solemn power to restrain men from following a course of sin.”  </w:t>
      </w:r>
      <w:r w:rsidR="00D3149F" w:rsidRPr="00D3149F">
        <w:rPr>
          <w:rFonts w:ascii="Times New Roman" w:hAnsi="Times New Roman" w:cs="Times New Roman"/>
          <w:i/>
          <w:sz w:val="20"/>
          <w:szCs w:val="20"/>
        </w:rPr>
        <w:t>(PP 306)</w:t>
      </w:r>
    </w:p>
    <w:p w:rsidR="001E3DDE" w:rsidRDefault="00934768" w:rsidP="001E403A">
      <w:pPr>
        <w:rPr>
          <w:rFonts w:ascii="Times New Roman" w:hAnsi="Times New Roman" w:cs="Times New Roman"/>
          <w:sz w:val="24"/>
          <w:szCs w:val="24"/>
        </w:rPr>
      </w:pPr>
      <w:r>
        <w:rPr>
          <w:rFonts w:ascii="Times New Roman" w:hAnsi="Times New Roman" w:cs="Times New Roman"/>
          <w:sz w:val="24"/>
          <w:szCs w:val="24"/>
        </w:rPr>
        <w:t>“</w:t>
      </w:r>
      <w:r w:rsidR="001E3DDE">
        <w:rPr>
          <w:rFonts w:ascii="Times New Roman" w:hAnsi="Times New Roman" w:cs="Times New Roman"/>
          <w:sz w:val="24"/>
          <w:szCs w:val="24"/>
        </w:rPr>
        <w:t>A distinction should be made, between the natural results of a sinful course of action, and punishment inflicted because of it</w:t>
      </w:r>
      <w:r>
        <w:rPr>
          <w:rFonts w:ascii="Times New Roman" w:hAnsi="Times New Roman" w:cs="Times New Roman"/>
          <w:sz w:val="24"/>
          <w:szCs w:val="24"/>
        </w:rPr>
        <w:t>.</w:t>
      </w:r>
      <w:r w:rsidR="001E3DDE">
        <w:rPr>
          <w:rFonts w:ascii="Times New Roman" w:hAnsi="Times New Roman" w:cs="Times New Roman"/>
          <w:sz w:val="24"/>
          <w:szCs w:val="24"/>
        </w:rPr>
        <w:t xml:space="preserve"> </w:t>
      </w:r>
      <w:r>
        <w:rPr>
          <w:rFonts w:ascii="Times New Roman" w:hAnsi="Times New Roman" w:cs="Times New Roman"/>
          <w:sz w:val="24"/>
          <w:szCs w:val="24"/>
        </w:rPr>
        <w:t xml:space="preserve"> </w:t>
      </w:r>
      <w:r w:rsidR="001E3DDE" w:rsidRPr="00934768">
        <w:rPr>
          <w:rFonts w:ascii="Times New Roman" w:hAnsi="Times New Roman" w:cs="Times New Roman"/>
          <w:i/>
          <w:sz w:val="20"/>
          <w:szCs w:val="20"/>
        </w:rPr>
        <w:t>(PP 306)</w:t>
      </w:r>
      <w:r w:rsidR="001E3DDE">
        <w:rPr>
          <w:rFonts w:ascii="Times New Roman" w:hAnsi="Times New Roman" w:cs="Times New Roman"/>
          <w:sz w:val="24"/>
          <w:szCs w:val="24"/>
        </w:rPr>
        <w:t xml:space="preserve">  God does not penalize one individual fo</w:t>
      </w:r>
      <w:r>
        <w:rPr>
          <w:rFonts w:ascii="Times New Roman" w:hAnsi="Times New Roman" w:cs="Times New Roman"/>
          <w:sz w:val="24"/>
          <w:szCs w:val="24"/>
        </w:rPr>
        <w:t xml:space="preserve">r the wrong deeds of another </w:t>
      </w:r>
      <w:r w:rsidRPr="00934768">
        <w:rPr>
          <w:rFonts w:ascii="Times New Roman" w:hAnsi="Times New Roman" w:cs="Times New Roman"/>
          <w:i/>
          <w:sz w:val="20"/>
          <w:szCs w:val="20"/>
        </w:rPr>
        <w:t>(</w:t>
      </w:r>
      <w:proofErr w:type="spellStart"/>
      <w:r w:rsidRPr="00934768">
        <w:rPr>
          <w:rFonts w:ascii="Times New Roman" w:hAnsi="Times New Roman" w:cs="Times New Roman"/>
          <w:i/>
          <w:sz w:val="20"/>
          <w:szCs w:val="20"/>
        </w:rPr>
        <w:t>Eze</w:t>
      </w:r>
      <w:proofErr w:type="spellEnd"/>
      <w:r w:rsidR="001E3DDE" w:rsidRPr="00934768">
        <w:rPr>
          <w:rFonts w:ascii="Times New Roman" w:hAnsi="Times New Roman" w:cs="Times New Roman"/>
          <w:i/>
          <w:sz w:val="20"/>
          <w:szCs w:val="20"/>
        </w:rPr>
        <w:t xml:space="preserve"> 18:2-24) </w:t>
      </w:r>
      <w:r w:rsidR="001E3DDE">
        <w:rPr>
          <w:rFonts w:ascii="Times New Roman" w:hAnsi="Times New Roman" w:cs="Times New Roman"/>
          <w:sz w:val="24"/>
          <w:szCs w:val="24"/>
        </w:rPr>
        <w:t xml:space="preserve"> Each one stands before God, responsible only for their own acts.  At the same time God does not interfere with the laws of heredity in such a way as to protect one generation from the misdeeds of its fathers, as that would be inconsistent with His character and His principles of dealing with men.  It is only through these laws of heredity, which were of course ordained by the Creator in the beginning that divine justice visits the “iniquity” of one generation upon the next.</w:t>
      </w:r>
      <w:r>
        <w:rPr>
          <w:rFonts w:ascii="Times New Roman" w:hAnsi="Times New Roman" w:cs="Times New Roman"/>
          <w:sz w:val="24"/>
          <w:szCs w:val="24"/>
        </w:rPr>
        <w:t>”</w:t>
      </w:r>
      <w:r w:rsidR="001E3DDE">
        <w:rPr>
          <w:rFonts w:ascii="Times New Roman" w:hAnsi="Times New Roman" w:cs="Times New Roman"/>
          <w:sz w:val="24"/>
          <w:szCs w:val="24"/>
        </w:rPr>
        <w:t xml:space="preserve">  </w:t>
      </w:r>
    </w:p>
    <w:p w:rsidR="00D21B71" w:rsidRDefault="00934768" w:rsidP="001E403A">
      <w:pPr>
        <w:rPr>
          <w:rFonts w:ascii="Times New Roman" w:hAnsi="Times New Roman" w:cs="Times New Roman"/>
          <w:sz w:val="24"/>
          <w:szCs w:val="24"/>
        </w:rPr>
      </w:pPr>
      <w:r>
        <w:rPr>
          <w:rFonts w:ascii="Times New Roman" w:hAnsi="Times New Roman" w:cs="Times New Roman"/>
          <w:sz w:val="24"/>
          <w:szCs w:val="24"/>
        </w:rPr>
        <w:t>“</w:t>
      </w:r>
      <w:r w:rsidR="001E3DDE">
        <w:rPr>
          <w:rFonts w:ascii="Times New Roman" w:hAnsi="Times New Roman" w:cs="Times New Roman"/>
          <w:sz w:val="24"/>
          <w:szCs w:val="24"/>
        </w:rPr>
        <w:t>No one can escape completely the consequences of dissipation, disease, profligacy, evil doing, ignorance, and bad habits handed down by preceding generations.  The descendants of degraded idolaters and the offspring of evil and vicious men generally begin life under the handicap of physical and moral sin, and harvest the fruit of seed sown by their parents.  Juvenile delinquency proves the truth of the second commandment.  Environment also has a decided effect upon each rising generation.  But since God is gracious and just, we may trust Him to deal fairly with each person, making due allowance for the disadvantages of birth, the inherited predispositions, and the influence of previous environment upon character.  His justice and mercy require this.  At the same time our aim is to be victorious over every inherited and cultivated tendency to evil.</w:t>
      </w:r>
      <w:r>
        <w:rPr>
          <w:rFonts w:ascii="Times New Roman" w:hAnsi="Times New Roman" w:cs="Times New Roman"/>
          <w:sz w:val="24"/>
          <w:szCs w:val="24"/>
        </w:rPr>
        <w:t>”</w:t>
      </w:r>
    </w:p>
    <w:p w:rsidR="001E3DDE" w:rsidRPr="00D21B71" w:rsidRDefault="00934768" w:rsidP="001E403A">
      <w:pPr>
        <w:rPr>
          <w:rFonts w:ascii="Times New Roman" w:hAnsi="Times New Roman" w:cs="Times New Roman"/>
          <w:sz w:val="24"/>
          <w:szCs w:val="24"/>
        </w:rPr>
      </w:pPr>
      <w:r>
        <w:rPr>
          <w:rFonts w:ascii="Times New Roman" w:hAnsi="Times New Roman" w:cs="Times New Roman"/>
          <w:sz w:val="24"/>
          <w:szCs w:val="24"/>
        </w:rPr>
        <w:t>“</w:t>
      </w:r>
      <w:r w:rsidR="001E3DDE">
        <w:rPr>
          <w:rFonts w:ascii="Times New Roman" w:hAnsi="Times New Roman" w:cs="Times New Roman"/>
          <w:sz w:val="24"/>
          <w:szCs w:val="24"/>
        </w:rPr>
        <w:t>God “visits,” or “appoints,” the results of iniquity, not vindictively, but to teach sinners that a wrong course of action inevitably brings unfortunate results.</w:t>
      </w:r>
      <w:r w:rsidR="00DF2259">
        <w:rPr>
          <w:rFonts w:ascii="Times New Roman" w:hAnsi="Times New Roman" w:cs="Times New Roman"/>
          <w:sz w:val="24"/>
          <w:szCs w:val="24"/>
        </w:rPr>
        <w:t xml:space="preserve">”   Them that hate me”, refers to those who, though they know God, refuse to serve Him.  To set our affections upon false gods of any kind, to place one’s trust in anything besides the Lord, is to “hate” Him.  Those who do so inevitably bring trouble and suffering not only upon themselves but also upon those who come after them.  </w:t>
      </w:r>
      <w:r>
        <w:rPr>
          <w:rFonts w:ascii="Times New Roman" w:hAnsi="Times New Roman" w:cs="Times New Roman"/>
          <w:sz w:val="24"/>
          <w:szCs w:val="24"/>
        </w:rPr>
        <w:t xml:space="preserve">All we have to do </w:t>
      </w:r>
      <w:r w:rsidR="00DF2259">
        <w:rPr>
          <w:rFonts w:ascii="Times New Roman" w:hAnsi="Times New Roman" w:cs="Times New Roman"/>
          <w:sz w:val="24"/>
          <w:szCs w:val="24"/>
        </w:rPr>
        <w:t xml:space="preserve">to classify our self among those who “hate” God is to love Him less than we love any other person or thing </w:t>
      </w:r>
      <w:r w:rsidR="00DF2259" w:rsidRPr="00DF2259">
        <w:rPr>
          <w:rFonts w:ascii="Times New Roman" w:hAnsi="Times New Roman" w:cs="Times New Roman"/>
          <w:i/>
          <w:sz w:val="20"/>
          <w:szCs w:val="20"/>
        </w:rPr>
        <w:t>(Luke 14:26; Romans 9:13</w:t>
      </w:r>
      <w:proofErr w:type="gramStart"/>
      <w:r w:rsidRPr="00DF2259">
        <w:rPr>
          <w:rFonts w:ascii="Times New Roman" w:hAnsi="Times New Roman" w:cs="Times New Roman"/>
          <w:i/>
          <w:sz w:val="20"/>
          <w:szCs w:val="20"/>
        </w:rPr>
        <w:t>)</w:t>
      </w:r>
      <w:r>
        <w:rPr>
          <w:rFonts w:ascii="Times New Roman" w:hAnsi="Times New Roman" w:cs="Times New Roman"/>
          <w:sz w:val="24"/>
          <w:szCs w:val="24"/>
        </w:rPr>
        <w:t xml:space="preserve">  </w:t>
      </w:r>
      <w:r w:rsidRPr="00934768">
        <w:rPr>
          <w:rFonts w:ascii="Times New Roman" w:hAnsi="Times New Roman" w:cs="Times New Roman"/>
          <w:i/>
          <w:sz w:val="20"/>
          <w:szCs w:val="20"/>
        </w:rPr>
        <w:t>(</w:t>
      </w:r>
      <w:proofErr w:type="gramEnd"/>
      <w:r w:rsidRPr="00934768">
        <w:rPr>
          <w:rFonts w:ascii="Times New Roman" w:hAnsi="Times New Roman" w:cs="Times New Roman"/>
          <w:i/>
          <w:sz w:val="20"/>
          <w:szCs w:val="20"/>
        </w:rPr>
        <w:t>SDA BC vol.1 p.603)</w:t>
      </w:r>
    </w:p>
    <w:p w:rsidR="005353D6" w:rsidRDefault="005353D6" w:rsidP="001E403A">
      <w:pPr>
        <w:rPr>
          <w:rFonts w:ascii="Times New Roman" w:hAnsi="Times New Roman" w:cs="Times New Roman"/>
          <w:sz w:val="24"/>
          <w:szCs w:val="24"/>
        </w:rPr>
      </w:pPr>
    </w:p>
    <w:p w:rsidR="001E403A" w:rsidRPr="00CF64E6" w:rsidRDefault="001E403A" w:rsidP="003C59AC">
      <w:pPr>
        <w:rPr>
          <w:rFonts w:ascii="Edwardian Script ITC" w:hAnsi="Edwardian Script ITC" w:cs="Times New Roman"/>
          <w:b/>
          <w:sz w:val="72"/>
          <w:szCs w:val="28"/>
        </w:rPr>
      </w:pPr>
      <w:r>
        <w:rPr>
          <w:noProof/>
        </w:rPr>
        <mc:AlternateContent>
          <mc:Choice Requires="wps">
            <w:drawing>
              <wp:anchor distT="0" distB="0" distL="114300" distR="114300" simplePos="0" relativeHeight="251665408" behindDoc="1" locked="0" layoutInCell="1" allowOverlap="1" wp14:anchorId="738851F4" wp14:editId="4FBCFE24">
                <wp:simplePos x="0" y="0"/>
                <wp:positionH relativeFrom="margin">
                  <wp:posOffset>-200025</wp:posOffset>
                </wp:positionH>
                <wp:positionV relativeFrom="paragraph">
                  <wp:posOffset>9525</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1458FC" id="Rounded Rectangle 3" o:spid="_x0000_s1026" style="position:absolute;margin-left:-15.75pt;margin-top:.75pt;width:308.25pt;height:46.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" fillcolor="#92d050" strokecolor="#538135 [2409]" strokeweight="1pt">
                <v:stroke joinstyle="miter"/>
                <w10:wrap anchorx="margin"/>
              </v:roundrect>
            </w:pict>
          </mc:Fallback>
        </mc:AlternateContent>
      </w: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Pr>
          <w:rFonts w:ascii="Edwardian Script ITC" w:hAnsi="Edwardian Script ITC" w:cs="Times New Roman"/>
          <w:b/>
          <w:sz w:val="72"/>
          <w:szCs w:val="28"/>
        </w:rPr>
        <w:t xml:space="preserve">  </w:t>
      </w:r>
    </w:p>
    <w:sectPr w:rsidR="001E403A" w:rsidRPr="00CF64E6"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6CF5" w:rsidRDefault="00E06CF5" w:rsidP="001A6D86">
      <w:pPr>
        <w:spacing w:after="0" w:line="240" w:lineRule="auto"/>
      </w:pPr>
      <w:r>
        <w:separator/>
      </w:r>
    </w:p>
  </w:endnote>
  <w:endnote w:type="continuationSeparator" w:id="0">
    <w:p w:rsidR="00E06CF5" w:rsidRDefault="00E06CF5"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6CF5" w:rsidRDefault="00E06CF5" w:rsidP="001A6D86">
      <w:pPr>
        <w:spacing w:after="0" w:line="240" w:lineRule="auto"/>
      </w:pPr>
      <w:r>
        <w:separator/>
      </w:r>
    </w:p>
  </w:footnote>
  <w:footnote w:type="continuationSeparator" w:id="0">
    <w:p w:rsidR="00E06CF5" w:rsidRDefault="00E06CF5"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8E006B"/>
    <w:multiLevelType w:val="hybridMultilevel"/>
    <w:tmpl w:val="8C202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B90AE9"/>
    <w:multiLevelType w:val="hybridMultilevel"/>
    <w:tmpl w:val="D2909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1"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7"/>
  </w:num>
  <w:num w:numId="3">
    <w:abstractNumId w:val="29"/>
  </w:num>
  <w:num w:numId="4">
    <w:abstractNumId w:val="12"/>
  </w:num>
  <w:num w:numId="5">
    <w:abstractNumId w:val="2"/>
  </w:num>
  <w:num w:numId="6">
    <w:abstractNumId w:val="21"/>
  </w:num>
  <w:num w:numId="7">
    <w:abstractNumId w:val="20"/>
  </w:num>
  <w:num w:numId="8">
    <w:abstractNumId w:val="0"/>
  </w:num>
  <w:num w:numId="9">
    <w:abstractNumId w:val="1"/>
  </w:num>
  <w:num w:numId="10">
    <w:abstractNumId w:val="23"/>
  </w:num>
  <w:num w:numId="11">
    <w:abstractNumId w:val="19"/>
  </w:num>
  <w:num w:numId="12">
    <w:abstractNumId w:val="6"/>
  </w:num>
  <w:num w:numId="13">
    <w:abstractNumId w:val="22"/>
  </w:num>
  <w:num w:numId="14">
    <w:abstractNumId w:val="16"/>
  </w:num>
  <w:num w:numId="15">
    <w:abstractNumId w:val="7"/>
  </w:num>
  <w:num w:numId="16">
    <w:abstractNumId w:val="4"/>
  </w:num>
  <w:num w:numId="17">
    <w:abstractNumId w:val="18"/>
  </w:num>
  <w:num w:numId="18">
    <w:abstractNumId w:val="24"/>
  </w:num>
  <w:num w:numId="19">
    <w:abstractNumId w:val="25"/>
  </w:num>
  <w:num w:numId="20">
    <w:abstractNumId w:val="28"/>
  </w:num>
  <w:num w:numId="21">
    <w:abstractNumId w:val="5"/>
  </w:num>
  <w:num w:numId="22">
    <w:abstractNumId w:val="15"/>
  </w:num>
  <w:num w:numId="23">
    <w:abstractNumId w:val="14"/>
  </w:num>
  <w:num w:numId="24">
    <w:abstractNumId w:val="10"/>
  </w:num>
  <w:num w:numId="25">
    <w:abstractNumId w:val="9"/>
  </w:num>
  <w:num w:numId="26">
    <w:abstractNumId w:val="27"/>
  </w:num>
  <w:num w:numId="27">
    <w:abstractNumId w:val="3"/>
  </w:num>
  <w:num w:numId="28">
    <w:abstractNumId w:val="26"/>
  </w:num>
  <w:num w:numId="29">
    <w:abstractNumId w:val="11"/>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2667"/>
    <w:rsid w:val="000035BD"/>
    <w:rsid w:val="00004993"/>
    <w:rsid w:val="00004F87"/>
    <w:rsid w:val="0001078B"/>
    <w:rsid w:val="00011CB7"/>
    <w:rsid w:val="00012DEA"/>
    <w:rsid w:val="00014FD0"/>
    <w:rsid w:val="000164D5"/>
    <w:rsid w:val="00016C82"/>
    <w:rsid w:val="000208BD"/>
    <w:rsid w:val="0002152F"/>
    <w:rsid w:val="0002374E"/>
    <w:rsid w:val="000245DE"/>
    <w:rsid w:val="000300C2"/>
    <w:rsid w:val="00030AE8"/>
    <w:rsid w:val="000439C8"/>
    <w:rsid w:val="000450D4"/>
    <w:rsid w:val="00051D98"/>
    <w:rsid w:val="00072212"/>
    <w:rsid w:val="0007329A"/>
    <w:rsid w:val="00073732"/>
    <w:rsid w:val="0007446F"/>
    <w:rsid w:val="00090F71"/>
    <w:rsid w:val="0009138F"/>
    <w:rsid w:val="00094551"/>
    <w:rsid w:val="000A468F"/>
    <w:rsid w:val="000C0097"/>
    <w:rsid w:val="000C2069"/>
    <w:rsid w:val="000C2444"/>
    <w:rsid w:val="000C34C0"/>
    <w:rsid w:val="000C5A09"/>
    <w:rsid w:val="000D2471"/>
    <w:rsid w:val="000D4917"/>
    <w:rsid w:val="000E25FE"/>
    <w:rsid w:val="000E61AE"/>
    <w:rsid w:val="000F2C25"/>
    <w:rsid w:val="000F358C"/>
    <w:rsid w:val="000F77AD"/>
    <w:rsid w:val="0011093D"/>
    <w:rsid w:val="00111F1D"/>
    <w:rsid w:val="001205BD"/>
    <w:rsid w:val="0012186D"/>
    <w:rsid w:val="00121AF0"/>
    <w:rsid w:val="00133384"/>
    <w:rsid w:val="0013498D"/>
    <w:rsid w:val="00142502"/>
    <w:rsid w:val="00143C4B"/>
    <w:rsid w:val="0014657F"/>
    <w:rsid w:val="00161DC7"/>
    <w:rsid w:val="001631CE"/>
    <w:rsid w:val="00163AC8"/>
    <w:rsid w:val="00166060"/>
    <w:rsid w:val="00173186"/>
    <w:rsid w:val="00180867"/>
    <w:rsid w:val="001879CA"/>
    <w:rsid w:val="00190EB1"/>
    <w:rsid w:val="00191EAF"/>
    <w:rsid w:val="00195EA8"/>
    <w:rsid w:val="001A5159"/>
    <w:rsid w:val="001A6D86"/>
    <w:rsid w:val="001B05F1"/>
    <w:rsid w:val="001B2E58"/>
    <w:rsid w:val="001B3CE9"/>
    <w:rsid w:val="001C234A"/>
    <w:rsid w:val="001C57C0"/>
    <w:rsid w:val="001C6618"/>
    <w:rsid w:val="001C7817"/>
    <w:rsid w:val="001E3DDE"/>
    <w:rsid w:val="001E403A"/>
    <w:rsid w:val="001E43B1"/>
    <w:rsid w:val="001E5406"/>
    <w:rsid w:val="001E5EDE"/>
    <w:rsid w:val="001F413D"/>
    <w:rsid w:val="001F4324"/>
    <w:rsid w:val="001F75B9"/>
    <w:rsid w:val="00202AF4"/>
    <w:rsid w:val="0022382B"/>
    <w:rsid w:val="00227946"/>
    <w:rsid w:val="00227B5D"/>
    <w:rsid w:val="00237A95"/>
    <w:rsid w:val="00243B66"/>
    <w:rsid w:val="0025149D"/>
    <w:rsid w:val="00253424"/>
    <w:rsid w:val="002542F8"/>
    <w:rsid w:val="00254819"/>
    <w:rsid w:val="0025540F"/>
    <w:rsid w:val="0025796C"/>
    <w:rsid w:val="0026281D"/>
    <w:rsid w:val="002677BF"/>
    <w:rsid w:val="0027225D"/>
    <w:rsid w:val="00277082"/>
    <w:rsid w:val="00292453"/>
    <w:rsid w:val="002A7512"/>
    <w:rsid w:val="002C2B26"/>
    <w:rsid w:val="002C5C6A"/>
    <w:rsid w:val="002E7916"/>
    <w:rsid w:val="002F6AD3"/>
    <w:rsid w:val="0030373C"/>
    <w:rsid w:val="003107B9"/>
    <w:rsid w:val="00312AF1"/>
    <w:rsid w:val="00320165"/>
    <w:rsid w:val="00321EF2"/>
    <w:rsid w:val="0032294D"/>
    <w:rsid w:val="00326F0C"/>
    <w:rsid w:val="00326FEB"/>
    <w:rsid w:val="00332959"/>
    <w:rsid w:val="0033603F"/>
    <w:rsid w:val="00336ABA"/>
    <w:rsid w:val="00343AAE"/>
    <w:rsid w:val="00344288"/>
    <w:rsid w:val="003556F0"/>
    <w:rsid w:val="00357BB3"/>
    <w:rsid w:val="00363CD3"/>
    <w:rsid w:val="00366036"/>
    <w:rsid w:val="00370068"/>
    <w:rsid w:val="003703CC"/>
    <w:rsid w:val="00380F0C"/>
    <w:rsid w:val="00383915"/>
    <w:rsid w:val="0038419B"/>
    <w:rsid w:val="003860F0"/>
    <w:rsid w:val="00387AD8"/>
    <w:rsid w:val="00391E95"/>
    <w:rsid w:val="003924AA"/>
    <w:rsid w:val="00392F10"/>
    <w:rsid w:val="00394D96"/>
    <w:rsid w:val="003A14EE"/>
    <w:rsid w:val="003B1CEC"/>
    <w:rsid w:val="003B4D72"/>
    <w:rsid w:val="003C0E28"/>
    <w:rsid w:val="003C3859"/>
    <w:rsid w:val="003C59AC"/>
    <w:rsid w:val="003D2E46"/>
    <w:rsid w:val="003D3060"/>
    <w:rsid w:val="003D47D8"/>
    <w:rsid w:val="003D7A5D"/>
    <w:rsid w:val="003E06B8"/>
    <w:rsid w:val="003E4D93"/>
    <w:rsid w:val="003F2AA3"/>
    <w:rsid w:val="003F56F6"/>
    <w:rsid w:val="003F718B"/>
    <w:rsid w:val="004045D6"/>
    <w:rsid w:val="0041256B"/>
    <w:rsid w:val="0041344F"/>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971BE"/>
    <w:rsid w:val="004A7E81"/>
    <w:rsid w:val="004B1183"/>
    <w:rsid w:val="004B4C87"/>
    <w:rsid w:val="004B5D46"/>
    <w:rsid w:val="004B6542"/>
    <w:rsid w:val="004C148D"/>
    <w:rsid w:val="004C2221"/>
    <w:rsid w:val="004C476D"/>
    <w:rsid w:val="004E0509"/>
    <w:rsid w:val="004E16B0"/>
    <w:rsid w:val="004F0C7C"/>
    <w:rsid w:val="004F281C"/>
    <w:rsid w:val="004F3DF1"/>
    <w:rsid w:val="004F59A7"/>
    <w:rsid w:val="004F7A97"/>
    <w:rsid w:val="0050082F"/>
    <w:rsid w:val="00500C81"/>
    <w:rsid w:val="00502938"/>
    <w:rsid w:val="00505A38"/>
    <w:rsid w:val="00510380"/>
    <w:rsid w:val="005138E4"/>
    <w:rsid w:val="005145F6"/>
    <w:rsid w:val="0051676C"/>
    <w:rsid w:val="005203FD"/>
    <w:rsid w:val="00527DE4"/>
    <w:rsid w:val="005353D6"/>
    <w:rsid w:val="00535A50"/>
    <w:rsid w:val="0053772A"/>
    <w:rsid w:val="00537F92"/>
    <w:rsid w:val="005432C3"/>
    <w:rsid w:val="00556922"/>
    <w:rsid w:val="005612C0"/>
    <w:rsid w:val="00572A8B"/>
    <w:rsid w:val="005750C8"/>
    <w:rsid w:val="00577F52"/>
    <w:rsid w:val="005801C5"/>
    <w:rsid w:val="00582071"/>
    <w:rsid w:val="00595FDA"/>
    <w:rsid w:val="00596ED7"/>
    <w:rsid w:val="005A0332"/>
    <w:rsid w:val="005A0B05"/>
    <w:rsid w:val="005A6A22"/>
    <w:rsid w:val="005B19A4"/>
    <w:rsid w:val="005B6358"/>
    <w:rsid w:val="005C50B1"/>
    <w:rsid w:val="005C74DD"/>
    <w:rsid w:val="005D4A43"/>
    <w:rsid w:val="005D6E52"/>
    <w:rsid w:val="005D7541"/>
    <w:rsid w:val="00601AC6"/>
    <w:rsid w:val="006047DF"/>
    <w:rsid w:val="00611E7B"/>
    <w:rsid w:val="0061523F"/>
    <w:rsid w:val="0061576D"/>
    <w:rsid w:val="0062654A"/>
    <w:rsid w:val="00627B03"/>
    <w:rsid w:val="006313C4"/>
    <w:rsid w:val="00631AF5"/>
    <w:rsid w:val="00632802"/>
    <w:rsid w:val="006426C4"/>
    <w:rsid w:val="00643E89"/>
    <w:rsid w:val="006470D4"/>
    <w:rsid w:val="00651C14"/>
    <w:rsid w:val="0065278F"/>
    <w:rsid w:val="006665AA"/>
    <w:rsid w:val="006668AA"/>
    <w:rsid w:val="00672E25"/>
    <w:rsid w:val="006754E2"/>
    <w:rsid w:val="00675F61"/>
    <w:rsid w:val="00676544"/>
    <w:rsid w:val="006814BB"/>
    <w:rsid w:val="00683AA1"/>
    <w:rsid w:val="00687E64"/>
    <w:rsid w:val="00691D89"/>
    <w:rsid w:val="00691EDB"/>
    <w:rsid w:val="006927CA"/>
    <w:rsid w:val="006A77F3"/>
    <w:rsid w:val="006C17F0"/>
    <w:rsid w:val="006C191B"/>
    <w:rsid w:val="006D39E8"/>
    <w:rsid w:val="006D790A"/>
    <w:rsid w:val="006E447C"/>
    <w:rsid w:val="006E5745"/>
    <w:rsid w:val="006F36EE"/>
    <w:rsid w:val="007061B4"/>
    <w:rsid w:val="00710402"/>
    <w:rsid w:val="00723B36"/>
    <w:rsid w:val="00740C41"/>
    <w:rsid w:val="007469ED"/>
    <w:rsid w:val="00752904"/>
    <w:rsid w:val="007551C3"/>
    <w:rsid w:val="007567BE"/>
    <w:rsid w:val="00765429"/>
    <w:rsid w:val="00783640"/>
    <w:rsid w:val="007836C9"/>
    <w:rsid w:val="00785BCD"/>
    <w:rsid w:val="00792B67"/>
    <w:rsid w:val="00797CC2"/>
    <w:rsid w:val="007A38CE"/>
    <w:rsid w:val="007A6D61"/>
    <w:rsid w:val="007C4DCA"/>
    <w:rsid w:val="007C6E68"/>
    <w:rsid w:val="007D0E74"/>
    <w:rsid w:val="007D2176"/>
    <w:rsid w:val="007E263E"/>
    <w:rsid w:val="007E272A"/>
    <w:rsid w:val="007E59DB"/>
    <w:rsid w:val="007F3DD5"/>
    <w:rsid w:val="00805E71"/>
    <w:rsid w:val="0082412A"/>
    <w:rsid w:val="00826277"/>
    <w:rsid w:val="00826BAD"/>
    <w:rsid w:val="00833341"/>
    <w:rsid w:val="00847865"/>
    <w:rsid w:val="008534D1"/>
    <w:rsid w:val="00854665"/>
    <w:rsid w:val="00855100"/>
    <w:rsid w:val="00856833"/>
    <w:rsid w:val="00863E27"/>
    <w:rsid w:val="0086490D"/>
    <w:rsid w:val="008679CA"/>
    <w:rsid w:val="00871B00"/>
    <w:rsid w:val="00872C69"/>
    <w:rsid w:val="00877250"/>
    <w:rsid w:val="00880B2B"/>
    <w:rsid w:val="00881075"/>
    <w:rsid w:val="00882C35"/>
    <w:rsid w:val="00882D63"/>
    <w:rsid w:val="00883460"/>
    <w:rsid w:val="0088798C"/>
    <w:rsid w:val="00892A38"/>
    <w:rsid w:val="008A3016"/>
    <w:rsid w:val="008B394B"/>
    <w:rsid w:val="008C6F51"/>
    <w:rsid w:val="008D106C"/>
    <w:rsid w:val="008D188C"/>
    <w:rsid w:val="008D2F8C"/>
    <w:rsid w:val="008E285B"/>
    <w:rsid w:val="008F3F66"/>
    <w:rsid w:val="00901AA4"/>
    <w:rsid w:val="00910E59"/>
    <w:rsid w:val="009115CB"/>
    <w:rsid w:val="00911980"/>
    <w:rsid w:val="0093109D"/>
    <w:rsid w:val="0093137B"/>
    <w:rsid w:val="00934768"/>
    <w:rsid w:val="00942F36"/>
    <w:rsid w:val="00947C93"/>
    <w:rsid w:val="00950C94"/>
    <w:rsid w:val="00960DDC"/>
    <w:rsid w:val="009651B5"/>
    <w:rsid w:val="00980CF6"/>
    <w:rsid w:val="0099125B"/>
    <w:rsid w:val="009915A6"/>
    <w:rsid w:val="009B51B9"/>
    <w:rsid w:val="009D0937"/>
    <w:rsid w:val="009D760A"/>
    <w:rsid w:val="009D7FF0"/>
    <w:rsid w:val="009E0C19"/>
    <w:rsid w:val="009E54B0"/>
    <w:rsid w:val="009F2B19"/>
    <w:rsid w:val="009F54DE"/>
    <w:rsid w:val="009F5F7E"/>
    <w:rsid w:val="00A17E28"/>
    <w:rsid w:val="00A34EDE"/>
    <w:rsid w:val="00A36329"/>
    <w:rsid w:val="00A41663"/>
    <w:rsid w:val="00A464B4"/>
    <w:rsid w:val="00A51EBB"/>
    <w:rsid w:val="00A5657E"/>
    <w:rsid w:val="00A56B2D"/>
    <w:rsid w:val="00A71528"/>
    <w:rsid w:val="00A72827"/>
    <w:rsid w:val="00A77D8A"/>
    <w:rsid w:val="00A877F1"/>
    <w:rsid w:val="00A9214C"/>
    <w:rsid w:val="00A92CBE"/>
    <w:rsid w:val="00AA5C58"/>
    <w:rsid w:val="00AA6A05"/>
    <w:rsid w:val="00AA7BF2"/>
    <w:rsid w:val="00AB03AF"/>
    <w:rsid w:val="00AB25FA"/>
    <w:rsid w:val="00AB47F0"/>
    <w:rsid w:val="00AB5410"/>
    <w:rsid w:val="00AC51E4"/>
    <w:rsid w:val="00AC7A16"/>
    <w:rsid w:val="00AD5794"/>
    <w:rsid w:val="00AF25B0"/>
    <w:rsid w:val="00AF2ECB"/>
    <w:rsid w:val="00B007F0"/>
    <w:rsid w:val="00B05D00"/>
    <w:rsid w:val="00B13CD9"/>
    <w:rsid w:val="00B14B30"/>
    <w:rsid w:val="00B313AC"/>
    <w:rsid w:val="00B37AEC"/>
    <w:rsid w:val="00B37BC4"/>
    <w:rsid w:val="00B4639C"/>
    <w:rsid w:val="00B55915"/>
    <w:rsid w:val="00B66779"/>
    <w:rsid w:val="00B70050"/>
    <w:rsid w:val="00B71702"/>
    <w:rsid w:val="00B73A46"/>
    <w:rsid w:val="00B75AEA"/>
    <w:rsid w:val="00B85658"/>
    <w:rsid w:val="00B86B06"/>
    <w:rsid w:val="00B87FEC"/>
    <w:rsid w:val="00B90957"/>
    <w:rsid w:val="00B91002"/>
    <w:rsid w:val="00BA7462"/>
    <w:rsid w:val="00BA7464"/>
    <w:rsid w:val="00BB3CB8"/>
    <w:rsid w:val="00BC0F8B"/>
    <w:rsid w:val="00BF0F71"/>
    <w:rsid w:val="00BF2092"/>
    <w:rsid w:val="00BF3F43"/>
    <w:rsid w:val="00C1087D"/>
    <w:rsid w:val="00C14C77"/>
    <w:rsid w:val="00C35196"/>
    <w:rsid w:val="00C3790A"/>
    <w:rsid w:val="00C43F6F"/>
    <w:rsid w:val="00C46064"/>
    <w:rsid w:val="00C54129"/>
    <w:rsid w:val="00C56BF5"/>
    <w:rsid w:val="00C57E22"/>
    <w:rsid w:val="00C72D58"/>
    <w:rsid w:val="00C85421"/>
    <w:rsid w:val="00CA0E26"/>
    <w:rsid w:val="00CA47A7"/>
    <w:rsid w:val="00CA7001"/>
    <w:rsid w:val="00CB1550"/>
    <w:rsid w:val="00CB2C94"/>
    <w:rsid w:val="00CB5674"/>
    <w:rsid w:val="00CB66DB"/>
    <w:rsid w:val="00CB7F5D"/>
    <w:rsid w:val="00CC1718"/>
    <w:rsid w:val="00CC1C56"/>
    <w:rsid w:val="00CC451A"/>
    <w:rsid w:val="00CC499D"/>
    <w:rsid w:val="00CD0994"/>
    <w:rsid w:val="00CD0DA4"/>
    <w:rsid w:val="00CE728C"/>
    <w:rsid w:val="00CF1DD0"/>
    <w:rsid w:val="00CF2902"/>
    <w:rsid w:val="00CF64E6"/>
    <w:rsid w:val="00D004AA"/>
    <w:rsid w:val="00D03FAB"/>
    <w:rsid w:val="00D104C3"/>
    <w:rsid w:val="00D21B71"/>
    <w:rsid w:val="00D30D81"/>
    <w:rsid w:val="00D3149F"/>
    <w:rsid w:val="00D376D2"/>
    <w:rsid w:val="00D40B16"/>
    <w:rsid w:val="00D41E76"/>
    <w:rsid w:val="00D43A24"/>
    <w:rsid w:val="00D50A0A"/>
    <w:rsid w:val="00D57A5E"/>
    <w:rsid w:val="00D659B6"/>
    <w:rsid w:val="00D7517D"/>
    <w:rsid w:val="00D76008"/>
    <w:rsid w:val="00D77D91"/>
    <w:rsid w:val="00D86BEF"/>
    <w:rsid w:val="00D92616"/>
    <w:rsid w:val="00D94FDB"/>
    <w:rsid w:val="00D96752"/>
    <w:rsid w:val="00DA094D"/>
    <w:rsid w:val="00DA77E8"/>
    <w:rsid w:val="00DB4A40"/>
    <w:rsid w:val="00DC6C9B"/>
    <w:rsid w:val="00DD4231"/>
    <w:rsid w:val="00DD4EDA"/>
    <w:rsid w:val="00DE5BBE"/>
    <w:rsid w:val="00DF2259"/>
    <w:rsid w:val="00DF3D2C"/>
    <w:rsid w:val="00DF4761"/>
    <w:rsid w:val="00E00B8D"/>
    <w:rsid w:val="00E04ADC"/>
    <w:rsid w:val="00E06CF5"/>
    <w:rsid w:val="00E13F91"/>
    <w:rsid w:val="00E15B06"/>
    <w:rsid w:val="00E15EE1"/>
    <w:rsid w:val="00E16E2C"/>
    <w:rsid w:val="00E20349"/>
    <w:rsid w:val="00E23079"/>
    <w:rsid w:val="00E32D7F"/>
    <w:rsid w:val="00E3418C"/>
    <w:rsid w:val="00E34B4A"/>
    <w:rsid w:val="00E42536"/>
    <w:rsid w:val="00E45EEB"/>
    <w:rsid w:val="00E53FD1"/>
    <w:rsid w:val="00E666DA"/>
    <w:rsid w:val="00E672F1"/>
    <w:rsid w:val="00E70013"/>
    <w:rsid w:val="00E7213B"/>
    <w:rsid w:val="00E73C98"/>
    <w:rsid w:val="00E77ED7"/>
    <w:rsid w:val="00E77F86"/>
    <w:rsid w:val="00E910FF"/>
    <w:rsid w:val="00E945BD"/>
    <w:rsid w:val="00E94C83"/>
    <w:rsid w:val="00E95BEE"/>
    <w:rsid w:val="00EA1393"/>
    <w:rsid w:val="00EA27CA"/>
    <w:rsid w:val="00EA6A8F"/>
    <w:rsid w:val="00EA73E3"/>
    <w:rsid w:val="00EB3A2D"/>
    <w:rsid w:val="00EC707B"/>
    <w:rsid w:val="00ED0104"/>
    <w:rsid w:val="00ED6858"/>
    <w:rsid w:val="00EE1F3F"/>
    <w:rsid w:val="00F00035"/>
    <w:rsid w:val="00F0433E"/>
    <w:rsid w:val="00F04CA9"/>
    <w:rsid w:val="00F14025"/>
    <w:rsid w:val="00F15AF2"/>
    <w:rsid w:val="00F2205C"/>
    <w:rsid w:val="00F23B39"/>
    <w:rsid w:val="00F31AC4"/>
    <w:rsid w:val="00F32439"/>
    <w:rsid w:val="00F35D59"/>
    <w:rsid w:val="00F374BD"/>
    <w:rsid w:val="00F410E4"/>
    <w:rsid w:val="00F513FE"/>
    <w:rsid w:val="00F62585"/>
    <w:rsid w:val="00F64B68"/>
    <w:rsid w:val="00F7669A"/>
    <w:rsid w:val="00F86C52"/>
    <w:rsid w:val="00F96A04"/>
    <w:rsid w:val="00FA249A"/>
    <w:rsid w:val="00FA5F72"/>
    <w:rsid w:val="00FA7048"/>
    <w:rsid w:val="00FB34AD"/>
    <w:rsid w:val="00FB74EA"/>
    <w:rsid w:val="00FC2A3D"/>
    <w:rsid w:val="00FC7C08"/>
    <w:rsid w:val="00FD1EC7"/>
    <w:rsid w:val="00FE0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5AF45-A1D1-4768-9383-3FB7D43B5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1657</Words>
  <Characters>9448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2023-03-21T20:00:00Z</cp:lastPrinted>
  <dcterms:created xsi:type="dcterms:W3CDTF">2023-03-22T23:00:00Z</dcterms:created>
  <dcterms:modified xsi:type="dcterms:W3CDTF">2023-03-22T23:00:00Z</dcterms:modified>
</cp:coreProperties>
</file>