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980CF6">
        <w:rPr>
          <w:rFonts w:ascii="Algerian" w:hAnsi="Algerian"/>
          <w:sz w:val="36"/>
          <w:szCs w:val="36"/>
        </w:rPr>
        <w:t xml:space="preserve">       </w:t>
      </w:r>
      <w:r w:rsidR="00D416D3">
        <w:rPr>
          <w:rFonts w:ascii="Algerian" w:hAnsi="Algerian"/>
          <w:sz w:val="36"/>
          <w:szCs w:val="36"/>
        </w:rPr>
        <w:t xml:space="preserve">    “</w:t>
      </w:r>
      <w:proofErr w:type="spellStart"/>
      <w:proofErr w:type="gramStart"/>
      <w:r w:rsidR="00D416D3">
        <w:rPr>
          <w:rFonts w:ascii="Algerian" w:hAnsi="Algerian"/>
          <w:sz w:val="36"/>
          <w:szCs w:val="36"/>
        </w:rPr>
        <w:t>david</w:t>
      </w:r>
      <w:proofErr w:type="spellEnd"/>
      <w:proofErr w:type="gramEnd"/>
      <w:r w:rsidR="00D416D3">
        <w:rPr>
          <w:rFonts w:ascii="Algerian" w:hAnsi="Algerian"/>
          <w:sz w:val="36"/>
          <w:szCs w:val="36"/>
        </w:rPr>
        <w:t xml:space="preserve">, king of all </w:t>
      </w:r>
      <w:proofErr w:type="spellStart"/>
      <w:r w:rsidR="00D416D3">
        <w:rPr>
          <w:rFonts w:ascii="Algerian" w:hAnsi="Algerian"/>
          <w:sz w:val="36"/>
          <w:szCs w:val="36"/>
        </w:rPr>
        <w:t>israel</w:t>
      </w:r>
      <w:proofErr w:type="spellEnd"/>
      <w:r w:rsidR="00D416D3">
        <w:rPr>
          <w:rFonts w:ascii="Algerian" w:hAnsi="Algerian"/>
          <w:sz w:val="36"/>
          <w:szCs w:val="36"/>
        </w:rPr>
        <w:t>”</w:t>
      </w:r>
      <w:r w:rsidR="00D7517D">
        <w:rPr>
          <w:rFonts w:ascii="Algerian" w:hAnsi="Algerian"/>
          <w:sz w:val="36"/>
          <w:szCs w:val="36"/>
        </w:rPr>
        <w:t xml:space="preserve"> </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96111D">
        <w:rPr>
          <w:rFonts w:ascii="Times New Roman" w:hAnsi="Times New Roman" w:cs="Times New Roman"/>
          <w:sz w:val="32"/>
          <w:szCs w:val="32"/>
        </w:rPr>
        <w:t xml:space="preserve">           </w:t>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D416D3">
        <w:rPr>
          <w:rFonts w:ascii="Times New Roman" w:hAnsi="Times New Roman" w:cs="Times New Roman"/>
          <w:sz w:val="28"/>
          <w:szCs w:val="28"/>
        </w:rPr>
        <w:t>5:17</w:t>
      </w:r>
      <w:r w:rsidR="00BA268C">
        <w:rPr>
          <w:rFonts w:ascii="Times New Roman" w:hAnsi="Times New Roman" w:cs="Times New Roman"/>
          <w:sz w:val="28"/>
          <w:szCs w:val="28"/>
        </w:rPr>
        <w:t>-25; 6:1, 2</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r w:rsidR="0096111D">
        <w:rPr>
          <w:rFonts w:ascii="Times New Roman" w:hAnsi="Times New Roman" w:cs="Times New Roman"/>
          <w:sz w:val="28"/>
          <w:szCs w:val="28"/>
        </w:rPr>
        <w:t xml:space="preserve">       PP </w:t>
      </w:r>
      <w:r w:rsidR="00980CF6">
        <w:rPr>
          <w:rFonts w:ascii="Times New Roman" w:hAnsi="Times New Roman" w:cs="Times New Roman"/>
          <w:sz w:val="28"/>
          <w:szCs w:val="28"/>
        </w:rPr>
        <w:t>70</w:t>
      </w:r>
      <w:r w:rsidR="00BA268C">
        <w:rPr>
          <w:rFonts w:ascii="Times New Roman" w:hAnsi="Times New Roman" w:cs="Times New Roman"/>
          <w:sz w:val="28"/>
          <w:szCs w:val="28"/>
        </w:rPr>
        <w:t>1-4</w:t>
      </w: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137E9E" w:rsidRDefault="00137E9E" w:rsidP="00137E9E">
      <w:pPr>
        <w:rPr>
          <w:rFonts w:ascii="Times New Roman" w:hAnsi="Times New Roman" w:cs="Times New Roman"/>
          <w:i/>
          <w:sz w:val="24"/>
          <w:szCs w:val="24"/>
        </w:rPr>
      </w:pPr>
      <w:r>
        <w:rPr>
          <w:rFonts w:ascii="Times New Roman" w:hAnsi="Times New Roman" w:cs="Times New Roman"/>
          <w:i/>
          <w:sz w:val="24"/>
          <w:szCs w:val="24"/>
        </w:rPr>
        <w:t xml:space="preserve">Recap: </w:t>
      </w:r>
      <w:r w:rsidR="00BA268C">
        <w:rPr>
          <w:rFonts w:ascii="Times New Roman" w:hAnsi="Times New Roman" w:cs="Times New Roman"/>
          <w:i/>
          <w:sz w:val="24"/>
          <w:szCs w:val="24"/>
        </w:rPr>
        <w:t xml:space="preserve">David defers punishing Joab for his treachery against Abner, which also resulted in </w:t>
      </w:r>
      <w:proofErr w:type="spellStart"/>
      <w:r w:rsidR="00BA268C">
        <w:rPr>
          <w:rFonts w:ascii="Times New Roman" w:hAnsi="Times New Roman" w:cs="Times New Roman"/>
          <w:i/>
          <w:sz w:val="24"/>
          <w:szCs w:val="24"/>
        </w:rPr>
        <w:t>Ish-bosheth’s</w:t>
      </w:r>
      <w:proofErr w:type="spellEnd"/>
      <w:r w:rsidR="00BA268C">
        <w:rPr>
          <w:rFonts w:ascii="Times New Roman" w:hAnsi="Times New Roman" w:cs="Times New Roman"/>
          <w:i/>
          <w:sz w:val="24"/>
          <w:szCs w:val="24"/>
        </w:rPr>
        <w:t xml:space="preserve"> murder. </w:t>
      </w:r>
      <w:proofErr w:type="spellStart"/>
      <w:r w:rsidR="00BA268C">
        <w:rPr>
          <w:rFonts w:ascii="Times New Roman" w:hAnsi="Times New Roman" w:cs="Times New Roman"/>
          <w:i/>
          <w:sz w:val="24"/>
          <w:szCs w:val="24"/>
        </w:rPr>
        <w:t>Ish-bosheth’s</w:t>
      </w:r>
      <w:proofErr w:type="spellEnd"/>
      <w:r w:rsidR="00BA268C">
        <w:rPr>
          <w:rFonts w:ascii="Times New Roman" w:hAnsi="Times New Roman" w:cs="Times New Roman"/>
          <w:i/>
          <w:sz w:val="24"/>
          <w:szCs w:val="24"/>
        </w:rPr>
        <w:t xml:space="preserve"> remains are honorably buried with Abner’s in Hebron.  Israel now has a King by divine appointment, when David is crowned king over all Israel’s tribes, “and the Lord God of hosts was with him.” Joab heroically takes up the challenge to climb up the water spout of </w:t>
      </w:r>
      <w:proofErr w:type="spellStart"/>
      <w:r w:rsidR="00BA268C">
        <w:rPr>
          <w:rFonts w:ascii="Times New Roman" w:hAnsi="Times New Roman" w:cs="Times New Roman"/>
          <w:i/>
          <w:sz w:val="24"/>
          <w:szCs w:val="24"/>
        </w:rPr>
        <w:t>Jebus</w:t>
      </w:r>
      <w:proofErr w:type="spellEnd"/>
      <w:r w:rsidR="00BA268C">
        <w:rPr>
          <w:rFonts w:ascii="Times New Roman" w:hAnsi="Times New Roman" w:cs="Times New Roman"/>
          <w:i/>
          <w:sz w:val="24"/>
          <w:szCs w:val="24"/>
        </w:rPr>
        <w:t xml:space="preserve">, gaining access to the city and then opening the city gates to David’s invading army.  The over-confident and taunting residents of </w:t>
      </w:r>
      <w:proofErr w:type="spellStart"/>
      <w:r w:rsidR="00BA268C">
        <w:rPr>
          <w:rFonts w:ascii="Times New Roman" w:hAnsi="Times New Roman" w:cs="Times New Roman"/>
          <w:i/>
          <w:sz w:val="24"/>
          <w:szCs w:val="24"/>
        </w:rPr>
        <w:t>Jebus</w:t>
      </w:r>
      <w:proofErr w:type="spellEnd"/>
      <w:r w:rsidR="00BA268C">
        <w:rPr>
          <w:rFonts w:ascii="Times New Roman" w:hAnsi="Times New Roman" w:cs="Times New Roman"/>
          <w:i/>
          <w:sz w:val="24"/>
          <w:szCs w:val="24"/>
        </w:rPr>
        <w:t xml:space="preserve"> lose the battle and </w:t>
      </w:r>
      <w:proofErr w:type="spellStart"/>
      <w:r w:rsidR="00BA268C">
        <w:rPr>
          <w:rFonts w:ascii="Times New Roman" w:hAnsi="Times New Roman" w:cs="Times New Roman"/>
          <w:i/>
          <w:sz w:val="24"/>
          <w:szCs w:val="24"/>
        </w:rPr>
        <w:t>Jebus</w:t>
      </w:r>
      <w:proofErr w:type="spellEnd"/>
      <w:r w:rsidR="00BA268C">
        <w:rPr>
          <w:rFonts w:ascii="Times New Roman" w:hAnsi="Times New Roman" w:cs="Times New Roman"/>
          <w:i/>
          <w:sz w:val="24"/>
          <w:szCs w:val="24"/>
        </w:rPr>
        <w:t xml:space="preserve"> becomes Jerusalem - the City of David.</w:t>
      </w:r>
    </w:p>
    <w:p w:rsidR="00137E9E" w:rsidRDefault="00137E9E" w:rsidP="00137E9E">
      <w:pPr>
        <w:rPr>
          <w:rFonts w:ascii="Times New Roman" w:hAnsi="Times New Roman" w:cs="Times New Roman"/>
          <w:i/>
          <w:sz w:val="24"/>
          <w:szCs w:val="24"/>
        </w:rPr>
      </w:pPr>
    </w:p>
    <w:p w:rsidR="00137E9E" w:rsidRPr="00BA268C" w:rsidRDefault="00BA268C" w:rsidP="00BA268C">
      <w:pPr>
        <w:pStyle w:val="ListParagraph"/>
        <w:numPr>
          <w:ilvl w:val="0"/>
          <w:numId w:val="17"/>
        </w:numPr>
        <w:rPr>
          <w:rFonts w:ascii="Times New Roman" w:hAnsi="Times New Roman" w:cs="Times New Roman"/>
          <w:sz w:val="24"/>
          <w:szCs w:val="24"/>
        </w:rPr>
      </w:pPr>
      <w:r>
        <w:rPr>
          <w:rFonts w:ascii="Times New Roman" w:hAnsi="Times New Roman" w:cs="Times New Roman"/>
          <w:sz w:val="28"/>
          <w:szCs w:val="28"/>
        </w:rPr>
        <w:t xml:space="preserve"> </w:t>
      </w:r>
      <w:r w:rsidRPr="00BA268C">
        <w:rPr>
          <w:rFonts w:ascii="Times New Roman" w:hAnsi="Times New Roman" w:cs="Times New Roman"/>
          <w:sz w:val="28"/>
          <w:szCs w:val="28"/>
        </w:rPr>
        <w:t>Who is Hiram and what has he done for Israel</w:t>
      </w:r>
      <w:r>
        <w:rPr>
          <w:rFonts w:ascii="Times New Roman" w:hAnsi="Times New Roman" w:cs="Times New Roman"/>
          <w:sz w:val="28"/>
          <w:szCs w:val="28"/>
        </w:rPr>
        <w:t>?</w:t>
      </w:r>
    </w:p>
    <w:p w:rsidR="00BA268C" w:rsidRDefault="00BA268C" w:rsidP="00BA268C">
      <w:pPr>
        <w:rPr>
          <w:rFonts w:ascii="Times New Roman" w:hAnsi="Times New Roman" w:cs="Times New Roman"/>
          <w:sz w:val="24"/>
          <w:szCs w:val="24"/>
        </w:rPr>
      </w:pPr>
      <w:r>
        <w:rPr>
          <w:rFonts w:ascii="Times New Roman" w:hAnsi="Times New Roman" w:cs="Times New Roman"/>
          <w:sz w:val="24"/>
          <w:szCs w:val="24"/>
        </w:rPr>
        <w:t xml:space="preserve">Hiram is king of </w:t>
      </w:r>
      <w:proofErr w:type="spellStart"/>
      <w:r>
        <w:rPr>
          <w:rFonts w:ascii="Times New Roman" w:hAnsi="Times New Roman" w:cs="Times New Roman"/>
          <w:sz w:val="24"/>
          <w:szCs w:val="24"/>
        </w:rPr>
        <w:t>Tyre</w:t>
      </w:r>
      <w:proofErr w:type="spellEnd"/>
      <w:r w:rsidR="005D77DB">
        <w:rPr>
          <w:rFonts w:ascii="Times New Roman" w:hAnsi="Times New Roman" w:cs="Times New Roman"/>
          <w:sz w:val="24"/>
          <w:szCs w:val="24"/>
        </w:rPr>
        <w:t>.  King Hiram sought the alliance with the reunited Israel under David’s rule.  He provided skilled workers and building supplies to David to build up his palace and capital city.</w:t>
      </w:r>
    </w:p>
    <w:p w:rsidR="00BA268C" w:rsidRPr="00BA268C" w:rsidRDefault="00BA268C" w:rsidP="00BA268C">
      <w:pPr>
        <w:rPr>
          <w:rFonts w:ascii="Times New Roman" w:hAnsi="Times New Roman" w:cs="Times New Roman"/>
          <w:sz w:val="24"/>
          <w:szCs w:val="24"/>
        </w:rPr>
      </w:pPr>
    </w:p>
    <w:p w:rsidR="005D77DB" w:rsidRDefault="005D77DB" w:rsidP="005D77DB">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After years of more or less getting along with David, why now were the Philistines determined to go to war with him?</w:t>
      </w:r>
    </w:p>
    <w:p w:rsidR="00137E9E" w:rsidRPr="001E0093" w:rsidRDefault="00137E9E" w:rsidP="005D77DB">
      <w:pPr>
        <w:pStyle w:val="ListParagraph"/>
        <w:ind w:left="1080"/>
        <w:rPr>
          <w:rFonts w:ascii="Times New Roman" w:hAnsi="Times New Roman" w:cs="Times New Roman"/>
          <w:sz w:val="28"/>
          <w:szCs w:val="28"/>
        </w:rPr>
      </w:pPr>
    </w:p>
    <w:p w:rsidR="00137E9E" w:rsidRPr="001E0093" w:rsidRDefault="006E0464" w:rsidP="00137E9E">
      <w:pPr>
        <w:rPr>
          <w:rFonts w:ascii="Times New Roman" w:hAnsi="Times New Roman" w:cs="Times New Roman"/>
          <w:sz w:val="24"/>
          <w:szCs w:val="24"/>
        </w:rPr>
      </w:pPr>
      <w:r>
        <w:rPr>
          <w:rFonts w:ascii="Times New Roman" w:hAnsi="Times New Roman" w:cs="Times New Roman"/>
          <w:sz w:val="24"/>
          <w:szCs w:val="24"/>
        </w:rPr>
        <w:t xml:space="preserve">The increasing strength of Israel in its union under David, the taking over of </w:t>
      </w:r>
      <w:proofErr w:type="spellStart"/>
      <w:r>
        <w:rPr>
          <w:rFonts w:ascii="Times New Roman" w:hAnsi="Times New Roman" w:cs="Times New Roman"/>
          <w:sz w:val="24"/>
          <w:szCs w:val="24"/>
        </w:rPr>
        <w:t>Jebus</w:t>
      </w:r>
      <w:proofErr w:type="spellEnd"/>
      <w:r>
        <w:rPr>
          <w:rFonts w:ascii="Times New Roman" w:hAnsi="Times New Roman" w:cs="Times New Roman"/>
          <w:sz w:val="24"/>
          <w:szCs w:val="24"/>
        </w:rPr>
        <w:t xml:space="preserve">, and the alliance with the king of </w:t>
      </w:r>
      <w:proofErr w:type="spellStart"/>
      <w:r>
        <w:rPr>
          <w:rFonts w:ascii="Times New Roman" w:hAnsi="Times New Roman" w:cs="Times New Roman"/>
          <w:sz w:val="24"/>
          <w:szCs w:val="24"/>
        </w:rPr>
        <w:t>Tyre</w:t>
      </w:r>
      <w:proofErr w:type="spellEnd"/>
      <w:r>
        <w:rPr>
          <w:rFonts w:ascii="Times New Roman" w:hAnsi="Times New Roman" w:cs="Times New Roman"/>
          <w:sz w:val="24"/>
          <w:szCs w:val="24"/>
        </w:rPr>
        <w:t xml:space="preserve">, excited the hostility of the Philistines.  During the early years of his reign David had no difficulty with the Philistines.  During his exile from Saul, the Philistines had befriended him, and when David became king of Judah they hoped for friendship from him in opposition to Saul’s house.  They felt confident that they could retain their power over a divided Hebrew nation, but when David became king over all Israel, and succeeded in capturing </w:t>
      </w:r>
      <w:proofErr w:type="spellStart"/>
      <w:r>
        <w:rPr>
          <w:rFonts w:ascii="Times New Roman" w:hAnsi="Times New Roman" w:cs="Times New Roman"/>
          <w:sz w:val="24"/>
          <w:szCs w:val="24"/>
        </w:rPr>
        <w:t>Jebus</w:t>
      </w:r>
      <w:proofErr w:type="spellEnd"/>
      <w:r>
        <w:rPr>
          <w:rFonts w:ascii="Times New Roman" w:hAnsi="Times New Roman" w:cs="Times New Roman"/>
          <w:sz w:val="24"/>
          <w:szCs w:val="24"/>
        </w:rPr>
        <w:t xml:space="preserve"> along with an alliance with the king of </w:t>
      </w:r>
      <w:proofErr w:type="spellStart"/>
      <w:r>
        <w:rPr>
          <w:rFonts w:ascii="Times New Roman" w:hAnsi="Times New Roman" w:cs="Times New Roman"/>
          <w:sz w:val="24"/>
          <w:szCs w:val="24"/>
        </w:rPr>
        <w:t>Tyre</w:t>
      </w:r>
      <w:proofErr w:type="spellEnd"/>
      <w:r>
        <w:rPr>
          <w:rFonts w:ascii="Times New Roman" w:hAnsi="Times New Roman" w:cs="Times New Roman"/>
          <w:sz w:val="24"/>
          <w:szCs w:val="24"/>
        </w:rPr>
        <w:t xml:space="preserve">, the Philistines feared David’s growing strength and sought to curb his power.  </w:t>
      </w:r>
    </w:p>
    <w:p w:rsidR="00137E9E" w:rsidRPr="00137E9E" w:rsidRDefault="00137E9E" w:rsidP="00137E9E">
      <w:pPr>
        <w:rPr>
          <w:rFonts w:ascii="Times New Roman" w:hAnsi="Times New Roman" w:cs="Times New Roman"/>
          <w:i/>
          <w:sz w:val="24"/>
          <w:szCs w:val="24"/>
        </w:rPr>
      </w:pPr>
      <w:r w:rsidRPr="00137E9E">
        <w:rPr>
          <w:rFonts w:ascii="Times New Roman" w:hAnsi="Times New Roman" w:cs="Times New Roman"/>
          <w:i/>
          <w:sz w:val="24"/>
          <w:szCs w:val="24"/>
        </w:rPr>
        <w:t xml:space="preserve">  </w:t>
      </w:r>
    </w:p>
    <w:p w:rsidR="00137E9E" w:rsidRPr="001E0093" w:rsidRDefault="006E0464" w:rsidP="005D77DB">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David respond to the Philistine aggressions</w:t>
      </w:r>
      <w:r w:rsidR="00137E9E">
        <w:rPr>
          <w:rFonts w:ascii="Times New Roman" w:hAnsi="Times New Roman" w:cs="Times New Roman"/>
          <w:sz w:val="28"/>
          <w:szCs w:val="28"/>
        </w:rPr>
        <w:t>?</w:t>
      </w:r>
    </w:p>
    <w:p w:rsidR="00137E9E" w:rsidRDefault="006E0464" w:rsidP="00137E9E">
      <w:pPr>
        <w:rPr>
          <w:rFonts w:ascii="Times New Roman" w:hAnsi="Times New Roman" w:cs="Times New Roman"/>
          <w:sz w:val="24"/>
          <w:szCs w:val="24"/>
        </w:rPr>
      </w:pPr>
      <w:r>
        <w:rPr>
          <w:rFonts w:ascii="Times New Roman" w:hAnsi="Times New Roman" w:cs="Times New Roman"/>
          <w:sz w:val="24"/>
          <w:szCs w:val="24"/>
        </w:rPr>
        <w:t xml:space="preserve">Encamped in the Valley of </w:t>
      </w:r>
      <w:proofErr w:type="spellStart"/>
      <w:r>
        <w:rPr>
          <w:rFonts w:ascii="Times New Roman" w:hAnsi="Times New Roman" w:cs="Times New Roman"/>
          <w:sz w:val="24"/>
          <w:szCs w:val="24"/>
        </w:rPr>
        <w:t>Rephraim</w:t>
      </w:r>
      <w:proofErr w:type="spellEnd"/>
      <w:r>
        <w:rPr>
          <w:rFonts w:ascii="Times New Roman" w:hAnsi="Times New Roman" w:cs="Times New Roman"/>
          <w:sz w:val="24"/>
          <w:szCs w:val="24"/>
        </w:rPr>
        <w:t xml:space="preserve">, Valley of the giants.  David turns to the Lord and asks if he should go to war with the Philistines.  God tells him yes, that He would surely deliver a victory.  David asks guidance from </w:t>
      </w:r>
      <w:proofErr w:type="gramStart"/>
      <w:r>
        <w:rPr>
          <w:rFonts w:ascii="Times New Roman" w:hAnsi="Times New Roman" w:cs="Times New Roman"/>
          <w:sz w:val="24"/>
          <w:szCs w:val="24"/>
        </w:rPr>
        <w:lastRenderedPageBreak/>
        <w:t>God ,</w:t>
      </w:r>
      <w:proofErr w:type="gramEnd"/>
      <w:r>
        <w:rPr>
          <w:rFonts w:ascii="Times New Roman" w:hAnsi="Times New Roman" w:cs="Times New Roman"/>
          <w:sz w:val="24"/>
          <w:szCs w:val="24"/>
        </w:rPr>
        <w:t xml:space="preserve"> now his custom.  The battle is definitely a victory for Israel and because the Philistines were routed so suddenly and thoroughly, they left their idols behind!  The Israelites collected them and burned them.  (v.</w:t>
      </w:r>
      <w:r w:rsidR="00FF773C">
        <w:rPr>
          <w:rFonts w:ascii="Times New Roman" w:hAnsi="Times New Roman" w:cs="Times New Roman"/>
          <w:sz w:val="24"/>
          <w:szCs w:val="24"/>
        </w:rPr>
        <w:t>21)</w:t>
      </w:r>
    </w:p>
    <w:p w:rsidR="00FF773C" w:rsidRDefault="00FF773C" w:rsidP="00137E9E">
      <w:pPr>
        <w:rPr>
          <w:rFonts w:ascii="Times New Roman" w:hAnsi="Times New Roman" w:cs="Times New Roman"/>
          <w:sz w:val="28"/>
          <w:szCs w:val="28"/>
        </w:rPr>
      </w:pPr>
      <w:r>
        <w:rPr>
          <w:rFonts w:ascii="Times New Roman" w:hAnsi="Times New Roman" w:cs="Times New Roman"/>
          <w:sz w:val="24"/>
          <w:szCs w:val="24"/>
        </w:rPr>
        <w:t xml:space="preserve">The loss only stirred the Philistines on to greater efforts.  Gathering an even larger force they came again against David.  </w:t>
      </w:r>
    </w:p>
    <w:p w:rsidR="00137E9E" w:rsidRPr="00FF773C" w:rsidRDefault="00FF773C" w:rsidP="00FF773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meant by “fetch a compass” in verse 23?</w:t>
      </w:r>
    </w:p>
    <w:p w:rsidR="00137E9E" w:rsidRDefault="00FF773C" w:rsidP="00137E9E">
      <w:pPr>
        <w:rPr>
          <w:rFonts w:ascii="Times New Roman" w:hAnsi="Times New Roman" w:cs="Times New Roman"/>
          <w:i/>
          <w:sz w:val="24"/>
          <w:szCs w:val="24"/>
        </w:rPr>
      </w:pPr>
      <w:r>
        <w:rPr>
          <w:rFonts w:ascii="Times New Roman" w:hAnsi="Times New Roman" w:cs="Times New Roman"/>
          <w:sz w:val="24"/>
          <w:szCs w:val="24"/>
        </w:rPr>
        <w:t>David again asks the Lord if he should engage.  This time God told him yes, but to use a different strategy.  He was to not come straight at them but to surround and attack from the rear when he heard the ‘sound in the trees’.</w:t>
      </w:r>
    </w:p>
    <w:p w:rsidR="007B26E8" w:rsidRPr="007B26E8" w:rsidRDefault="007B26E8" w:rsidP="00137E9E">
      <w:pPr>
        <w:rPr>
          <w:rFonts w:ascii="Times New Roman" w:hAnsi="Times New Roman" w:cs="Times New Roman"/>
          <w:i/>
          <w:sz w:val="24"/>
          <w:szCs w:val="24"/>
        </w:rPr>
      </w:pPr>
    </w:p>
    <w:p w:rsidR="00FF773C" w:rsidRPr="00024678" w:rsidRDefault="00797416" w:rsidP="00797416">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w:t>
      </w:r>
      <w:r w:rsidR="00FF773C">
        <w:rPr>
          <w:rFonts w:ascii="Times New Roman" w:hAnsi="Times New Roman" w:cs="Times New Roman"/>
          <w:sz w:val="28"/>
          <w:szCs w:val="28"/>
        </w:rPr>
        <w:t>What is meant by “the sound of a going in the tops of the trees” in verse 24?</w:t>
      </w:r>
    </w:p>
    <w:p w:rsidR="00797416" w:rsidRDefault="00797416" w:rsidP="00137E9E">
      <w:pPr>
        <w:rPr>
          <w:rFonts w:ascii="Times New Roman" w:hAnsi="Times New Roman" w:cs="Times New Roman"/>
          <w:sz w:val="24"/>
          <w:szCs w:val="24"/>
        </w:rPr>
      </w:pPr>
      <w:r>
        <w:rPr>
          <w:rFonts w:ascii="Times New Roman" w:hAnsi="Times New Roman" w:cs="Times New Roman"/>
          <w:sz w:val="24"/>
          <w:szCs w:val="24"/>
        </w:rPr>
        <w:t xml:space="preserve">Judges 5:4, 5   </w:t>
      </w:r>
      <w:r w:rsidR="00D9062E">
        <w:rPr>
          <w:rFonts w:ascii="Times New Roman" w:hAnsi="Times New Roman" w:cs="Times New Roman"/>
          <w:sz w:val="24"/>
          <w:szCs w:val="24"/>
        </w:rPr>
        <w:t xml:space="preserve">Lord, when thou </w:t>
      </w:r>
      <w:proofErr w:type="spellStart"/>
      <w:r w:rsidR="00D9062E">
        <w:rPr>
          <w:rFonts w:ascii="Times New Roman" w:hAnsi="Times New Roman" w:cs="Times New Roman"/>
          <w:sz w:val="24"/>
          <w:szCs w:val="24"/>
        </w:rPr>
        <w:t>wentest</w:t>
      </w:r>
      <w:proofErr w:type="spellEnd"/>
      <w:r w:rsidR="00D9062E">
        <w:rPr>
          <w:rFonts w:ascii="Times New Roman" w:hAnsi="Times New Roman" w:cs="Times New Roman"/>
          <w:sz w:val="24"/>
          <w:szCs w:val="24"/>
        </w:rPr>
        <w:t xml:space="preserve"> out of </w:t>
      </w:r>
      <w:proofErr w:type="spellStart"/>
      <w:r w:rsidR="00D9062E">
        <w:rPr>
          <w:rFonts w:ascii="Times New Roman" w:hAnsi="Times New Roman" w:cs="Times New Roman"/>
          <w:sz w:val="24"/>
          <w:szCs w:val="24"/>
        </w:rPr>
        <w:t>Seir</w:t>
      </w:r>
      <w:proofErr w:type="spellEnd"/>
      <w:r w:rsidR="00D9062E">
        <w:rPr>
          <w:rFonts w:ascii="Times New Roman" w:hAnsi="Times New Roman" w:cs="Times New Roman"/>
          <w:sz w:val="24"/>
          <w:szCs w:val="24"/>
        </w:rPr>
        <w:t xml:space="preserve">, when thou </w:t>
      </w:r>
      <w:proofErr w:type="spellStart"/>
      <w:r w:rsidR="00D9062E">
        <w:rPr>
          <w:rFonts w:ascii="Times New Roman" w:hAnsi="Times New Roman" w:cs="Times New Roman"/>
          <w:sz w:val="24"/>
          <w:szCs w:val="24"/>
        </w:rPr>
        <w:t>marchedst</w:t>
      </w:r>
      <w:proofErr w:type="spellEnd"/>
      <w:r w:rsidR="00D9062E">
        <w:rPr>
          <w:rFonts w:ascii="Times New Roman" w:hAnsi="Times New Roman" w:cs="Times New Roman"/>
          <w:sz w:val="24"/>
          <w:szCs w:val="24"/>
        </w:rPr>
        <w:t xml:space="preserve"> out of the field of Edom, the earth trembled, and the heavens dropped, the clouds also dropped water.  The mountains melted from before the Lord… </w:t>
      </w:r>
    </w:p>
    <w:p w:rsidR="00D9062E" w:rsidRDefault="00D9062E" w:rsidP="00137E9E">
      <w:pPr>
        <w:rPr>
          <w:rFonts w:ascii="Times New Roman" w:hAnsi="Times New Roman" w:cs="Times New Roman"/>
          <w:sz w:val="24"/>
          <w:szCs w:val="24"/>
        </w:rPr>
      </w:pPr>
      <w:r>
        <w:rPr>
          <w:rFonts w:ascii="Times New Roman" w:hAnsi="Times New Roman" w:cs="Times New Roman"/>
          <w:sz w:val="24"/>
          <w:szCs w:val="24"/>
        </w:rPr>
        <w:t xml:space="preserve">Ps </w:t>
      </w:r>
      <w:proofErr w:type="gramStart"/>
      <w:r>
        <w:rPr>
          <w:rFonts w:ascii="Times New Roman" w:hAnsi="Times New Roman" w:cs="Times New Roman"/>
          <w:sz w:val="24"/>
          <w:szCs w:val="24"/>
        </w:rPr>
        <w:t>68:7  O</w:t>
      </w:r>
      <w:proofErr w:type="gramEnd"/>
      <w:r>
        <w:rPr>
          <w:rFonts w:ascii="Times New Roman" w:hAnsi="Times New Roman" w:cs="Times New Roman"/>
          <w:sz w:val="24"/>
          <w:szCs w:val="24"/>
        </w:rPr>
        <w:t xml:space="preserve"> God, when thou </w:t>
      </w:r>
      <w:proofErr w:type="spellStart"/>
      <w:r>
        <w:rPr>
          <w:rFonts w:ascii="Times New Roman" w:hAnsi="Times New Roman" w:cs="Times New Roman"/>
          <w:sz w:val="24"/>
          <w:szCs w:val="24"/>
        </w:rPr>
        <w:t>wentest</w:t>
      </w:r>
      <w:proofErr w:type="spellEnd"/>
      <w:r>
        <w:rPr>
          <w:rFonts w:ascii="Times New Roman" w:hAnsi="Times New Roman" w:cs="Times New Roman"/>
          <w:sz w:val="24"/>
          <w:szCs w:val="24"/>
        </w:rPr>
        <w:t xml:space="preserve"> forth before thy people, when thou didst march through the wilderness; the earth shook, the heavens also dropped</w:t>
      </w:r>
      <w:r w:rsidR="00797416">
        <w:rPr>
          <w:rFonts w:ascii="Times New Roman" w:hAnsi="Times New Roman" w:cs="Times New Roman"/>
          <w:sz w:val="24"/>
          <w:szCs w:val="24"/>
        </w:rPr>
        <w:t xml:space="preserve"> at the presence of God: even Sinai itself was moved at the presence of God, the God of Israel.</w:t>
      </w:r>
      <w:r>
        <w:rPr>
          <w:rFonts w:ascii="Times New Roman" w:hAnsi="Times New Roman" w:cs="Times New Roman"/>
          <w:sz w:val="24"/>
          <w:szCs w:val="24"/>
        </w:rPr>
        <w:t xml:space="preserve"> </w:t>
      </w:r>
    </w:p>
    <w:p w:rsidR="00137E9E" w:rsidRDefault="00D9062E" w:rsidP="00137E9E">
      <w:pPr>
        <w:rPr>
          <w:rFonts w:ascii="Times New Roman" w:hAnsi="Times New Roman" w:cs="Times New Roman"/>
          <w:sz w:val="24"/>
          <w:szCs w:val="24"/>
        </w:rPr>
      </w:pPr>
      <w:r>
        <w:rPr>
          <w:rFonts w:ascii="Times New Roman" w:hAnsi="Times New Roman" w:cs="Times New Roman"/>
          <w:sz w:val="24"/>
          <w:szCs w:val="24"/>
        </w:rPr>
        <w:t xml:space="preserve"> It is the masculine form of the Hebrew word </w:t>
      </w:r>
      <w:proofErr w:type="spellStart"/>
      <w:r w:rsidRPr="00D9062E">
        <w:rPr>
          <w:rFonts w:ascii="Times New Roman" w:hAnsi="Times New Roman" w:cs="Times New Roman"/>
          <w:i/>
          <w:sz w:val="24"/>
          <w:szCs w:val="24"/>
        </w:rPr>
        <w:t>se’ad</w:t>
      </w:r>
      <w:proofErr w:type="spellEnd"/>
      <w:r>
        <w:rPr>
          <w:rFonts w:ascii="Times New Roman" w:hAnsi="Times New Roman" w:cs="Times New Roman"/>
          <w:sz w:val="24"/>
          <w:szCs w:val="24"/>
        </w:rPr>
        <w:t xml:space="preserve"> which is the ‘march of the hosts of God’.</w:t>
      </w:r>
      <w:r w:rsidR="00797416">
        <w:rPr>
          <w:rFonts w:ascii="Times New Roman" w:hAnsi="Times New Roman" w:cs="Times New Roman"/>
          <w:sz w:val="24"/>
          <w:szCs w:val="24"/>
        </w:rPr>
        <w:t xml:space="preserve">  God was saying that He would be with him, David, and that the armies of heaven would march before him.</w:t>
      </w:r>
    </w:p>
    <w:p w:rsidR="00797416" w:rsidRPr="001E0093" w:rsidRDefault="00797416" w:rsidP="00137E9E">
      <w:pPr>
        <w:rPr>
          <w:rFonts w:ascii="Times New Roman" w:hAnsi="Times New Roman" w:cs="Times New Roman"/>
          <w:sz w:val="24"/>
          <w:szCs w:val="24"/>
        </w:rPr>
      </w:pPr>
    </w:p>
    <w:p w:rsidR="00797416" w:rsidRDefault="00797416" w:rsidP="00797416">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Once that David is firmly established on the throne and free from invasions of foreign foes, he seeks to accomplish what cherished purpose?  </w:t>
      </w:r>
      <w:r w:rsidRPr="00246DCE">
        <w:rPr>
          <w:rFonts w:ascii="Times New Roman" w:hAnsi="Times New Roman" w:cs="Times New Roman"/>
          <w:i/>
          <w:sz w:val="24"/>
          <w:szCs w:val="24"/>
        </w:rPr>
        <w:t>(PP 704)</w:t>
      </w:r>
    </w:p>
    <w:p w:rsidR="00137E9E" w:rsidRPr="001E0093" w:rsidRDefault="00797416" w:rsidP="00137E9E">
      <w:pPr>
        <w:rPr>
          <w:rFonts w:ascii="Times New Roman" w:hAnsi="Times New Roman" w:cs="Times New Roman"/>
          <w:i/>
          <w:sz w:val="20"/>
          <w:szCs w:val="20"/>
        </w:rPr>
      </w:pPr>
      <w:r>
        <w:rPr>
          <w:rFonts w:ascii="Times New Roman" w:hAnsi="Times New Roman" w:cs="Times New Roman"/>
          <w:sz w:val="24"/>
          <w:szCs w:val="24"/>
        </w:rPr>
        <w:t xml:space="preserve">Now that David was firmly established on the throne he longed to bring up the ark of God to Jerusalem.  </w:t>
      </w:r>
    </w:p>
    <w:p w:rsidR="00137E9E" w:rsidRDefault="00137E9E" w:rsidP="00137E9E">
      <w:pPr>
        <w:rPr>
          <w:rFonts w:ascii="Times New Roman" w:hAnsi="Times New Roman" w:cs="Times New Roman"/>
          <w:sz w:val="28"/>
          <w:szCs w:val="28"/>
        </w:rPr>
      </w:pPr>
    </w:p>
    <w:p w:rsidR="00797416" w:rsidRDefault="00797416" w:rsidP="00797416">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w:t>
      </w:r>
      <w:r w:rsidRPr="00024678">
        <w:rPr>
          <w:rFonts w:ascii="Times New Roman" w:hAnsi="Times New Roman" w:cs="Times New Roman"/>
          <w:sz w:val="28"/>
          <w:szCs w:val="28"/>
        </w:rPr>
        <w:t>Where has the ark been all these years and why?</w:t>
      </w:r>
    </w:p>
    <w:p w:rsidR="00797416" w:rsidRPr="00B406BE" w:rsidRDefault="00797416" w:rsidP="00797416">
      <w:pPr>
        <w:rPr>
          <w:rFonts w:ascii="Times New Roman" w:hAnsi="Times New Roman" w:cs="Times New Roman"/>
          <w:sz w:val="24"/>
          <w:szCs w:val="24"/>
        </w:rPr>
      </w:pPr>
      <w:r>
        <w:rPr>
          <w:rFonts w:ascii="Times New Roman" w:hAnsi="Times New Roman" w:cs="Times New Roman"/>
          <w:sz w:val="24"/>
          <w:szCs w:val="24"/>
        </w:rPr>
        <w:t xml:space="preserve">For many years the ark had remained at </w:t>
      </w:r>
      <w:proofErr w:type="spellStart"/>
      <w:r>
        <w:rPr>
          <w:rFonts w:ascii="Times New Roman" w:hAnsi="Times New Roman" w:cs="Times New Roman"/>
          <w:sz w:val="24"/>
          <w:szCs w:val="24"/>
        </w:rPr>
        <w:t>Kirjath-jearim</w:t>
      </w:r>
      <w:proofErr w:type="spellEnd"/>
      <w:r>
        <w:rPr>
          <w:rFonts w:ascii="Times New Roman" w:hAnsi="Times New Roman" w:cs="Times New Roman"/>
          <w:sz w:val="24"/>
          <w:szCs w:val="24"/>
        </w:rPr>
        <w:t xml:space="preserve">, nine miles away from Jerusalem.  It was fitting that the capital of the nation should be honored with the token of the divine Presence. </w:t>
      </w:r>
      <w:r w:rsidRPr="00797416">
        <w:rPr>
          <w:rFonts w:ascii="Times New Roman" w:hAnsi="Times New Roman" w:cs="Times New Roman"/>
          <w:i/>
          <w:sz w:val="20"/>
          <w:szCs w:val="20"/>
        </w:rPr>
        <w:t xml:space="preserve"> (PP 704)</w:t>
      </w:r>
    </w:p>
    <w:p w:rsidR="00B406BE" w:rsidRPr="00B406BE" w:rsidRDefault="00B406BE" w:rsidP="00137E9E">
      <w:pPr>
        <w:rPr>
          <w:rFonts w:ascii="Times New Roman" w:hAnsi="Times New Roman" w:cs="Times New Roman"/>
          <w:i/>
          <w:sz w:val="20"/>
          <w:szCs w:val="20"/>
        </w:rPr>
      </w:pPr>
    </w:p>
    <w:p w:rsidR="00137E9E" w:rsidRDefault="00137E9E" w:rsidP="00137E9E">
      <w:pPr>
        <w:rPr>
          <w:rFonts w:ascii="Times New Roman" w:hAnsi="Times New Roman" w:cs="Times New Roman"/>
          <w:sz w:val="28"/>
          <w:szCs w:val="28"/>
        </w:rPr>
      </w:pPr>
    </w:p>
    <w:p w:rsidR="00137E9E" w:rsidRDefault="00137E9E" w:rsidP="00137E9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271560BC" wp14:editId="7A2CD8DF">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04E0BD"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Pr="006754E2">
        <w:rPr>
          <w:rFonts w:ascii="Edwardian Script ITC" w:hAnsi="Edwardian Script ITC" w:cs="Times New Roman"/>
          <w:b/>
          <w:sz w:val="72"/>
          <w:szCs w:val="28"/>
        </w:rPr>
        <w:t>The Principles:</w:t>
      </w:r>
    </w:p>
    <w:p w:rsidR="00797416" w:rsidRPr="00A71528" w:rsidRDefault="00797416" w:rsidP="00797416">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 xml:space="preserve">Is it a lack of faith when after I’ve petitioned God, to then do all in my power to bring about its fulfillment?    </w:t>
      </w:r>
    </w:p>
    <w:p w:rsidR="00137E9E" w:rsidRPr="00AF6318" w:rsidRDefault="00137E9E" w:rsidP="00137E9E">
      <w:pPr>
        <w:rPr>
          <w:rFonts w:ascii="Times New Roman" w:hAnsi="Times New Roman" w:cs="Times New Roman"/>
          <w:sz w:val="28"/>
          <w:szCs w:val="28"/>
        </w:rPr>
      </w:pPr>
    </w:p>
    <w:p w:rsidR="007B77B3" w:rsidRDefault="00797416" w:rsidP="00137E9E">
      <w:pPr>
        <w:rPr>
          <w:rFonts w:ascii="Times New Roman" w:hAnsi="Times New Roman" w:cs="Times New Roman"/>
          <w:i/>
          <w:sz w:val="20"/>
          <w:szCs w:val="20"/>
        </w:rPr>
      </w:pPr>
      <w:r w:rsidRPr="00797416">
        <w:rPr>
          <w:rFonts w:ascii="Times New Roman" w:hAnsi="Times New Roman" w:cs="Times New Roman"/>
          <w:sz w:val="24"/>
          <w:szCs w:val="24"/>
        </w:rPr>
        <w:t>God operated in various ways to give victory to His people.  Sometimes those who have asked for divine</w:t>
      </w:r>
      <w:r>
        <w:rPr>
          <w:rFonts w:ascii="Times New Roman" w:hAnsi="Times New Roman" w:cs="Times New Roman"/>
          <w:sz w:val="24"/>
          <w:szCs w:val="24"/>
        </w:rPr>
        <w:t xml:space="preserve"> aid are instructed simply to stand still and see the </w:t>
      </w:r>
      <w:proofErr w:type="spellStart"/>
      <w:r>
        <w:rPr>
          <w:rFonts w:ascii="Times New Roman" w:hAnsi="Times New Roman" w:cs="Times New Roman"/>
          <w:sz w:val="24"/>
          <w:szCs w:val="24"/>
        </w:rPr>
        <w:t>ssalvat</w:t>
      </w:r>
      <w:r w:rsidR="007B77B3">
        <w:rPr>
          <w:rFonts w:ascii="Times New Roman" w:hAnsi="Times New Roman" w:cs="Times New Roman"/>
          <w:sz w:val="24"/>
          <w:szCs w:val="24"/>
        </w:rPr>
        <w:t>ion</w:t>
      </w:r>
      <w:proofErr w:type="spellEnd"/>
      <w:r w:rsidR="007B77B3">
        <w:rPr>
          <w:rFonts w:ascii="Times New Roman" w:hAnsi="Times New Roman" w:cs="Times New Roman"/>
          <w:sz w:val="24"/>
          <w:szCs w:val="24"/>
        </w:rPr>
        <w:t xml:space="preserve"> of the Lord </w:t>
      </w:r>
      <w:r w:rsidR="007B77B3" w:rsidRPr="007B77B3">
        <w:rPr>
          <w:rFonts w:ascii="Times New Roman" w:hAnsi="Times New Roman" w:cs="Times New Roman"/>
          <w:i/>
          <w:sz w:val="20"/>
          <w:szCs w:val="20"/>
        </w:rPr>
        <w:t>(see Ex. 14</w:t>
      </w:r>
      <w:proofErr w:type="gramStart"/>
      <w:r w:rsidR="007B77B3" w:rsidRPr="007B77B3">
        <w:rPr>
          <w:rFonts w:ascii="Times New Roman" w:hAnsi="Times New Roman" w:cs="Times New Roman"/>
          <w:i/>
          <w:sz w:val="20"/>
          <w:szCs w:val="20"/>
        </w:rPr>
        <w:t>,13</w:t>
      </w:r>
      <w:proofErr w:type="gramEnd"/>
      <w:r w:rsidR="007B77B3" w:rsidRPr="007B77B3">
        <w:rPr>
          <w:rFonts w:ascii="Times New Roman" w:hAnsi="Times New Roman" w:cs="Times New Roman"/>
          <w:i/>
          <w:sz w:val="20"/>
          <w:szCs w:val="20"/>
        </w:rPr>
        <w:t>, 14; 2 Kings 19:7, 32, 35)</w:t>
      </w:r>
    </w:p>
    <w:p w:rsidR="007B77B3" w:rsidRDefault="007B77B3" w:rsidP="00137E9E">
      <w:pPr>
        <w:rPr>
          <w:rFonts w:ascii="Times New Roman" w:hAnsi="Times New Roman" w:cs="Times New Roman"/>
          <w:sz w:val="24"/>
          <w:szCs w:val="24"/>
        </w:rPr>
      </w:pPr>
      <w:r w:rsidRPr="007B77B3">
        <w:rPr>
          <w:rFonts w:ascii="Times New Roman" w:hAnsi="Times New Roman" w:cs="Times New Roman"/>
          <w:sz w:val="24"/>
          <w:szCs w:val="24"/>
        </w:rPr>
        <w:t>At other times</w:t>
      </w:r>
      <w:r>
        <w:rPr>
          <w:rFonts w:ascii="Times New Roman" w:hAnsi="Times New Roman" w:cs="Times New Roman"/>
          <w:sz w:val="24"/>
          <w:szCs w:val="24"/>
        </w:rPr>
        <w:t xml:space="preserve"> deliverance comes through God’s directing and blessing human effort.  There is no manifestation of a lack of faith in one who, after presenting a petition to God, does all in his power to bring about its fulfillment.  </w:t>
      </w:r>
      <w:r w:rsidRPr="007B77B3">
        <w:rPr>
          <w:rFonts w:ascii="Times New Roman" w:hAnsi="Times New Roman" w:cs="Times New Roman"/>
          <w:i/>
          <w:sz w:val="20"/>
          <w:szCs w:val="20"/>
        </w:rPr>
        <w:t>(SDA BC vol.2 p.622)</w:t>
      </w:r>
    </w:p>
    <w:p w:rsidR="00DA3001" w:rsidRDefault="007B77B3" w:rsidP="00137E9E">
      <w:pPr>
        <w:rPr>
          <w:rFonts w:ascii="Times New Roman" w:hAnsi="Times New Roman" w:cs="Times New Roman"/>
          <w:sz w:val="24"/>
          <w:szCs w:val="24"/>
        </w:rPr>
      </w:pPr>
      <w:r>
        <w:rPr>
          <w:rFonts w:ascii="Times New Roman" w:hAnsi="Times New Roman" w:cs="Times New Roman"/>
          <w:sz w:val="24"/>
          <w:szCs w:val="24"/>
        </w:rPr>
        <w:t xml:space="preserve">We pray for insight, help.  </w:t>
      </w:r>
      <w:r w:rsidR="00680936">
        <w:rPr>
          <w:rFonts w:ascii="Times New Roman" w:hAnsi="Times New Roman" w:cs="Times New Roman"/>
          <w:sz w:val="24"/>
          <w:szCs w:val="24"/>
        </w:rPr>
        <w:t xml:space="preserve">Sometimes </w:t>
      </w:r>
      <w:r>
        <w:rPr>
          <w:rFonts w:ascii="Times New Roman" w:hAnsi="Times New Roman" w:cs="Times New Roman"/>
          <w:sz w:val="24"/>
          <w:szCs w:val="24"/>
        </w:rPr>
        <w:t>God supplies ideas</w:t>
      </w:r>
      <w:r w:rsidR="00680936">
        <w:rPr>
          <w:rFonts w:ascii="Times New Roman" w:hAnsi="Times New Roman" w:cs="Times New Roman"/>
          <w:sz w:val="24"/>
          <w:szCs w:val="24"/>
        </w:rPr>
        <w:t xml:space="preserve"> of what to do to be successful, sometimes God just tells us to stand back and He does it all.</w:t>
      </w:r>
    </w:p>
    <w:p w:rsidR="007B77B3" w:rsidRPr="007B77B3" w:rsidRDefault="007B77B3" w:rsidP="00137E9E">
      <w:pPr>
        <w:rPr>
          <w:rFonts w:ascii="Times New Roman" w:hAnsi="Times New Roman" w:cs="Times New Roman"/>
          <w:sz w:val="28"/>
          <w:szCs w:val="28"/>
        </w:rPr>
      </w:pPr>
    </w:p>
    <w:p w:rsidR="007B77B3" w:rsidRPr="007B77B3" w:rsidRDefault="007B77B3" w:rsidP="007B77B3">
      <w:pPr>
        <w:pStyle w:val="ListParagraph"/>
        <w:numPr>
          <w:ilvl w:val="0"/>
          <w:numId w:val="30"/>
        </w:numPr>
        <w:rPr>
          <w:rFonts w:ascii="Times New Roman" w:hAnsi="Times New Roman" w:cs="Times New Roman"/>
          <w:sz w:val="28"/>
          <w:szCs w:val="28"/>
        </w:rPr>
      </w:pPr>
      <w:r w:rsidRPr="007B77B3">
        <w:rPr>
          <w:rFonts w:ascii="Times New Roman" w:hAnsi="Times New Roman" w:cs="Times New Roman"/>
          <w:sz w:val="28"/>
          <w:szCs w:val="28"/>
        </w:rPr>
        <w:t xml:space="preserve"> What is the secret of David’s success?</w:t>
      </w:r>
    </w:p>
    <w:p w:rsidR="00DA3001" w:rsidRPr="007B77B3" w:rsidRDefault="007B77B3" w:rsidP="00137E9E">
      <w:pPr>
        <w:rPr>
          <w:rFonts w:ascii="Times New Roman" w:hAnsi="Times New Roman" w:cs="Times New Roman"/>
          <w:sz w:val="24"/>
          <w:szCs w:val="24"/>
        </w:rPr>
      </w:pPr>
      <w:r w:rsidRPr="007B77B3">
        <w:rPr>
          <w:rFonts w:ascii="Times New Roman" w:hAnsi="Times New Roman" w:cs="Times New Roman"/>
          <w:sz w:val="24"/>
          <w:szCs w:val="24"/>
        </w:rPr>
        <w:t>The secret of David’s success was simple; he did precisely what God instructed him to do.  When man puts his will above God’s will he invites defeat.  We will not always understand</w:t>
      </w:r>
      <w:r>
        <w:rPr>
          <w:rFonts w:ascii="Times New Roman" w:hAnsi="Times New Roman" w:cs="Times New Roman"/>
          <w:sz w:val="24"/>
          <w:szCs w:val="24"/>
        </w:rPr>
        <w:t xml:space="preserve"> the reasons for God’s commands, nor is this always necessary.  All we are expected to do is to trust and obey.  David implicitly obeyed the divined directions, and as a result there followed anoth</w:t>
      </w:r>
      <w:r w:rsidR="00680936">
        <w:rPr>
          <w:rFonts w:ascii="Times New Roman" w:hAnsi="Times New Roman" w:cs="Times New Roman"/>
          <w:sz w:val="24"/>
          <w:szCs w:val="24"/>
        </w:rPr>
        <w:t xml:space="preserve">er great victory. </w:t>
      </w:r>
      <w:r w:rsidR="00680936" w:rsidRPr="00680936">
        <w:rPr>
          <w:rFonts w:ascii="Times New Roman" w:hAnsi="Times New Roman" w:cs="Times New Roman"/>
          <w:i/>
          <w:sz w:val="20"/>
          <w:szCs w:val="20"/>
        </w:rPr>
        <w:t xml:space="preserve"> (SDA BC vol.</w:t>
      </w:r>
      <w:r w:rsidRPr="00680936">
        <w:rPr>
          <w:rFonts w:ascii="Times New Roman" w:hAnsi="Times New Roman" w:cs="Times New Roman"/>
          <w:i/>
          <w:sz w:val="20"/>
          <w:szCs w:val="20"/>
        </w:rPr>
        <w:t>2 p</w:t>
      </w:r>
      <w:r w:rsidR="00680936" w:rsidRPr="00680936">
        <w:rPr>
          <w:rFonts w:ascii="Times New Roman" w:hAnsi="Times New Roman" w:cs="Times New Roman"/>
          <w:i/>
          <w:sz w:val="20"/>
          <w:szCs w:val="20"/>
        </w:rPr>
        <w:t>.623)</w:t>
      </w:r>
    </w:p>
    <w:p w:rsidR="00DA3001" w:rsidRPr="00DA3001" w:rsidRDefault="00DA3001" w:rsidP="00137E9E">
      <w:pPr>
        <w:rPr>
          <w:rFonts w:ascii="Times New Roman" w:hAnsi="Times New Roman" w:cs="Times New Roman"/>
          <w:i/>
          <w:sz w:val="20"/>
          <w:szCs w:val="20"/>
        </w:rPr>
      </w:pPr>
    </w:p>
    <w:p w:rsidR="00680936" w:rsidRDefault="00137E9E" w:rsidP="00137E9E">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2588D548" wp14:editId="0D6ADEC9">
                <wp:simplePos x="0" y="0"/>
                <wp:positionH relativeFrom="margin">
                  <wp:posOffset>-200025</wp:posOffset>
                </wp:positionH>
                <wp:positionV relativeFrom="paragraph">
                  <wp:posOffset>9525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1F67B6" id="Rounded Rectangle 3" o:spid="_x0000_s1026" style="position:absolute;margin-left:-15.75pt;margin-top:.7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680936" w:rsidRDefault="00680936" w:rsidP="00137E9E">
      <w:pPr>
        <w:rPr>
          <w:rFonts w:ascii="Times New Roman" w:hAnsi="Times New Roman" w:cs="Times New Roman"/>
          <w:sz w:val="28"/>
          <w:szCs w:val="28"/>
        </w:rPr>
      </w:pPr>
    </w:p>
    <w:p w:rsidR="001E403A" w:rsidRPr="00680936" w:rsidRDefault="00680936" w:rsidP="00137E9E">
      <w:pPr>
        <w:rPr>
          <w:rFonts w:ascii="Edwardian Script ITC" w:hAnsi="Edwardian Script ITC" w:cs="Times New Roman"/>
          <w:b/>
          <w:sz w:val="72"/>
          <w:szCs w:val="28"/>
        </w:rPr>
      </w:pPr>
      <w:r w:rsidRPr="00680936">
        <w:rPr>
          <w:rFonts w:ascii="Times New Roman" w:hAnsi="Times New Roman" w:cs="Times New Roman"/>
          <w:sz w:val="28"/>
          <w:szCs w:val="28"/>
        </w:rPr>
        <w:t xml:space="preserve">When I’ve </w:t>
      </w:r>
      <w:r>
        <w:rPr>
          <w:rFonts w:ascii="Times New Roman" w:hAnsi="Times New Roman" w:cs="Times New Roman"/>
          <w:sz w:val="28"/>
          <w:szCs w:val="28"/>
        </w:rPr>
        <w:t xml:space="preserve">truly </w:t>
      </w:r>
      <w:r w:rsidRPr="00680936">
        <w:rPr>
          <w:rFonts w:ascii="Times New Roman" w:hAnsi="Times New Roman" w:cs="Times New Roman"/>
          <w:sz w:val="28"/>
          <w:szCs w:val="28"/>
        </w:rPr>
        <w:t>committe</w:t>
      </w:r>
      <w:r>
        <w:rPr>
          <w:rFonts w:ascii="Times New Roman" w:hAnsi="Times New Roman" w:cs="Times New Roman"/>
          <w:sz w:val="28"/>
          <w:szCs w:val="28"/>
        </w:rPr>
        <w:t xml:space="preserve">d my will to God, my faith </w:t>
      </w:r>
      <w:r w:rsidRPr="00680936">
        <w:rPr>
          <w:rFonts w:ascii="Times New Roman" w:hAnsi="Times New Roman" w:cs="Times New Roman"/>
          <w:sz w:val="28"/>
          <w:szCs w:val="28"/>
        </w:rPr>
        <w:t>grow</w:t>
      </w:r>
      <w:r>
        <w:rPr>
          <w:rFonts w:ascii="Times New Roman" w:hAnsi="Times New Roman" w:cs="Times New Roman"/>
          <w:sz w:val="28"/>
          <w:szCs w:val="28"/>
        </w:rPr>
        <w:t>s</w:t>
      </w:r>
      <w:r w:rsidRPr="00680936">
        <w:rPr>
          <w:rFonts w:ascii="Times New Roman" w:hAnsi="Times New Roman" w:cs="Times New Roman"/>
          <w:sz w:val="28"/>
          <w:szCs w:val="28"/>
        </w:rPr>
        <w:t xml:space="preserve"> and I’</w:t>
      </w:r>
      <w:r>
        <w:rPr>
          <w:rFonts w:ascii="Times New Roman" w:hAnsi="Times New Roman" w:cs="Times New Roman"/>
          <w:sz w:val="28"/>
          <w:szCs w:val="28"/>
        </w:rPr>
        <w:t>ll know what to do in</w:t>
      </w:r>
      <w:r w:rsidRPr="00680936">
        <w:rPr>
          <w:rFonts w:ascii="Times New Roman" w:hAnsi="Times New Roman" w:cs="Times New Roman"/>
          <w:sz w:val="28"/>
          <w:szCs w:val="28"/>
        </w:rPr>
        <w:t xml:space="preserve"> every circumstance simply by asking God.</w:t>
      </w:r>
    </w:p>
    <w:sectPr w:rsidR="001E403A" w:rsidRPr="00680936"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185" w:rsidRDefault="00DD7185" w:rsidP="001A6D86">
      <w:pPr>
        <w:spacing w:after="0" w:line="240" w:lineRule="auto"/>
      </w:pPr>
      <w:r>
        <w:separator/>
      </w:r>
    </w:p>
  </w:endnote>
  <w:endnote w:type="continuationSeparator" w:id="0">
    <w:p w:rsidR="00DD7185" w:rsidRDefault="00DD7185"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185" w:rsidRDefault="00DD7185" w:rsidP="001A6D86">
      <w:pPr>
        <w:spacing w:after="0" w:line="240" w:lineRule="auto"/>
      </w:pPr>
      <w:r>
        <w:separator/>
      </w:r>
    </w:p>
  </w:footnote>
  <w:footnote w:type="continuationSeparator" w:id="0">
    <w:p w:rsidR="00DD7185" w:rsidRDefault="00DD7185"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E2EFB"/>
    <w:multiLevelType w:val="hybridMultilevel"/>
    <w:tmpl w:val="491E7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507E0"/>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851C86"/>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FC0C4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5"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8702BC"/>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555319"/>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0"/>
  </w:num>
  <w:num w:numId="3">
    <w:abstractNumId w:val="35"/>
  </w:num>
  <w:num w:numId="4">
    <w:abstractNumId w:val="14"/>
  </w:num>
  <w:num w:numId="5">
    <w:abstractNumId w:val="2"/>
  </w:num>
  <w:num w:numId="6">
    <w:abstractNumId w:val="25"/>
  </w:num>
  <w:num w:numId="7">
    <w:abstractNumId w:val="24"/>
  </w:num>
  <w:num w:numId="8">
    <w:abstractNumId w:val="0"/>
  </w:num>
  <w:num w:numId="9">
    <w:abstractNumId w:val="1"/>
  </w:num>
  <w:num w:numId="10">
    <w:abstractNumId w:val="27"/>
  </w:num>
  <w:num w:numId="11">
    <w:abstractNumId w:val="23"/>
  </w:num>
  <w:num w:numId="12">
    <w:abstractNumId w:val="8"/>
  </w:num>
  <w:num w:numId="13">
    <w:abstractNumId w:val="26"/>
  </w:num>
  <w:num w:numId="14">
    <w:abstractNumId w:val="19"/>
  </w:num>
  <w:num w:numId="15">
    <w:abstractNumId w:val="9"/>
  </w:num>
  <w:num w:numId="16">
    <w:abstractNumId w:val="5"/>
  </w:num>
  <w:num w:numId="17">
    <w:abstractNumId w:val="22"/>
  </w:num>
  <w:num w:numId="18">
    <w:abstractNumId w:val="28"/>
  </w:num>
  <w:num w:numId="19">
    <w:abstractNumId w:val="29"/>
  </w:num>
  <w:num w:numId="20">
    <w:abstractNumId w:val="34"/>
  </w:num>
  <w:num w:numId="21">
    <w:abstractNumId w:val="6"/>
  </w:num>
  <w:num w:numId="22">
    <w:abstractNumId w:val="18"/>
  </w:num>
  <w:num w:numId="23">
    <w:abstractNumId w:val="17"/>
  </w:num>
  <w:num w:numId="24">
    <w:abstractNumId w:val="12"/>
  </w:num>
  <w:num w:numId="25">
    <w:abstractNumId w:val="11"/>
  </w:num>
  <w:num w:numId="26">
    <w:abstractNumId w:val="33"/>
  </w:num>
  <w:num w:numId="27">
    <w:abstractNumId w:val="3"/>
  </w:num>
  <w:num w:numId="28">
    <w:abstractNumId w:val="32"/>
  </w:num>
  <w:num w:numId="29">
    <w:abstractNumId w:val="13"/>
  </w:num>
  <w:num w:numId="30">
    <w:abstractNumId w:val="10"/>
  </w:num>
  <w:num w:numId="31">
    <w:abstractNumId w:val="4"/>
  </w:num>
  <w:num w:numId="32">
    <w:abstractNumId w:val="7"/>
  </w:num>
  <w:num w:numId="33">
    <w:abstractNumId w:val="31"/>
  </w:num>
  <w:num w:numId="34">
    <w:abstractNumId w:val="15"/>
  </w:num>
  <w:num w:numId="35">
    <w:abstractNumId w:val="3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2667"/>
    <w:rsid w:val="000035BD"/>
    <w:rsid w:val="00004993"/>
    <w:rsid w:val="00004F87"/>
    <w:rsid w:val="0001078B"/>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17553"/>
    <w:rsid w:val="001205BD"/>
    <w:rsid w:val="0012186D"/>
    <w:rsid w:val="00121AF0"/>
    <w:rsid w:val="00133384"/>
    <w:rsid w:val="0013498D"/>
    <w:rsid w:val="00137E9E"/>
    <w:rsid w:val="00142502"/>
    <w:rsid w:val="00143C4B"/>
    <w:rsid w:val="0014657F"/>
    <w:rsid w:val="00161DC7"/>
    <w:rsid w:val="001631CE"/>
    <w:rsid w:val="00163AC8"/>
    <w:rsid w:val="00166060"/>
    <w:rsid w:val="00173186"/>
    <w:rsid w:val="00180867"/>
    <w:rsid w:val="001879CA"/>
    <w:rsid w:val="00190EB1"/>
    <w:rsid w:val="00191EAF"/>
    <w:rsid w:val="00195EA8"/>
    <w:rsid w:val="001A5159"/>
    <w:rsid w:val="001A6D86"/>
    <w:rsid w:val="001B05F1"/>
    <w:rsid w:val="001B2E58"/>
    <w:rsid w:val="001B3CE9"/>
    <w:rsid w:val="001C234A"/>
    <w:rsid w:val="001C57C0"/>
    <w:rsid w:val="001C6618"/>
    <w:rsid w:val="001C7817"/>
    <w:rsid w:val="001E0093"/>
    <w:rsid w:val="001E3DDE"/>
    <w:rsid w:val="001E403A"/>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2F8"/>
    <w:rsid w:val="00254819"/>
    <w:rsid w:val="0025540F"/>
    <w:rsid w:val="0025796C"/>
    <w:rsid w:val="0026281D"/>
    <w:rsid w:val="002677BF"/>
    <w:rsid w:val="0027225D"/>
    <w:rsid w:val="00277082"/>
    <w:rsid w:val="00292453"/>
    <w:rsid w:val="002A7512"/>
    <w:rsid w:val="002C2B26"/>
    <w:rsid w:val="002C5C6A"/>
    <w:rsid w:val="002E7916"/>
    <w:rsid w:val="002F6AD3"/>
    <w:rsid w:val="0030373C"/>
    <w:rsid w:val="003107B9"/>
    <w:rsid w:val="00312AF1"/>
    <w:rsid w:val="00320165"/>
    <w:rsid w:val="00321EF2"/>
    <w:rsid w:val="0032294D"/>
    <w:rsid w:val="00326F0C"/>
    <w:rsid w:val="00326FEB"/>
    <w:rsid w:val="00331C79"/>
    <w:rsid w:val="00332959"/>
    <w:rsid w:val="0033603F"/>
    <w:rsid w:val="00336ABA"/>
    <w:rsid w:val="00343AAE"/>
    <w:rsid w:val="00344288"/>
    <w:rsid w:val="003556F0"/>
    <w:rsid w:val="00357BB3"/>
    <w:rsid w:val="00363CD3"/>
    <w:rsid w:val="00366036"/>
    <w:rsid w:val="00370068"/>
    <w:rsid w:val="003703CC"/>
    <w:rsid w:val="00380F0C"/>
    <w:rsid w:val="00383915"/>
    <w:rsid w:val="0038419B"/>
    <w:rsid w:val="003860F0"/>
    <w:rsid w:val="00387AD8"/>
    <w:rsid w:val="00391E95"/>
    <w:rsid w:val="003924AA"/>
    <w:rsid w:val="00392F10"/>
    <w:rsid w:val="00394D96"/>
    <w:rsid w:val="003A14EE"/>
    <w:rsid w:val="003B1CEC"/>
    <w:rsid w:val="003B4D72"/>
    <w:rsid w:val="003C0E28"/>
    <w:rsid w:val="003C3859"/>
    <w:rsid w:val="003C59AC"/>
    <w:rsid w:val="003D2E46"/>
    <w:rsid w:val="003D3060"/>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307C"/>
    <w:rsid w:val="004971BE"/>
    <w:rsid w:val="004A7E81"/>
    <w:rsid w:val="004B1183"/>
    <w:rsid w:val="004B4C87"/>
    <w:rsid w:val="004B5D46"/>
    <w:rsid w:val="004B6542"/>
    <w:rsid w:val="004C148D"/>
    <w:rsid w:val="004C2221"/>
    <w:rsid w:val="004C476D"/>
    <w:rsid w:val="004E0509"/>
    <w:rsid w:val="004E16B0"/>
    <w:rsid w:val="004F0C7C"/>
    <w:rsid w:val="004F281C"/>
    <w:rsid w:val="004F3DF1"/>
    <w:rsid w:val="004F59A7"/>
    <w:rsid w:val="004F7A97"/>
    <w:rsid w:val="0050082F"/>
    <w:rsid w:val="00500C81"/>
    <w:rsid w:val="00502938"/>
    <w:rsid w:val="00505A38"/>
    <w:rsid w:val="00510380"/>
    <w:rsid w:val="005138E4"/>
    <w:rsid w:val="005145F6"/>
    <w:rsid w:val="0051676C"/>
    <w:rsid w:val="005203FD"/>
    <w:rsid w:val="00527DE4"/>
    <w:rsid w:val="005353D6"/>
    <w:rsid w:val="00535A50"/>
    <w:rsid w:val="0053772A"/>
    <w:rsid w:val="00537F92"/>
    <w:rsid w:val="005432C3"/>
    <w:rsid w:val="00556922"/>
    <w:rsid w:val="005612C0"/>
    <w:rsid w:val="00572A8B"/>
    <w:rsid w:val="005750C8"/>
    <w:rsid w:val="00577F52"/>
    <w:rsid w:val="005801C5"/>
    <w:rsid w:val="00582071"/>
    <w:rsid w:val="00595FDA"/>
    <w:rsid w:val="00596ED7"/>
    <w:rsid w:val="005A0332"/>
    <w:rsid w:val="005A0B05"/>
    <w:rsid w:val="005A6A22"/>
    <w:rsid w:val="005B19A4"/>
    <w:rsid w:val="005B6358"/>
    <w:rsid w:val="005C50B1"/>
    <w:rsid w:val="005C74DD"/>
    <w:rsid w:val="005D2DE7"/>
    <w:rsid w:val="005D4A43"/>
    <w:rsid w:val="005D6E52"/>
    <w:rsid w:val="005D7541"/>
    <w:rsid w:val="005D77DB"/>
    <w:rsid w:val="00601AC6"/>
    <w:rsid w:val="006047DF"/>
    <w:rsid w:val="00611E7B"/>
    <w:rsid w:val="0061523F"/>
    <w:rsid w:val="0061576D"/>
    <w:rsid w:val="0062654A"/>
    <w:rsid w:val="00627B03"/>
    <w:rsid w:val="006313C4"/>
    <w:rsid w:val="00631AF5"/>
    <w:rsid w:val="00632802"/>
    <w:rsid w:val="006426C4"/>
    <w:rsid w:val="00643E89"/>
    <w:rsid w:val="006470D4"/>
    <w:rsid w:val="00651C14"/>
    <w:rsid w:val="0065278F"/>
    <w:rsid w:val="006665AA"/>
    <w:rsid w:val="006668AA"/>
    <w:rsid w:val="00672E25"/>
    <w:rsid w:val="006754E2"/>
    <w:rsid w:val="00675F61"/>
    <w:rsid w:val="00676544"/>
    <w:rsid w:val="00680936"/>
    <w:rsid w:val="006814BB"/>
    <w:rsid w:val="00683AA1"/>
    <w:rsid w:val="00687E64"/>
    <w:rsid w:val="00691D89"/>
    <w:rsid w:val="00691EDB"/>
    <w:rsid w:val="006927CA"/>
    <w:rsid w:val="006A77F3"/>
    <w:rsid w:val="006C17F0"/>
    <w:rsid w:val="006C191B"/>
    <w:rsid w:val="006D39E8"/>
    <w:rsid w:val="006D790A"/>
    <w:rsid w:val="006E0464"/>
    <w:rsid w:val="006E447C"/>
    <w:rsid w:val="006E5745"/>
    <w:rsid w:val="006F36EE"/>
    <w:rsid w:val="007061B4"/>
    <w:rsid w:val="00710402"/>
    <w:rsid w:val="00723B36"/>
    <w:rsid w:val="00740C41"/>
    <w:rsid w:val="007469ED"/>
    <w:rsid w:val="00752904"/>
    <w:rsid w:val="007551C3"/>
    <w:rsid w:val="007567BE"/>
    <w:rsid w:val="00765429"/>
    <w:rsid w:val="00783640"/>
    <w:rsid w:val="007836C9"/>
    <w:rsid w:val="00785BCD"/>
    <w:rsid w:val="00792B67"/>
    <w:rsid w:val="00797416"/>
    <w:rsid w:val="00797CC2"/>
    <w:rsid w:val="007A38CE"/>
    <w:rsid w:val="007A6D61"/>
    <w:rsid w:val="007B26E8"/>
    <w:rsid w:val="007B77B3"/>
    <w:rsid w:val="007C4DCA"/>
    <w:rsid w:val="007C6E68"/>
    <w:rsid w:val="007D0E74"/>
    <w:rsid w:val="007D2176"/>
    <w:rsid w:val="007E263E"/>
    <w:rsid w:val="007E272A"/>
    <w:rsid w:val="007E59DB"/>
    <w:rsid w:val="007F3DD5"/>
    <w:rsid w:val="00805E71"/>
    <w:rsid w:val="0082412A"/>
    <w:rsid w:val="00826277"/>
    <w:rsid w:val="00826BAD"/>
    <w:rsid w:val="00833341"/>
    <w:rsid w:val="00847865"/>
    <w:rsid w:val="008534D1"/>
    <w:rsid w:val="00854665"/>
    <w:rsid w:val="00855100"/>
    <w:rsid w:val="00856833"/>
    <w:rsid w:val="00863E27"/>
    <w:rsid w:val="0086490D"/>
    <w:rsid w:val="008679CA"/>
    <w:rsid w:val="00871B00"/>
    <w:rsid w:val="00872C69"/>
    <w:rsid w:val="00877250"/>
    <w:rsid w:val="00880B2B"/>
    <w:rsid w:val="00881075"/>
    <w:rsid w:val="00882C35"/>
    <w:rsid w:val="00882D63"/>
    <w:rsid w:val="00883460"/>
    <w:rsid w:val="0088798C"/>
    <w:rsid w:val="00892A38"/>
    <w:rsid w:val="008950F3"/>
    <w:rsid w:val="008A3016"/>
    <w:rsid w:val="008B394B"/>
    <w:rsid w:val="008C6F51"/>
    <w:rsid w:val="008D106C"/>
    <w:rsid w:val="008D188C"/>
    <w:rsid w:val="008D2F8C"/>
    <w:rsid w:val="008E285B"/>
    <w:rsid w:val="008F3F66"/>
    <w:rsid w:val="00901AA4"/>
    <w:rsid w:val="00910E59"/>
    <w:rsid w:val="009115CB"/>
    <w:rsid w:val="00911980"/>
    <w:rsid w:val="0093109D"/>
    <w:rsid w:val="0093137B"/>
    <w:rsid w:val="00934768"/>
    <w:rsid w:val="00942F36"/>
    <w:rsid w:val="00947C93"/>
    <w:rsid w:val="00950C94"/>
    <w:rsid w:val="00960DDC"/>
    <w:rsid w:val="0096111D"/>
    <w:rsid w:val="009651B5"/>
    <w:rsid w:val="00980CF6"/>
    <w:rsid w:val="0099125B"/>
    <w:rsid w:val="009915A6"/>
    <w:rsid w:val="009B51B9"/>
    <w:rsid w:val="009D0937"/>
    <w:rsid w:val="009D760A"/>
    <w:rsid w:val="009D7FF0"/>
    <w:rsid w:val="009E0C19"/>
    <w:rsid w:val="009E54B0"/>
    <w:rsid w:val="009F2B19"/>
    <w:rsid w:val="009F54DE"/>
    <w:rsid w:val="009F5F7E"/>
    <w:rsid w:val="00A17E28"/>
    <w:rsid w:val="00A34EDE"/>
    <w:rsid w:val="00A36329"/>
    <w:rsid w:val="00A41663"/>
    <w:rsid w:val="00A464B4"/>
    <w:rsid w:val="00A51EBB"/>
    <w:rsid w:val="00A5657E"/>
    <w:rsid w:val="00A56B2D"/>
    <w:rsid w:val="00A71528"/>
    <w:rsid w:val="00A72827"/>
    <w:rsid w:val="00A77D8A"/>
    <w:rsid w:val="00A877F1"/>
    <w:rsid w:val="00A9214C"/>
    <w:rsid w:val="00A92CBE"/>
    <w:rsid w:val="00AA5C58"/>
    <w:rsid w:val="00AA6A05"/>
    <w:rsid w:val="00AA7BF2"/>
    <w:rsid w:val="00AB03AF"/>
    <w:rsid w:val="00AB25FA"/>
    <w:rsid w:val="00AB47F0"/>
    <w:rsid w:val="00AB5410"/>
    <w:rsid w:val="00AC51E4"/>
    <w:rsid w:val="00AC7A16"/>
    <w:rsid w:val="00AD5794"/>
    <w:rsid w:val="00AF25B0"/>
    <w:rsid w:val="00AF2ECB"/>
    <w:rsid w:val="00AF6897"/>
    <w:rsid w:val="00B007F0"/>
    <w:rsid w:val="00B05D00"/>
    <w:rsid w:val="00B13CD9"/>
    <w:rsid w:val="00B14B30"/>
    <w:rsid w:val="00B313AC"/>
    <w:rsid w:val="00B37AEC"/>
    <w:rsid w:val="00B37BC4"/>
    <w:rsid w:val="00B406BE"/>
    <w:rsid w:val="00B4639C"/>
    <w:rsid w:val="00B55915"/>
    <w:rsid w:val="00B66779"/>
    <w:rsid w:val="00B70050"/>
    <w:rsid w:val="00B71702"/>
    <w:rsid w:val="00B73A46"/>
    <w:rsid w:val="00B75AEA"/>
    <w:rsid w:val="00B85658"/>
    <w:rsid w:val="00B86B06"/>
    <w:rsid w:val="00B87FEC"/>
    <w:rsid w:val="00B90957"/>
    <w:rsid w:val="00B91002"/>
    <w:rsid w:val="00BA268C"/>
    <w:rsid w:val="00BA7462"/>
    <w:rsid w:val="00BA7464"/>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72D58"/>
    <w:rsid w:val="00C85421"/>
    <w:rsid w:val="00CA0E26"/>
    <w:rsid w:val="00CA47A7"/>
    <w:rsid w:val="00CA7001"/>
    <w:rsid w:val="00CB1550"/>
    <w:rsid w:val="00CB2C94"/>
    <w:rsid w:val="00CB5674"/>
    <w:rsid w:val="00CB66DB"/>
    <w:rsid w:val="00CB7F5D"/>
    <w:rsid w:val="00CC1718"/>
    <w:rsid w:val="00CC1C56"/>
    <w:rsid w:val="00CC451A"/>
    <w:rsid w:val="00CC499D"/>
    <w:rsid w:val="00CD0994"/>
    <w:rsid w:val="00CD0DA4"/>
    <w:rsid w:val="00CE728C"/>
    <w:rsid w:val="00CF1DD0"/>
    <w:rsid w:val="00CF2902"/>
    <w:rsid w:val="00CF64E6"/>
    <w:rsid w:val="00D004AA"/>
    <w:rsid w:val="00D03FAB"/>
    <w:rsid w:val="00D104C3"/>
    <w:rsid w:val="00D21B71"/>
    <w:rsid w:val="00D30D81"/>
    <w:rsid w:val="00D3149F"/>
    <w:rsid w:val="00D40B16"/>
    <w:rsid w:val="00D416D3"/>
    <w:rsid w:val="00D41E76"/>
    <w:rsid w:val="00D43A24"/>
    <w:rsid w:val="00D50A0A"/>
    <w:rsid w:val="00D57A5E"/>
    <w:rsid w:val="00D659B6"/>
    <w:rsid w:val="00D7517D"/>
    <w:rsid w:val="00D76008"/>
    <w:rsid w:val="00D77D91"/>
    <w:rsid w:val="00D86BEF"/>
    <w:rsid w:val="00D9062E"/>
    <w:rsid w:val="00D92616"/>
    <w:rsid w:val="00D94FDB"/>
    <w:rsid w:val="00D96752"/>
    <w:rsid w:val="00DA094D"/>
    <w:rsid w:val="00DA3001"/>
    <w:rsid w:val="00DA77E8"/>
    <w:rsid w:val="00DB4A40"/>
    <w:rsid w:val="00DC6C9B"/>
    <w:rsid w:val="00DD4231"/>
    <w:rsid w:val="00DD4EDA"/>
    <w:rsid w:val="00DD7185"/>
    <w:rsid w:val="00DE5BBE"/>
    <w:rsid w:val="00DF2259"/>
    <w:rsid w:val="00DF3D2C"/>
    <w:rsid w:val="00DF4761"/>
    <w:rsid w:val="00E00B8D"/>
    <w:rsid w:val="00E04ADC"/>
    <w:rsid w:val="00E06CF5"/>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0013"/>
    <w:rsid w:val="00E7213B"/>
    <w:rsid w:val="00E73C98"/>
    <w:rsid w:val="00E77ED7"/>
    <w:rsid w:val="00E77F86"/>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31AC4"/>
    <w:rsid w:val="00F32439"/>
    <w:rsid w:val="00F35D59"/>
    <w:rsid w:val="00F374BD"/>
    <w:rsid w:val="00F410E4"/>
    <w:rsid w:val="00F513FE"/>
    <w:rsid w:val="00F62585"/>
    <w:rsid w:val="00F64B68"/>
    <w:rsid w:val="00F7669A"/>
    <w:rsid w:val="00F86C52"/>
    <w:rsid w:val="00F96A04"/>
    <w:rsid w:val="00FA249A"/>
    <w:rsid w:val="00FA5F72"/>
    <w:rsid w:val="00FA7048"/>
    <w:rsid w:val="00FB34AD"/>
    <w:rsid w:val="00FB74EA"/>
    <w:rsid w:val="00FC2A3D"/>
    <w:rsid w:val="00FC7C08"/>
    <w:rsid w:val="00FD1EC7"/>
    <w:rsid w:val="00FE0D90"/>
    <w:rsid w:val="00FF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A2F32-2905-4B4B-B115-799FD7038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2023-04-05T21:17:00Z</cp:lastPrinted>
  <dcterms:created xsi:type="dcterms:W3CDTF">2023-05-03T22:07:00Z</dcterms:created>
  <dcterms:modified xsi:type="dcterms:W3CDTF">2023-05-03T22:07:00Z</dcterms:modified>
</cp:coreProperties>
</file>