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663B48">
        <w:rPr>
          <w:b/>
          <w:sz w:val="32"/>
        </w:rPr>
        <w:t>02—Prepare for 7/15</w:t>
      </w:r>
      <w:r w:rsidR="001B192D">
        <w:rPr>
          <w:b/>
          <w:sz w:val="32"/>
        </w:rPr>
        <w:t>/20</w:t>
      </w:r>
    </w:p>
    <w:p w:rsidR="003711C4" w:rsidRDefault="003711C4" w:rsidP="003711C4">
      <w:pPr>
        <w:jc w:val="center"/>
        <w:rPr>
          <w:sz w:val="32"/>
        </w:rPr>
      </w:pPr>
      <w:r>
        <w:rPr>
          <w:sz w:val="32"/>
        </w:rPr>
        <w:t xml:space="preserve">Read:  </w:t>
      </w:r>
      <w:r w:rsidR="00663B48">
        <w:rPr>
          <w:b/>
          <w:sz w:val="32"/>
          <w:u w:val="single"/>
        </w:rPr>
        <w:t>Numbers</w:t>
      </w:r>
      <w:r w:rsidRPr="003711C4">
        <w:rPr>
          <w:b/>
          <w:sz w:val="32"/>
          <w:u w:val="single"/>
        </w:rPr>
        <w:t xml:space="preserve"> </w:t>
      </w:r>
      <w:r w:rsidR="00663B48">
        <w:rPr>
          <w:b/>
          <w:sz w:val="32"/>
          <w:u w:val="single"/>
        </w:rPr>
        <w:t>10:</w:t>
      </w:r>
      <w:r w:rsidR="004D233C">
        <w:rPr>
          <w:b/>
          <w:sz w:val="32"/>
          <w:u w:val="single"/>
        </w:rPr>
        <w:t>28</w:t>
      </w:r>
      <w:r w:rsidR="00663B48">
        <w:rPr>
          <w:b/>
          <w:sz w:val="32"/>
          <w:u w:val="single"/>
        </w:rPr>
        <w:t>-36</w:t>
      </w:r>
      <w:r w:rsidR="009C3A2A">
        <w:rPr>
          <w:b/>
          <w:sz w:val="32"/>
          <w:u w:val="single"/>
        </w:rPr>
        <w:t xml:space="preserve"> </w:t>
      </w:r>
      <w:r w:rsidR="009C3A2A" w:rsidRPr="009C3A2A">
        <w:rPr>
          <w:sz w:val="32"/>
          <w:u w:val="single"/>
        </w:rPr>
        <w:t>and</w:t>
      </w:r>
      <w:r w:rsidR="009C3A2A">
        <w:rPr>
          <w:b/>
          <w:sz w:val="32"/>
          <w:u w:val="single"/>
        </w:rPr>
        <w:t xml:space="preserve"> </w:t>
      </w:r>
      <w:r w:rsidR="00663B48">
        <w:rPr>
          <w:b/>
          <w:sz w:val="32"/>
          <w:u w:val="single"/>
        </w:rPr>
        <w:t>Numbers 11:1-35</w:t>
      </w:r>
    </w:p>
    <w:p w:rsidR="003711C4" w:rsidRPr="009C3A2A" w:rsidRDefault="00436A3F" w:rsidP="009C3A2A">
      <w:pPr>
        <w:spacing w:line="276" w:lineRule="auto"/>
        <w:rPr>
          <w:b/>
          <w:sz w:val="28"/>
        </w:rPr>
      </w:pPr>
      <w:r w:rsidRPr="009C3A2A">
        <w:rPr>
          <w:b/>
          <w:sz w:val="28"/>
        </w:rPr>
        <w:t xml:space="preserve">Why </w:t>
      </w:r>
      <w:r w:rsidR="00663B48">
        <w:rPr>
          <w:b/>
          <w:sz w:val="28"/>
        </w:rPr>
        <w:t>Numbers</w:t>
      </w:r>
      <w:r w:rsidRPr="009C3A2A">
        <w:rPr>
          <w:b/>
          <w:sz w:val="28"/>
        </w:rPr>
        <w:t xml:space="preserve"> </w:t>
      </w:r>
      <w:r w:rsidR="004D233C">
        <w:rPr>
          <w:b/>
          <w:sz w:val="28"/>
        </w:rPr>
        <w:t>10-</w:t>
      </w:r>
      <w:r w:rsidRPr="009C3A2A">
        <w:rPr>
          <w:b/>
          <w:sz w:val="28"/>
        </w:rPr>
        <w:t>1</w:t>
      </w:r>
      <w:r w:rsidR="00663B48">
        <w:rPr>
          <w:b/>
          <w:sz w:val="28"/>
        </w:rPr>
        <w:t>1</w:t>
      </w:r>
      <w:r w:rsidR="003711C4" w:rsidRPr="009C3A2A">
        <w:rPr>
          <w:b/>
          <w:sz w:val="28"/>
        </w:rPr>
        <w:t>?</w:t>
      </w:r>
    </w:p>
    <w:p w:rsidR="009F6C04" w:rsidRPr="009C3A2A" w:rsidRDefault="00663B48" w:rsidP="009C3A2A">
      <w:pPr>
        <w:spacing w:line="276" w:lineRule="auto"/>
        <w:rPr>
          <w:sz w:val="28"/>
        </w:rPr>
      </w:pPr>
      <w:r>
        <w:rPr>
          <w:sz w:val="28"/>
        </w:rPr>
        <w:t xml:space="preserve">The remainder of Leviticus gives precise instructions for the Sanctuary services and many laws for the health and well-being of the people.  These chapters have lots of fascinating detail, but to get on with the story of the journey we proceed into Numbers.  The first chapters of Numbers describe census data and the dedication of the Tabernacle, which we’ve already seen.  But in Numbers 9, Moses describes the Israelites keeping the first Passover after their departure from Egypt.  </w:t>
      </w:r>
      <w:r w:rsidR="004D233C">
        <w:rPr>
          <w:sz w:val="28"/>
        </w:rPr>
        <w:t>Of course the</w:t>
      </w:r>
      <w:r>
        <w:rPr>
          <w:sz w:val="28"/>
        </w:rPr>
        <w:t xml:space="preserve"> Passover took place on the 14</w:t>
      </w:r>
      <w:r w:rsidRPr="00663B48">
        <w:rPr>
          <w:sz w:val="28"/>
          <w:vertAlign w:val="superscript"/>
        </w:rPr>
        <w:t>th</w:t>
      </w:r>
      <w:r>
        <w:rPr>
          <w:sz w:val="28"/>
        </w:rPr>
        <w:t xml:space="preserve"> day of the first month, two weeks after the dedication of the Tabernacle on the 1</w:t>
      </w:r>
      <w:r w:rsidRPr="00663B48">
        <w:rPr>
          <w:sz w:val="28"/>
          <w:vertAlign w:val="superscript"/>
        </w:rPr>
        <w:t>st</w:t>
      </w:r>
      <w:r>
        <w:rPr>
          <w:sz w:val="28"/>
        </w:rPr>
        <w:t xml:space="preserve"> day of the first month.  This particular Passover took place exactly one year from the Exodus.  </w:t>
      </w:r>
      <w:r w:rsidR="00436A3F" w:rsidRPr="009C3A2A">
        <w:rPr>
          <w:sz w:val="28"/>
        </w:rPr>
        <w:t xml:space="preserve"> </w:t>
      </w:r>
      <w:r>
        <w:rPr>
          <w:sz w:val="28"/>
        </w:rPr>
        <w:t xml:space="preserve">So we haven’t moved very far forward in time, only a matter of a couple of weeks.  Skipping over the instructions for Passover, which we have already seen, we arrive at Numbers 10, which </w:t>
      </w:r>
      <w:r w:rsidR="004D233C">
        <w:rPr>
          <w:sz w:val="28"/>
        </w:rPr>
        <w:t>begins with a description of</w:t>
      </w:r>
      <w:r>
        <w:rPr>
          <w:sz w:val="28"/>
        </w:rPr>
        <w:t xml:space="preserve"> the manner in which the people journeyed forward by tribe.  So the next of the actual stories about the journey </w:t>
      </w:r>
      <w:r w:rsidR="004D233C">
        <w:rPr>
          <w:sz w:val="28"/>
        </w:rPr>
        <w:t>occur at the end of Numbers 10 and continue in Numbers 11</w:t>
      </w:r>
      <w:r>
        <w:rPr>
          <w:sz w:val="28"/>
        </w:rPr>
        <w:t xml:space="preserve">.  </w:t>
      </w:r>
    </w:p>
    <w:p w:rsidR="009C3A2A" w:rsidRPr="009C3A2A" w:rsidRDefault="004D233C" w:rsidP="009C3A2A">
      <w:pPr>
        <w:spacing w:line="276" w:lineRule="auto"/>
        <w:rPr>
          <w:b/>
          <w:sz w:val="28"/>
        </w:rPr>
      </w:pPr>
      <w:r>
        <w:rPr>
          <w:b/>
          <w:sz w:val="28"/>
        </w:rPr>
        <w:t xml:space="preserve">Who is </w:t>
      </w:r>
      <w:proofErr w:type="spellStart"/>
      <w:r>
        <w:rPr>
          <w:b/>
          <w:sz w:val="28"/>
        </w:rPr>
        <w:t>Hobab</w:t>
      </w:r>
      <w:proofErr w:type="spellEnd"/>
      <w:r>
        <w:rPr>
          <w:b/>
          <w:sz w:val="28"/>
        </w:rPr>
        <w:t xml:space="preserve">?  </w:t>
      </w:r>
      <w:r w:rsidR="009C3A2A" w:rsidRPr="009C3A2A">
        <w:rPr>
          <w:b/>
          <w:sz w:val="28"/>
        </w:rPr>
        <w:t>Wh</w:t>
      </w:r>
      <w:r>
        <w:rPr>
          <w:b/>
          <w:sz w:val="28"/>
        </w:rPr>
        <w:t xml:space="preserve">y did Moses want </w:t>
      </w:r>
      <w:proofErr w:type="spellStart"/>
      <w:r>
        <w:rPr>
          <w:b/>
          <w:sz w:val="28"/>
        </w:rPr>
        <w:t>Hobab</w:t>
      </w:r>
      <w:proofErr w:type="spellEnd"/>
      <w:r>
        <w:rPr>
          <w:b/>
          <w:sz w:val="28"/>
        </w:rPr>
        <w:t xml:space="preserve"> to come with him?  </w:t>
      </w:r>
      <w:r w:rsidR="00417446">
        <w:rPr>
          <w:b/>
          <w:sz w:val="28"/>
        </w:rPr>
        <w:t xml:space="preserve">What did </w:t>
      </w:r>
      <w:proofErr w:type="spellStart"/>
      <w:r w:rsidR="00417446">
        <w:rPr>
          <w:b/>
          <w:sz w:val="28"/>
        </w:rPr>
        <w:t>Hobab</w:t>
      </w:r>
      <w:proofErr w:type="spellEnd"/>
      <w:r w:rsidR="00417446">
        <w:rPr>
          <w:b/>
          <w:sz w:val="28"/>
        </w:rPr>
        <w:t xml:space="preserve"> decide?  Consult Judges 1:16 and 4:11.  </w:t>
      </w:r>
    </w:p>
    <w:p w:rsidR="00417280" w:rsidRDefault="009C3A2A" w:rsidP="009C3A2A">
      <w:pPr>
        <w:spacing w:line="276" w:lineRule="auto"/>
        <w:rPr>
          <w:sz w:val="28"/>
        </w:rPr>
      </w:pPr>
      <w:r w:rsidRPr="009C3A2A">
        <w:rPr>
          <w:sz w:val="28"/>
        </w:rPr>
        <w:t>___________________________________________________________________________________________________</w:t>
      </w:r>
      <w:r w:rsidR="00417280">
        <w:rPr>
          <w:sz w:val="28"/>
        </w:rPr>
        <w:t>_________________________________________________________________________________________________________________________________________________________________________________________________________________</w:t>
      </w:r>
    </w:p>
    <w:p w:rsidR="00417280" w:rsidRPr="009C3A2A" w:rsidRDefault="00417446" w:rsidP="00417280">
      <w:pPr>
        <w:spacing w:line="276" w:lineRule="auto"/>
        <w:rPr>
          <w:b/>
          <w:sz w:val="28"/>
        </w:rPr>
      </w:pPr>
      <w:r>
        <w:rPr>
          <w:b/>
          <w:sz w:val="28"/>
        </w:rPr>
        <w:t xml:space="preserve">Who was in the “uttermost parts” of the camp, and thus fell to the fire?  You may wish to consult Numbers 2 and also Numbers 11:4.  See also Exodus 12:38, Deuteronomy 29:10-12, and Joshua 8:35.  </w:t>
      </w:r>
    </w:p>
    <w:p w:rsidR="00417280" w:rsidRDefault="00417280" w:rsidP="009C3A2A">
      <w:pPr>
        <w:spacing w:line="276" w:lineRule="auto"/>
        <w:rPr>
          <w:sz w:val="28"/>
        </w:rPr>
      </w:pPr>
      <w:r w:rsidRPr="009C3A2A">
        <w:rPr>
          <w:sz w:val="28"/>
        </w:rPr>
        <w:t>______________________________________________________________________________________________________________________________________</w:t>
      </w:r>
      <w:r>
        <w:rPr>
          <w:sz w:val="28"/>
        </w:rPr>
        <w:t>____________________</w:t>
      </w:r>
    </w:p>
    <w:p w:rsidR="009C3A2A" w:rsidRPr="009C3A2A" w:rsidRDefault="00D957C4" w:rsidP="009C3A2A">
      <w:pPr>
        <w:spacing w:line="276" w:lineRule="auto"/>
        <w:rPr>
          <w:b/>
          <w:sz w:val="28"/>
        </w:rPr>
      </w:pPr>
      <w:r>
        <w:rPr>
          <w:b/>
          <w:sz w:val="28"/>
        </w:rPr>
        <w:t xml:space="preserve">Consider Numbers 11:4-10.  What did they want?  What did they have?  See Exodus 16:31. </w:t>
      </w:r>
      <w:r>
        <w:rPr>
          <w:b/>
          <w:sz w:val="28"/>
        </w:rPr>
        <w:t xml:space="preserve">What stratagem did they use for getting what they wanted?  </w:t>
      </w:r>
    </w:p>
    <w:p w:rsidR="00417280" w:rsidRDefault="009C3A2A" w:rsidP="00417280">
      <w:pPr>
        <w:spacing w:line="276" w:lineRule="auto"/>
        <w:rPr>
          <w:sz w:val="28"/>
        </w:rPr>
      </w:pPr>
      <w:r w:rsidRPr="009C3A2A">
        <w:rPr>
          <w:sz w:val="28"/>
        </w:rPr>
        <w:t>______________________________________________________________________________________________________________________</w:t>
      </w:r>
      <w:r w:rsidR="00417280">
        <w:rPr>
          <w:sz w:val="28"/>
        </w:rPr>
        <w:t>_______________________________________________</w:t>
      </w:r>
      <w:r w:rsidR="00D957C4">
        <w:rPr>
          <w:sz w:val="28"/>
        </w:rPr>
        <w:t>_____________________________________________________________________________</w:t>
      </w:r>
      <w:r w:rsidR="00417280">
        <w:rPr>
          <w:sz w:val="28"/>
        </w:rPr>
        <w:t>____________</w:t>
      </w:r>
      <w:r w:rsidR="00D957C4">
        <w:rPr>
          <w:sz w:val="28"/>
        </w:rPr>
        <w:t>___________________________________________________(…)</w:t>
      </w:r>
      <w:r w:rsidR="00D957C4">
        <w:rPr>
          <w:sz w:val="28"/>
        </w:rPr>
        <w:lastRenderedPageBreak/>
        <w:t>_______________________</w:t>
      </w:r>
      <w:r w:rsidR="00417280">
        <w:rPr>
          <w:sz w:val="28"/>
        </w:rPr>
        <w:t>______________________________________________________</w:t>
      </w:r>
      <w:r w:rsidR="00417280" w:rsidRPr="009C3A2A">
        <w:rPr>
          <w:sz w:val="28"/>
        </w:rPr>
        <w:t>__________________________________________________________________________________________________________________________________________________________</w:t>
      </w:r>
    </w:p>
    <w:p w:rsidR="00417280" w:rsidRPr="009C3A2A" w:rsidRDefault="00D957C4" w:rsidP="00417280">
      <w:pPr>
        <w:spacing w:line="276" w:lineRule="auto"/>
        <w:rPr>
          <w:b/>
          <w:sz w:val="28"/>
        </w:rPr>
      </w:pPr>
      <w:r>
        <w:rPr>
          <w:b/>
          <w:sz w:val="28"/>
        </w:rPr>
        <w:t xml:space="preserve">What is Moses’ complaint in Numbers 11:11-15?  Is his complaint reasonable?  </w:t>
      </w:r>
    </w:p>
    <w:p w:rsidR="00417280" w:rsidRDefault="00417280" w:rsidP="00417280">
      <w:pPr>
        <w:spacing w:line="276" w:lineRule="auto"/>
        <w:rPr>
          <w:sz w:val="28"/>
        </w:rPr>
      </w:pPr>
      <w:r w:rsidRPr="009C3A2A">
        <w:rPr>
          <w:sz w:val="28"/>
        </w:rPr>
        <w:t>_______________________________________________________________________________________________________________________________</w:t>
      </w:r>
      <w:r w:rsidR="00D957C4">
        <w:rPr>
          <w:sz w:val="28"/>
        </w:rPr>
        <w:t>________________________________________________________________________________________________________</w:t>
      </w:r>
    </w:p>
    <w:p w:rsidR="00417280" w:rsidRPr="009C3A2A" w:rsidRDefault="00D957C4" w:rsidP="00417280">
      <w:pPr>
        <w:spacing w:line="276" w:lineRule="auto"/>
        <w:rPr>
          <w:b/>
          <w:sz w:val="28"/>
        </w:rPr>
      </w:pPr>
      <w:r>
        <w:rPr>
          <w:b/>
          <w:sz w:val="28"/>
        </w:rPr>
        <w:t xml:space="preserve">How does God respond to Moses’ complaint?  To the people’s complaint?   </w:t>
      </w:r>
    </w:p>
    <w:p w:rsidR="00417280" w:rsidRDefault="00417280">
      <w:pPr>
        <w:spacing w:line="276" w:lineRule="auto"/>
        <w:rPr>
          <w:sz w:val="28"/>
        </w:rPr>
      </w:pPr>
      <w:r w:rsidRPr="009C3A2A">
        <w:rPr>
          <w:sz w:val="28"/>
        </w:rPr>
        <w:t>___________________________________________________________________________________________________________________________________________________________________________________________________________</w:t>
      </w:r>
      <w:r>
        <w:rPr>
          <w:sz w:val="28"/>
        </w:rPr>
        <w:t>_______________</w:t>
      </w:r>
      <w:r w:rsidRPr="009C3A2A">
        <w:rPr>
          <w:sz w:val="28"/>
        </w:rPr>
        <w:t>_______________________________________________________________</w:t>
      </w:r>
      <w:r>
        <w:rPr>
          <w:sz w:val="28"/>
        </w:rPr>
        <w:t>___________________________</w:t>
      </w:r>
    </w:p>
    <w:p w:rsidR="00D957C4" w:rsidRPr="009C3A2A" w:rsidRDefault="00D957C4" w:rsidP="00D957C4">
      <w:pPr>
        <w:spacing w:line="276" w:lineRule="auto"/>
        <w:rPr>
          <w:b/>
          <w:sz w:val="28"/>
        </w:rPr>
      </w:pPr>
      <w:r>
        <w:rPr>
          <w:b/>
          <w:sz w:val="28"/>
        </w:rPr>
        <w:t xml:space="preserve">How does Moses answer God in Numbers 11:21-22?  </w:t>
      </w:r>
      <w:r>
        <w:rPr>
          <w:b/>
          <w:sz w:val="28"/>
        </w:rPr>
        <w:t xml:space="preserve">Why?  </w:t>
      </w:r>
      <w:r>
        <w:rPr>
          <w:b/>
          <w:sz w:val="28"/>
        </w:rPr>
        <w:t xml:space="preserve">What is God’s response?  </w:t>
      </w:r>
    </w:p>
    <w:p w:rsidR="00D957C4" w:rsidRDefault="00D957C4" w:rsidP="00D957C4">
      <w:pPr>
        <w:spacing w:line="276" w:lineRule="auto"/>
        <w:rPr>
          <w:sz w:val="28"/>
        </w:rPr>
      </w:pPr>
      <w:r w:rsidRPr="009C3A2A">
        <w:rPr>
          <w:sz w:val="28"/>
        </w:rPr>
        <w:t>_______________________________________________________________________________________________________________________________</w:t>
      </w:r>
      <w:r>
        <w:rPr>
          <w:sz w:val="28"/>
        </w:rPr>
        <w:t>________________________________________________________________________________________________________</w:t>
      </w:r>
    </w:p>
    <w:p w:rsidR="00D957C4" w:rsidRPr="009C3A2A" w:rsidRDefault="00D957C4" w:rsidP="00D957C4">
      <w:pPr>
        <w:spacing w:line="276" w:lineRule="auto"/>
        <w:rPr>
          <w:b/>
          <w:sz w:val="28"/>
        </w:rPr>
      </w:pPr>
      <w:r>
        <w:rPr>
          <w:b/>
          <w:sz w:val="28"/>
        </w:rPr>
        <w:t xml:space="preserve">How is Moses’ complaint resolved in Numbers 11:24-29?  Is this a good thing?  </w:t>
      </w:r>
    </w:p>
    <w:p w:rsidR="00D957C4" w:rsidRDefault="00D957C4" w:rsidP="00D957C4">
      <w:pPr>
        <w:spacing w:line="276" w:lineRule="auto"/>
        <w:rPr>
          <w:sz w:val="28"/>
        </w:rPr>
      </w:pPr>
      <w:r w:rsidRPr="009C3A2A">
        <w:rPr>
          <w:sz w:val="28"/>
        </w:rPr>
        <w:t>_______________________________________________________________________________________________________________________________</w:t>
      </w:r>
      <w:r>
        <w:rPr>
          <w:sz w:val="28"/>
        </w:rPr>
        <w:t>__________________________________________________________________________________________________________________________________________________________</w:t>
      </w:r>
      <w:r w:rsidRPr="009C3A2A">
        <w:rPr>
          <w:sz w:val="28"/>
        </w:rPr>
        <w:t>___________________________</w:t>
      </w:r>
    </w:p>
    <w:p w:rsidR="00D957C4" w:rsidRPr="009C3A2A" w:rsidRDefault="00D957C4" w:rsidP="00D957C4">
      <w:pPr>
        <w:spacing w:line="276" w:lineRule="auto"/>
        <w:rPr>
          <w:b/>
          <w:sz w:val="28"/>
        </w:rPr>
      </w:pPr>
      <w:r>
        <w:rPr>
          <w:b/>
          <w:sz w:val="28"/>
        </w:rPr>
        <w:t xml:space="preserve">How is the complaint of the people resolved in Numbers 11:30-34?  Why?  </w:t>
      </w:r>
    </w:p>
    <w:p w:rsidR="00D957C4" w:rsidRPr="009C3A2A" w:rsidRDefault="00D957C4">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-55245</wp:posOffset>
                </wp:positionH>
                <wp:positionV relativeFrom="paragraph">
                  <wp:posOffset>1075055</wp:posOffset>
                </wp:positionV>
                <wp:extent cx="7059295" cy="1361440"/>
                <wp:effectExtent l="19050" t="19050" r="27305" b="10160"/>
                <wp:wrapTight wrapText="bothSides">
                  <wp:wrapPolygon edited="0">
                    <wp:start x="-58" y="-302"/>
                    <wp:lineTo x="-58" y="21459"/>
                    <wp:lineTo x="21625" y="21459"/>
                    <wp:lineTo x="21625" y="-302"/>
                    <wp:lineTo x="-58" y="-302"/>
                  </wp:wrapPolygon>
                </wp:wrapTight>
                <wp:docPr id="1" name="Text Box 1"/>
                <wp:cNvGraphicFramePr/>
                <a:graphic xmlns:a="http://schemas.openxmlformats.org/drawingml/2006/main">
                  <a:graphicData uri="http://schemas.microsoft.com/office/word/2010/wordprocessingShape">
                    <wps:wsp>
                      <wps:cNvSpPr txBox="1"/>
                      <wps:spPr>
                        <a:xfrm>
                          <a:off x="0" y="0"/>
                          <a:ext cx="7059295" cy="1361440"/>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Pr="00417280" w:rsidRDefault="00417280" w:rsidP="00417280">
                            <w:pPr>
                              <w:spacing w:line="276" w:lineRule="auto"/>
                              <w:rPr>
                                <w:color w:val="2E74B5" w:themeColor="accent1" w:themeShade="BF"/>
                                <w:sz w:val="28"/>
                              </w:rPr>
                            </w:pPr>
                            <w:r w:rsidRPr="00417280">
                              <w:rPr>
                                <w:color w:val="2E74B5" w:themeColor="accent1" w:themeShade="BF"/>
                                <w:sz w:val="28"/>
                              </w:rPr>
                              <w:t>_______________________________________________________________________________________________________________________________________________________________________________________________________________________________________</w:t>
                            </w:r>
                          </w:p>
                          <w:p w:rsidR="00417280" w:rsidRDefault="004172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5pt;margin-top:84.65pt;width:555.85pt;height:107.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Pr="00417280" w:rsidRDefault="00417280" w:rsidP="00417280">
                      <w:pPr>
                        <w:spacing w:line="276" w:lineRule="auto"/>
                        <w:rPr>
                          <w:color w:val="2E74B5" w:themeColor="accent1" w:themeShade="BF"/>
                          <w:sz w:val="28"/>
                        </w:rPr>
                      </w:pPr>
                      <w:r w:rsidRPr="00417280">
                        <w:rPr>
                          <w:color w:val="2E74B5" w:themeColor="accent1" w:themeShade="BF"/>
                          <w:sz w:val="28"/>
                        </w:rPr>
                        <w:t>_______________________________________________________________________________________________________________________________________________________________________________________________________________________________________</w:t>
                      </w:r>
                    </w:p>
                    <w:p w:rsidR="00417280" w:rsidRDefault="00417280"/>
                  </w:txbxContent>
                </v:textbox>
                <w10:wrap type="tight"/>
              </v:shape>
            </w:pict>
          </mc:Fallback>
        </mc:AlternateContent>
      </w:r>
      <w:r w:rsidRPr="009C3A2A">
        <w:rPr>
          <w:sz w:val="28"/>
        </w:rPr>
        <w:t>_______________________________________________________________________________________________________________________________</w:t>
      </w:r>
      <w:r>
        <w:rPr>
          <w:sz w:val="28"/>
        </w:rPr>
        <w:t>__________________________________________________________________________________________________________________________________________________________</w:t>
      </w:r>
      <w:r w:rsidRPr="009C3A2A">
        <w:rPr>
          <w:sz w:val="28"/>
        </w:rPr>
        <w:t>___________________________</w:t>
      </w:r>
      <w:bookmarkStart w:id="0" w:name="_GoBack"/>
      <w:bookmarkEnd w:id="0"/>
    </w:p>
    <w:sectPr w:rsidR="00D957C4" w:rsidRPr="009C3A2A" w:rsidSect="0041728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663B48" w:rsidP="00417280">
    <w:pPr>
      <w:pStyle w:val="Header"/>
      <w:jc w:val="center"/>
    </w:pPr>
    <w:r>
      <w:t>Wilderness Wanderings 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1B192D"/>
    <w:rsid w:val="003711C4"/>
    <w:rsid w:val="00417280"/>
    <w:rsid w:val="00417446"/>
    <w:rsid w:val="00436A3F"/>
    <w:rsid w:val="004D233C"/>
    <w:rsid w:val="00663B48"/>
    <w:rsid w:val="006E0D0F"/>
    <w:rsid w:val="0076124B"/>
    <w:rsid w:val="00800FF8"/>
    <w:rsid w:val="009542ED"/>
    <w:rsid w:val="009C3A2A"/>
    <w:rsid w:val="009F6C04"/>
    <w:rsid w:val="00AC6329"/>
    <w:rsid w:val="00D957C4"/>
    <w:rsid w:val="00F7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641EB-3BB8-4C62-BD4C-6D3EAAF6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2020-07-08T19:38:00Z</dcterms:created>
  <dcterms:modified xsi:type="dcterms:W3CDTF">2020-07-08T20:41:00Z</dcterms:modified>
</cp:coreProperties>
</file>