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FF8" w:rsidRPr="003711C4" w:rsidRDefault="003711C4" w:rsidP="003711C4">
      <w:pPr>
        <w:jc w:val="center"/>
        <w:rPr>
          <w:b/>
          <w:sz w:val="32"/>
        </w:rPr>
      </w:pPr>
      <w:r w:rsidRPr="003711C4">
        <w:rPr>
          <w:b/>
          <w:sz w:val="32"/>
        </w:rPr>
        <w:t xml:space="preserve">The Israelites in the Wilderness Discussion </w:t>
      </w:r>
      <w:r w:rsidR="001B192D">
        <w:rPr>
          <w:b/>
          <w:sz w:val="32"/>
        </w:rPr>
        <w:t xml:space="preserve"># </w:t>
      </w:r>
      <w:r w:rsidR="003936FB">
        <w:rPr>
          <w:b/>
          <w:sz w:val="32"/>
        </w:rPr>
        <w:t>1</w:t>
      </w:r>
      <w:r w:rsidR="00FD5707">
        <w:rPr>
          <w:b/>
          <w:sz w:val="32"/>
        </w:rPr>
        <w:t>2</w:t>
      </w:r>
      <w:r w:rsidR="00DF45C9">
        <w:rPr>
          <w:b/>
          <w:sz w:val="32"/>
        </w:rPr>
        <w:t xml:space="preserve">—Prepare for </w:t>
      </w:r>
      <w:r w:rsidR="003936FB">
        <w:rPr>
          <w:b/>
          <w:sz w:val="32"/>
        </w:rPr>
        <w:t>10</w:t>
      </w:r>
      <w:r w:rsidR="003A1871">
        <w:rPr>
          <w:b/>
          <w:sz w:val="32"/>
        </w:rPr>
        <w:t>/</w:t>
      </w:r>
      <w:r w:rsidR="00FD5707">
        <w:rPr>
          <w:b/>
          <w:sz w:val="32"/>
        </w:rPr>
        <w:t>14</w:t>
      </w:r>
      <w:r w:rsidR="001B192D">
        <w:rPr>
          <w:b/>
          <w:sz w:val="32"/>
        </w:rPr>
        <w:t>/20</w:t>
      </w:r>
    </w:p>
    <w:p w:rsidR="003711C4" w:rsidRDefault="003711C4" w:rsidP="003711C4">
      <w:pPr>
        <w:jc w:val="center"/>
        <w:rPr>
          <w:sz w:val="32"/>
        </w:rPr>
      </w:pPr>
      <w:r>
        <w:rPr>
          <w:sz w:val="32"/>
        </w:rPr>
        <w:t xml:space="preserve">Read:  </w:t>
      </w:r>
      <w:r w:rsidR="003A1871">
        <w:rPr>
          <w:b/>
          <w:sz w:val="32"/>
          <w:u w:val="single"/>
        </w:rPr>
        <w:t>Numbers 2</w:t>
      </w:r>
      <w:r w:rsidR="00FD5707">
        <w:rPr>
          <w:b/>
          <w:sz w:val="32"/>
          <w:u w:val="single"/>
        </w:rPr>
        <w:t>4</w:t>
      </w:r>
      <w:r w:rsidR="003A1871" w:rsidRPr="003A1871">
        <w:rPr>
          <w:b/>
          <w:sz w:val="32"/>
        </w:rPr>
        <w:t xml:space="preserve"> and</w:t>
      </w:r>
      <w:r w:rsidR="003A1871">
        <w:rPr>
          <w:b/>
          <w:sz w:val="32"/>
          <w:u w:val="single"/>
        </w:rPr>
        <w:t xml:space="preserve"> Patr</w:t>
      </w:r>
      <w:r w:rsidR="00400317">
        <w:rPr>
          <w:b/>
          <w:sz w:val="32"/>
          <w:u w:val="single"/>
        </w:rPr>
        <w:t>i</w:t>
      </w:r>
      <w:r w:rsidR="003A1871">
        <w:rPr>
          <w:b/>
          <w:sz w:val="32"/>
          <w:u w:val="single"/>
        </w:rPr>
        <w:t>archs and Prophets Chapter 40</w:t>
      </w:r>
    </w:p>
    <w:p w:rsidR="00AD7EA5" w:rsidRPr="009C3A2A" w:rsidRDefault="00FD5707" w:rsidP="00AD7EA5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How is this occasion, when Balaam takes up his “parable,” different from the previous two times?  </w:t>
      </w:r>
    </w:p>
    <w:p w:rsidR="00417280" w:rsidRDefault="009C3A2A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</w:t>
      </w:r>
      <w:r w:rsidR="00EF267A">
        <w:rPr>
          <w:sz w:val="28"/>
        </w:rPr>
        <w:t>__________________________________________________________________________________________________________________________________________________________</w:t>
      </w:r>
      <w:r w:rsidRPr="009C3A2A">
        <w:rPr>
          <w:sz w:val="28"/>
        </w:rPr>
        <w:t>_____</w:t>
      </w:r>
      <w:r w:rsidR="00417280">
        <w:rPr>
          <w:sz w:val="28"/>
        </w:rPr>
        <w:t>____________________________</w:t>
      </w:r>
      <w:r w:rsidR="00D85353">
        <w:rPr>
          <w:sz w:val="28"/>
        </w:rPr>
        <w:t>_____________________________________________________________________________</w:t>
      </w:r>
      <w:r w:rsidR="00417280">
        <w:rPr>
          <w:sz w:val="28"/>
        </w:rPr>
        <w:t>___________________________</w:t>
      </w:r>
      <w:r w:rsidR="00D85353">
        <w:rPr>
          <w:sz w:val="28"/>
        </w:rPr>
        <w:t>__________________________________________________________________________________________________________________________________________________________</w:t>
      </w:r>
      <w:r w:rsidR="00417280">
        <w:rPr>
          <w:sz w:val="28"/>
        </w:rPr>
        <w:t>__________________________________________________________________________________________________________________________________________________________</w:t>
      </w:r>
    </w:p>
    <w:p w:rsidR="00AD7EA5" w:rsidRPr="009C3A2A" w:rsidRDefault="00FD5707" w:rsidP="00AD7EA5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Consider the images that are used for Israel in Balaam’s statement.  What does this tell us of the Lord’s plans for His people?  </w:t>
      </w:r>
    </w:p>
    <w:p w:rsidR="00417280" w:rsidRDefault="00417280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</w:t>
      </w:r>
      <w:r w:rsidR="00893C51">
        <w:rPr>
          <w:sz w:val="28"/>
        </w:rPr>
        <w:t>_____________________________________________________________________________</w:t>
      </w:r>
      <w:r w:rsidRPr="009C3A2A">
        <w:rPr>
          <w:sz w:val="28"/>
        </w:rPr>
        <w:t>_____</w:t>
      </w:r>
      <w:r w:rsidR="00DB1115">
        <w:rPr>
          <w:sz w:val="28"/>
        </w:rPr>
        <w:t>_________________________________________</w:t>
      </w:r>
      <w:r w:rsidR="00D85353">
        <w:rPr>
          <w:sz w:val="28"/>
        </w:rPr>
        <w:t>__________________________________________________________________________________________________________________________________________________________</w:t>
      </w:r>
      <w:r w:rsidR="00DB1115">
        <w:rPr>
          <w:sz w:val="28"/>
        </w:rPr>
        <w:t>________________________________</w:t>
      </w:r>
      <w:r w:rsidR="00EF267A">
        <w:rPr>
          <w:sz w:val="28"/>
        </w:rPr>
        <w:t>__________________________________________________________________________________________________________________________________________________________</w:t>
      </w:r>
      <w:r w:rsidR="00DB1115">
        <w:rPr>
          <w:sz w:val="28"/>
        </w:rPr>
        <w:t>____________________________________________</w:t>
      </w:r>
    </w:p>
    <w:p w:rsidR="009C3A2A" w:rsidRPr="009C3A2A" w:rsidRDefault="00535E61" w:rsidP="009C3A2A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How does </w:t>
      </w:r>
      <w:proofErr w:type="spellStart"/>
      <w:r>
        <w:rPr>
          <w:b/>
          <w:sz w:val="28"/>
        </w:rPr>
        <w:t>Balak</w:t>
      </w:r>
      <w:proofErr w:type="spellEnd"/>
      <w:r>
        <w:rPr>
          <w:b/>
          <w:sz w:val="28"/>
        </w:rPr>
        <w:t xml:space="preserve"> react to Balaam’s</w:t>
      </w:r>
      <w:r w:rsidR="00FD5707">
        <w:rPr>
          <w:b/>
          <w:sz w:val="28"/>
        </w:rPr>
        <w:t xml:space="preserve"> third prophecy?  </w:t>
      </w:r>
      <w:r w:rsidR="00593211">
        <w:rPr>
          <w:b/>
          <w:sz w:val="28"/>
        </w:rPr>
        <w:t xml:space="preserve">Why?  </w:t>
      </w:r>
      <w:bookmarkStart w:id="0" w:name="_GoBack"/>
      <w:bookmarkEnd w:id="0"/>
    </w:p>
    <w:p w:rsidR="009C3A2A" w:rsidRDefault="009C3A2A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______________________________________________________________________________________________________________________</w:t>
      </w:r>
      <w:r w:rsidR="00417280">
        <w:rPr>
          <w:sz w:val="28"/>
        </w:rPr>
        <w:t>_____</w:t>
      </w:r>
      <w:r w:rsidR="00893C51">
        <w:rPr>
          <w:sz w:val="28"/>
        </w:rPr>
        <w:t>_______________________________</w:t>
      </w:r>
      <w:r w:rsidR="00D85353">
        <w:rPr>
          <w:sz w:val="28"/>
        </w:rPr>
        <w:t>__________________________________________________________________________________________________________________________________________________________</w:t>
      </w:r>
      <w:r w:rsidR="00893C51">
        <w:rPr>
          <w:sz w:val="28"/>
        </w:rPr>
        <w:t>_</w:t>
      </w:r>
      <w:r w:rsidR="0080065F">
        <w:rPr>
          <w:sz w:val="28"/>
        </w:rPr>
        <w:t>_____________________________________</w:t>
      </w:r>
      <w:r w:rsidR="0080065F" w:rsidRPr="009C3A2A">
        <w:rPr>
          <w:sz w:val="28"/>
        </w:rPr>
        <w:t>________</w:t>
      </w:r>
      <w:r w:rsidR="00EF267A">
        <w:rPr>
          <w:sz w:val="28"/>
        </w:rPr>
        <w:t>__________________________________________________________________________________________________________________________________________________________</w:t>
      </w:r>
      <w:r w:rsidR="0080065F" w:rsidRPr="009C3A2A">
        <w:rPr>
          <w:sz w:val="28"/>
        </w:rPr>
        <w:t>____________</w:t>
      </w:r>
      <w:r w:rsidR="0080065F">
        <w:rPr>
          <w:sz w:val="28"/>
        </w:rPr>
        <w:t>________________________________________________________________________________________________</w:t>
      </w:r>
    </w:p>
    <w:p w:rsidR="00593211" w:rsidRPr="00593211" w:rsidRDefault="00593211" w:rsidP="00417280">
      <w:pPr>
        <w:spacing w:line="276" w:lineRule="auto"/>
        <w:rPr>
          <w:b/>
          <w:sz w:val="28"/>
        </w:rPr>
      </w:pPr>
      <w:r>
        <w:rPr>
          <w:b/>
          <w:sz w:val="28"/>
        </w:rPr>
        <w:lastRenderedPageBreak/>
        <w:t xml:space="preserve">What is Balaam’s response to </w:t>
      </w:r>
      <w:proofErr w:type="spellStart"/>
      <w:r>
        <w:rPr>
          <w:b/>
          <w:sz w:val="28"/>
        </w:rPr>
        <w:t>Balak</w:t>
      </w:r>
      <w:proofErr w:type="spellEnd"/>
      <w:r>
        <w:rPr>
          <w:b/>
          <w:sz w:val="28"/>
        </w:rPr>
        <w:t xml:space="preserve">?  Why?  </w:t>
      </w:r>
    </w:p>
    <w:p w:rsidR="00417280" w:rsidRDefault="00417280" w:rsidP="00417280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</w:t>
      </w:r>
      <w:r w:rsidR="00893C51">
        <w:rPr>
          <w:sz w:val="28"/>
        </w:rPr>
        <w:t>_________________________________________________________________________________________________________________________________________________________________________</w:t>
      </w:r>
      <w:r w:rsidR="00D85353">
        <w:rPr>
          <w:sz w:val="28"/>
        </w:rPr>
        <w:t>__________________________________________________________________________________________________________________________________________________________</w:t>
      </w:r>
      <w:r w:rsidR="00893C51">
        <w:rPr>
          <w:sz w:val="28"/>
        </w:rPr>
        <w:t>___________________________________________________________</w:t>
      </w:r>
      <w:r w:rsidR="000A2164">
        <w:rPr>
          <w:sz w:val="28"/>
        </w:rPr>
        <w:t>_________________________________</w:t>
      </w:r>
      <w:r w:rsidR="0090216A">
        <w:rPr>
          <w:sz w:val="28"/>
        </w:rPr>
        <w:t>_____________________________________________________________________________________________________</w:t>
      </w:r>
    </w:p>
    <w:p w:rsidR="00593211" w:rsidRPr="009C3A2A" w:rsidRDefault="00593211" w:rsidP="00593211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What is the content of Balaam’s further prophecy in verses 15-25?  </w:t>
      </w:r>
    </w:p>
    <w:p w:rsidR="00417280" w:rsidRDefault="00417280" w:rsidP="00417280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_______________________________________________________________________________________________________________________________________________________________________________________</w:t>
      </w:r>
      <w:r w:rsidR="004945B1">
        <w:rPr>
          <w:sz w:val="28"/>
        </w:rPr>
        <w:t>______________________________________________________________________________________________________________________________________________</w:t>
      </w:r>
      <w:r w:rsidR="001D2D4F" w:rsidRPr="009C3A2A">
        <w:rPr>
          <w:sz w:val="28"/>
        </w:rPr>
        <w:t>__</w:t>
      </w:r>
      <w:r w:rsidR="00D85353">
        <w:rPr>
          <w:sz w:val="28"/>
        </w:rPr>
        <w:t>__________________________________________________________________________________________________________________________________________________________</w:t>
      </w:r>
      <w:r w:rsidR="001D2D4F" w:rsidRPr="009C3A2A">
        <w:rPr>
          <w:sz w:val="28"/>
        </w:rPr>
        <w:t>___________________________</w:t>
      </w:r>
      <w:r w:rsidR="000A2164">
        <w:rPr>
          <w:sz w:val="28"/>
        </w:rPr>
        <w:t>_____________________________________________________________________________</w:t>
      </w:r>
      <w:r w:rsidR="001D2D4F">
        <w:rPr>
          <w:sz w:val="28"/>
        </w:rPr>
        <w:t>_______________________________</w:t>
      </w:r>
    </w:p>
    <w:p w:rsidR="00D85353" w:rsidRDefault="00D85353" w:rsidP="00417280">
      <w:pPr>
        <w:spacing w:line="276" w:lineRule="auto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B2E582C" wp14:editId="4BF95D89">
                <wp:simplePos x="0" y="0"/>
                <wp:positionH relativeFrom="column">
                  <wp:posOffset>0</wp:posOffset>
                </wp:positionH>
                <wp:positionV relativeFrom="paragraph">
                  <wp:posOffset>371475</wp:posOffset>
                </wp:positionV>
                <wp:extent cx="7059295" cy="2477770"/>
                <wp:effectExtent l="19050" t="19050" r="27305" b="17780"/>
                <wp:wrapTight wrapText="bothSides">
                  <wp:wrapPolygon edited="0">
                    <wp:start x="-58" y="-166"/>
                    <wp:lineTo x="-58" y="21589"/>
                    <wp:lineTo x="21625" y="21589"/>
                    <wp:lineTo x="21625" y="-166"/>
                    <wp:lineTo x="-58" y="-166"/>
                  </wp:wrapPolygon>
                </wp:wrapTight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9295" cy="24777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5B9BD5">
                              <a:lumMod val="75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:rsidR="00D85353" w:rsidRPr="00417280" w:rsidRDefault="00D85353" w:rsidP="00D85353">
                            <w:pPr>
                              <w:spacing w:line="276" w:lineRule="auto"/>
                              <w:rPr>
                                <w:b/>
                                <w:color w:val="2E74B5" w:themeColor="accent1" w:themeShade="BF"/>
                                <w:sz w:val="28"/>
                              </w:rPr>
                            </w:pPr>
                            <w:r w:rsidRPr="00417280">
                              <w:rPr>
                                <w:b/>
                                <w:color w:val="2E74B5" w:themeColor="accent1" w:themeShade="BF"/>
                                <w:sz w:val="28"/>
                              </w:rPr>
                              <w:t xml:space="preserve">Notes and Observations:  </w:t>
                            </w:r>
                          </w:p>
                          <w:p w:rsidR="00D85353" w:rsidRPr="00417280" w:rsidRDefault="00D85353" w:rsidP="00D85353">
                            <w:pPr>
                              <w:spacing w:line="276" w:lineRule="auto"/>
                              <w:rPr>
                                <w:color w:val="2E74B5" w:themeColor="accent1" w:themeShade="BF"/>
                                <w:sz w:val="28"/>
                              </w:rPr>
                            </w:pPr>
                            <w:r w:rsidRPr="00417280">
                              <w:rPr>
                                <w:color w:val="2E74B5" w:themeColor="accent1" w:themeShade="BF"/>
                                <w:sz w:val="28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color w:val="2E74B5" w:themeColor="accent1" w:themeShade="BF"/>
                                <w:sz w:val="28"/>
                              </w:rPr>
                              <w:t>__________________________________________________________________________________________________________________________________________________________</w:t>
                            </w:r>
                            <w:r w:rsidRPr="00417280">
                              <w:rPr>
                                <w:color w:val="2E74B5" w:themeColor="accent1" w:themeShade="BF"/>
                                <w:sz w:val="28"/>
                              </w:rPr>
                              <w:t>______</w:t>
                            </w:r>
                          </w:p>
                          <w:p w:rsidR="00D85353" w:rsidRDefault="00D85353" w:rsidP="00D853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2E582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9.25pt;width:555.85pt;height:195.1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" fillcolor="window" strokecolor="#2e75b6" strokeweight="2.25pt">
                <v:textbox>
                  <w:txbxContent>
                    <w:p w:rsidR="00D85353" w:rsidRPr="00417280" w:rsidRDefault="00D85353" w:rsidP="00D85353">
                      <w:pPr>
                        <w:spacing w:line="276" w:lineRule="auto"/>
                        <w:rPr>
                          <w:b/>
                          <w:color w:val="2E74B5" w:themeColor="accent1" w:themeShade="BF"/>
                          <w:sz w:val="28"/>
                        </w:rPr>
                      </w:pPr>
                      <w:r w:rsidRPr="00417280">
                        <w:rPr>
                          <w:b/>
                          <w:color w:val="2E74B5" w:themeColor="accent1" w:themeShade="BF"/>
                          <w:sz w:val="28"/>
                        </w:rPr>
                        <w:t xml:space="preserve">Notes and Observations:  </w:t>
                      </w:r>
                    </w:p>
                    <w:p w:rsidR="00D85353" w:rsidRPr="00417280" w:rsidRDefault="00D85353" w:rsidP="00D85353">
                      <w:pPr>
                        <w:spacing w:line="276" w:lineRule="auto"/>
                        <w:rPr>
                          <w:color w:val="2E74B5" w:themeColor="accent1" w:themeShade="BF"/>
                          <w:sz w:val="28"/>
                        </w:rPr>
                      </w:pPr>
                      <w:r w:rsidRPr="00417280">
                        <w:rPr>
                          <w:color w:val="2E74B5" w:themeColor="accent1" w:themeShade="BF"/>
                          <w:sz w:val="28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color w:val="2E74B5" w:themeColor="accent1" w:themeShade="BF"/>
                          <w:sz w:val="28"/>
                        </w:rPr>
                        <w:t>__________________________________________________________________________________________________________________________________________________________</w:t>
                      </w:r>
                      <w:r w:rsidRPr="00417280">
                        <w:rPr>
                          <w:color w:val="2E74B5" w:themeColor="accent1" w:themeShade="BF"/>
                          <w:sz w:val="28"/>
                        </w:rPr>
                        <w:t>______</w:t>
                      </w:r>
                    </w:p>
                    <w:p w:rsidR="00D85353" w:rsidRDefault="00D85353" w:rsidP="00D85353"/>
                  </w:txbxContent>
                </v:textbox>
                <w10:wrap type="tight"/>
              </v:shape>
            </w:pict>
          </mc:Fallback>
        </mc:AlternateContent>
      </w:r>
    </w:p>
    <w:sectPr w:rsidR="00D85353" w:rsidSect="00417280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1C4" w:rsidRDefault="003711C4" w:rsidP="003711C4">
      <w:pPr>
        <w:spacing w:after="0" w:line="240" w:lineRule="auto"/>
      </w:pPr>
      <w:r>
        <w:separator/>
      </w:r>
    </w:p>
  </w:endnote>
  <w:endnote w:type="continuationSeparator" w:id="0">
    <w:p w:rsidR="003711C4" w:rsidRDefault="003711C4" w:rsidP="00371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1C4" w:rsidRDefault="003711C4" w:rsidP="003711C4">
      <w:pPr>
        <w:spacing w:after="0" w:line="240" w:lineRule="auto"/>
      </w:pPr>
      <w:r>
        <w:separator/>
      </w:r>
    </w:p>
  </w:footnote>
  <w:footnote w:type="continuationSeparator" w:id="0">
    <w:p w:rsidR="003711C4" w:rsidRDefault="003711C4" w:rsidP="00371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1C4" w:rsidRDefault="003A1871" w:rsidP="00417280">
    <w:pPr>
      <w:pStyle w:val="Header"/>
      <w:jc w:val="center"/>
    </w:pPr>
    <w:r>
      <w:t>Wilderness Wandering</w:t>
    </w:r>
    <w:r w:rsidR="00FD5707">
      <w:t>s 12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24B"/>
    <w:rsid w:val="000A0F79"/>
    <w:rsid w:val="000A2164"/>
    <w:rsid w:val="001B192D"/>
    <w:rsid w:val="001C61E0"/>
    <w:rsid w:val="001D2D4F"/>
    <w:rsid w:val="00220735"/>
    <w:rsid w:val="003711C4"/>
    <w:rsid w:val="003936FB"/>
    <w:rsid w:val="003A1871"/>
    <w:rsid w:val="003E34EE"/>
    <w:rsid w:val="003F3601"/>
    <w:rsid w:val="00400317"/>
    <w:rsid w:val="00417280"/>
    <w:rsid w:val="00436A3F"/>
    <w:rsid w:val="00462330"/>
    <w:rsid w:val="004736C8"/>
    <w:rsid w:val="004945B1"/>
    <w:rsid w:val="00535E61"/>
    <w:rsid w:val="00583D69"/>
    <w:rsid w:val="00593211"/>
    <w:rsid w:val="006225F3"/>
    <w:rsid w:val="006326AA"/>
    <w:rsid w:val="006800E6"/>
    <w:rsid w:val="006D2326"/>
    <w:rsid w:val="006E0D0F"/>
    <w:rsid w:val="006E2418"/>
    <w:rsid w:val="00731C44"/>
    <w:rsid w:val="0076124B"/>
    <w:rsid w:val="0076624F"/>
    <w:rsid w:val="00773159"/>
    <w:rsid w:val="007879C6"/>
    <w:rsid w:val="0080065F"/>
    <w:rsid w:val="00800FF8"/>
    <w:rsid w:val="00890091"/>
    <w:rsid w:val="00893C51"/>
    <w:rsid w:val="0090216A"/>
    <w:rsid w:val="009C3A2A"/>
    <w:rsid w:val="009C7561"/>
    <w:rsid w:val="009F6C04"/>
    <w:rsid w:val="00AD7EA5"/>
    <w:rsid w:val="00B05798"/>
    <w:rsid w:val="00B31FB0"/>
    <w:rsid w:val="00BD7745"/>
    <w:rsid w:val="00BF3916"/>
    <w:rsid w:val="00C54E5B"/>
    <w:rsid w:val="00C6600F"/>
    <w:rsid w:val="00D257FB"/>
    <w:rsid w:val="00D708AC"/>
    <w:rsid w:val="00D85353"/>
    <w:rsid w:val="00D94FE2"/>
    <w:rsid w:val="00DB1115"/>
    <w:rsid w:val="00DF45C9"/>
    <w:rsid w:val="00EF267A"/>
    <w:rsid w:val="00F036A8"/>
    <w:rsid w:val="00F72695"/>
    <w:rsid w:val="00F8763D"/>
    <w:rsid w:val="00FA76DD"/>
    <w:rsid w:val="00FD22AD"/>
    <w:rsid w:val="00FD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5:chartTrackingRefBased/>
  <w15:docId w15:val="{79ABEAE7-876B-4169-B418-41A423B6F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1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1C4"/>
  </w:style>
  <w:style w:type="paragraph" w:styleId="Footer">
    <w:name w:val="footer"/>
    <w:basedOn w:val="Normal"/>
    <w:link w:val="FooterChar"/>
    <w:uiPriority w:val="99"/>
    <w:unhideWhenUsed/>
    <w:rsid w:val="00371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1C4"/>
  </w:style>
  <w:style w:type="paragraph" w:styleId="BalloonText">
    <w:name w:val="Balloon Text"/>
    <w:basedOn w:val="Normal"/>
    <w:link w:val="BalloonTextChar"/>
    <w:uiPriority w:val="99"/>
    <w:semiHidden/>
    <w:unhideWhenUsed/>
    <w:rsid w:val="00FA7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6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C0061-6B4D-4CFE-887C-596550F89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2020-09-23T22:40:00Z</cp:lastPrinted>
  <dcterms:created xsi:type="dcterms:W3CDTF">2020-10-07T22:29:00Z</dcterms:created>
  <dcterms:modified xsi:type="dcterms:W3CDTF">2020-10-07T22:45:00Z</dcterms:modified>
</cp:coreProperties>
</file>