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3711C4" w:rsidRDefault="003711C4" w:rsidP="003711C4">
      <w:pPr>
        <w:jc w:val="center"/>
        <w:rPr>
          <w:b/>
          <w:sz w:val="32"/>
        </w:rPr>
      </w:pPr>
      <w:r w:rsidRPr="003711C4">
        <w:rPr>
          <w:b/>
          <w:sz w:val="32"/>
        </w:rPr>
        <w:t xml:space="preserve">The Israelites in the Wilderness Discussion </w:t>
      </w:r>
      <w:r w:rsidR="001B192D">
        <w:rPr>
          <w:b/>
          <w:sz w:val="32"/>
        </w:rPr>
        <w:t xml:space="preserve"># </w:t>
      </w:r>
      <w:r w:rsidR="003936FB">
        <w:rPr>
          <w:b/>
          <w:sz w:val="32"/>
        </w:rPr>
        <w:t>1</w:t>
      </w:r>
      <w:r w:rsidR="00FB74B4">
        <w:rPr>
          <w:b/>
          <w:sz w:val="32"/>
        </w:rPr>
        <w:t>6</w:t>
      </w:r>
      <w:r w:rsidR="00DF45C9">
        <w:rPr>
          <w:b/>
          <w:sz w:val="32"/>
        </w:rPr>
        <w:t xml:space="preserve">—Prepare for </w:t>
      </w:r>
      <w:r w:rsidR="00B7037D">
        <w:rPr>
          <w:b/>
          <w:sz w:val="32"/>
        </w:rPr>
        <w:t>11</w:t>
      </w:r>
      <w:r w:rsidR="003A1871">
        <w:rPr>
          <w:b/>
          <w:sz w:val="32"/>
        </w:rPr>
        <w:t>/</w:t>
      </w:r>
      <w:r w:rsidR="00FB74B4">
        <w:rPr>
          <w:b/>
          <w:sz w:val="32"/>
        </w:rPr>
        <w:t>11</w:t>
      </w:r>
      <w:r w:rsidR="001B192D">
        <w:rPr>
          <w:b/>
          <w:sz w:val="32"/>
        </w:rPr>
        <w:t>/20</w:t>
      </w:r>
    </w:p>
    <w:p w:rsidR="00FB74B4" w:rsidRDefault="00FB74B4" w:rsidP="00FB74B4">
      <w:pPr>
        <w:jc w:val="center"/>
        <w:rPr>
          <w:b/>
          <w:sz w:val="32"/>
          <w:u w:val="single"/>
        </w:rPr>
      </w:pPr>
      <w:r>
        <w:rPr>
          <w:sz w:val="32"/>
        </w:rPr>
        <w:t xml:space="preserve">Read:  </w:t>
      </w:r>
      <w:r>
        <w:rPr>
          <w:b/>
          <w:sz w:val="32"/>
          <w:u w:val="single"/>
        </w:rPr>
        <w:t>Patriarchs and Prophets Chapter 42: “The Law Repeated”</w:t>
      </w:r>
    </w:p>
    <w:p w:rsidR="00FB74B4" w:rsidRDefault="00FB74B4" w:rsidP="00FB74B4">
      <w:pPr>
        <w:jc w:val="center"/>
        <w:rPr>
          <w:sz w:val="32"/>
        </w:rPr>
      </w:pPr>
      <w:r>
        <w:rPr>
          <w:b/>
          <w:sz w:val="32"/>
          <w:u w:val="single"/>
        </w:rPr>
        <w:t xml:space="preserve">Deuteronomy </w:t>
      </w:r>
      <w:r>
        <w:rPr>
          <w:b/>
          <w:sz w:val="32"/>
          <w:u w:val="single"/>
        </w:rPr>
        <w:t>30-</w:t>
      </w:r>
      <w:r>
        <w:rPr>
          <w:b/>
          <w:sz w:val="32"/>
          <w:u w:val="single"/>
        </w:rPr>
        <w:t>33</w:t>
      </w:r>
    </w:p>
    <w:p w:rsidR="00AD7EA5" w:rsidRPr="009C3A2A" w:rsidRDefault="00FB74B4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Why wasn’t Moses allowed to go into Canaan?  See Numbers 20.  </w:t>
      </w:r>
    </w:p>
    <w:p w:rsidR="00417280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</w:t>
      </w:r>
      <w:r w:rsidR="00417280">
        <w:rPr>
          <w:sz w:val="28"/>
        </w:rPr>
        <w:t>____________________________</w:t>
      </w:r>
      <w:r w:rsidR="00D85353">
        <w:rPr>
          <w:sz w:val="28"/>
        </w:rPr>
        <w:t>________________________________________________________________________</w:t>
      </w:r>
      <w:r w:rsidR="009D6F52">
        <w:rPr>
          <w:sz w:val="28"/>
        </w:rPr>
        <w:t>_____________________________________________________________________________</w:t>
      </w:r>
      <w:r w:rsidR="00D85353">
        <w:rPr>
          <w:sz w:val="28"/>
        </w:rPr>
        <w:t>_____</w:t>
      </w:r>
      <w:r w:rsidR="00417280">
        <w:rPr>
          <w:sz w:val="28"/>
        </w:rPr>
        <w:t>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</w:p>
    <w:p w:rsidR="00AD7EA5" w:rsidRPr="009C3A2A" w:rsidRDefault="00FB74B4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Who was appointed to succeed Moses?  Why?  See Numbers 27:16-23.  </w:t>
      </w:r>
    </w:p>
    <w:p w:rsidR="00417280" w:rsidRDefault="00417280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 w:rsidR="00893C51">
        <w:rPr>
          <w:sz w:val="28"/>
        </w:rPr>
        <w:t>_______________________________</w:t>
      </w:r>
      <w:r w:rsidR="009D6F52">
        <w:rPr>
          <w:sz w:val="28"/>
        </w:rPr>
        <w:t>_____________________________________________________________________________</w:t>
      </w:r>
      <w:r w:rsidR="00893C51">
        <w:rPr>
          <w:sz w:val="28"/>
        </w:rPr>
        <w:t>______________________________________________</w:t>
      </w:r>
      <w:r w:rsidRPr="009C3A2A">
        <w:rPr>
          <w:sz w:val="28"/>
        </w:rPr>
        <w:t>_____</w:t>
      </w:r>
      <w:r w:rsidR="00DB1115">
        <w:rPr>
          <w:sz w:val="28"/>
        </w:rPr>
        <w:t>_________________________________________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</w:t>
      </w:r>
      <w:r w:rsidR="00EF267A">
        <w:rPr>
          <w:sz w:val="28"/>
        </w:rPr>
        <w:t>__________________________________________________________________________________________________________________________________________________________</w:t>
      </w:r>
      <w:r w:rsidR="00DB1115">
        <w:rPr>
          <w:sz w:val="28"/>
        </w:rPr>
        <w:t>____________________________________________</w:t>
      </w:r>
    </w:p>
    <w:p w:rsidR="009C3A2A" w:rsidRPr="009C3A2A" w:rsidRDefault="00FB74B4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are the main points of Moses’ final discourse to the Israelites, as portrayed in Patriarchs and Prophets Ch. 42?  </w:t>
      </w:r>
    </w:p>
    <w:p w:rsidR="009C3A2A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</w:t>
      </w:r>
      <w:r w:rsidR="00417280">
        <w:rPr>
          <w:sz w:val="28"/>
        </w:rPr>
        <w:t>_____</w:t>
      </w:r>
      <w:r w:rsidR="00893C51">
        <w:rPr>
          <w:sz w:val="28"/>
        </w:rPr>
        <w:t>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893C51">
        <w:rPr>
          <w:sz w:val="28"/>
        </w:rPr>
        <w:t>_</w:t>
      </w:r>
      <w:r w:rsidR="0080065F">
        <w:rPr>
          <w:sz w:val="28"/>
        </w:rPr>
        <w:t>_____________________________________</w:t>
      </w:r>
      <w:r w:rsidR="0080065F" w:rsidRPr="009C3A2A">
        <w:rPr>
          <w:sz w:val="28"/>
        </w:rPr>
        <w:t>________</w:t>
      </w:r>
      <w:r w:rsidR="00EF267A">
        <w:rPr>
          <w:sz w:val="28"/>
        </w:rPr>
        <w:t>____</w:t>
      </w:r>
      <w:r w:rsidR="006805D7">
        <w:rPr>
          <w:sz w:val="28"/>
        </w:rPr>
        <w:t>__________________________________________________________________________________________________________________________________________________________</w:t>
      </w:r>
      <w:r w:rsidR="00EF267A">
        <w:rPr>
          <w:sz w:val="28"/>
        </w:rPr>
        <w:t>________________________________________________________________________________________________________</w:t>
      </w:r>
    </w:p>
    <w:p w:rsidR="006805D7" w:rsidRPr="00593211" w:rsidRDefault="00802E78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Describe the main points of the “blessing” of Deuteronomy 33.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</w:t>
      </w:r>
      <w:r w:rsidR="000A2164">
        <w:rPr>
          <w:sz w:val="28"/>
        </w:rPr>
        <w:t>_________________________________</w:t>
      </w:r>
      <w:r w:rsidR="0090216A">
        <w:rPr>
          <w:sz w:val="28"/>
        </w:rPr>
        <w:t>_____________________________________________________________________________________________________</w:t>
      </w:r>
    </w:p>
    <w:p w:rsidR="00593211" w:rsidRPr="009C3A2A" w:rsidRDefault="00802E78" w:rsidP="00593211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Consider Deuteronomy 32:48-52.  What does this tell us about sin and its consequences?  </w:t>
      </w:r>
      <w:bookmarkStart w:id="0" w:name="_GoBack"/>
      <w:bookmarkEnd w:id="0"/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</w:t>
      </w:r>
      <w:r w:rsidR="00D85353">
        <w:rPr>
          <w:sz w:val="28"/>
        </w:rPr>
        <w:t>__________________________________________________________________________________________________________________________________________________________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___________________________</w:t>
      </w:r>
      <w:r w:rsidR="000A2164">
        <w:rPr>
          <w:sz w:val="28"/>
        </w:rPr>
        <w:t>_____________________________________________________________________________</w:t>
      </w:r>
      <w:r w:rsidR="001D2D4F">
        <w:rPr>
          <w:sz w:val="28"/>
        </w:rPr>
        <w:t>_______________________________</w:t>
      </w:r>
    </w:p>
    <w:p w:rsidR="00D85353" w:rsidRDefault="00D85353" w:rsidP="00417280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2E582C" wp14:editId="4BF95D89">
                <wp:simplePos x="0" y="0"/>
                <wp:positionH relativeFrom="column">
                  <wp:posOffset>-127221</wp:posOffset>
                </wp:positionH>
                <wp:positionV relativeFrom="paragraph">
                  <wp:posOffset>371475</wp:posOffset>
                </wp:positionV>
                <wp:extent cx="7059295" cy="2477770"/>
                <wp:effectExtent l="19050" t="19050" r="27305" b="17780"/>
                <wp:wrapTight wrapText="bothSides">
                  <wp:wrapPolygon edited="0">
                    <wp:start x="-58" y="-166"/>
                    <wp:lineTo x="-58" y="21589"/>
                    <wp:lineTo x="21625" y="21589"/>
                    <wp:lineTo x="21625" y="-166"/>
                    <wp:lineTo x="-58" y="-166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2477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srgbClr val="5B9BD5">
                              <a:lumMod val="7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:rsidR="00D85353" w:rsidRPr="00417280" w:rsidRDefault="00D85353" w:rsidP="00D85353">
                            <w:pPr>
                              <w:spacing w:line="276" w:lineRule="auto"/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  <w:t xml:space="preserve">Notes and Observations:  </w:t>
                            </w:r>
                          </w:p>
                          <w:p w:rsidR="00D85353" w:rsidRPr="00417280" w:rsidRDefault="00D85353" w:rsidP="00D85353">
                            <w:pPr>
                              <w:spacing w:line="276" w:lineRule="auto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</w:t>
                            </w:r>
                          </w:p>
                          <w:p w:rsidR="00D85353" w:rsidRDefault="00D85353" w:rsidP="00D853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E58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0pt;margin-top:29.25pt;width:555.85pt;height:195.1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" fillcolor="window" strokecolor="#2e75b6" strokeweight="2.25pt">
                <v:textbox>
                  <w:txbxContent>
                    <w:p w:rsidR="00D85353" w:rsidRPr="00417280" w:rsidRDefault="00D85353" w:rsidP="00D85353">
                      <w:pPr>
                        <w:spacing w:line="276" w:lineRule="auto"/>
                        <w:rPr>
                          <w:b/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b/>
                          <w:color w:val="2E74B5" w:themeColor="accent1" w:themeShade="BF"/>
                          <w:sz w:val="28"/>
                        </w:rPr>
                        <w:t xml:space="preserve">Notes and Observations:  </w:t>
                      </w:r>
                    </w:p>
                    <w:p w:rsidR="00D85353" w:rsidRPr="00417280" w:rsidRDefault="00D85353" w:rsidP="00D85353">
                      <w:pPr>
                        <w:spacing w:line="276" w:lineRule="auto"/>
                        <w:rPr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</w:t>
                      </w:r>
                    </w:p>
                    <w:p w:rsidR="00D85353" w:rsidRDefault="00D85353" w:rsidP="00D85353"/>
                  </w:txbxContent>
                </v:textbox>
                <w10:wrap type="tight"/>
              </v:shape>
            </w:pict>
          </mc:Fallback>
        </mc:AlternateContent>
      </w:r>
    </w:p>
    <w:sectPr w:rsidR="00D85353" w:rsidSect="0041728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C4" w:rsidRDefault="003711C4" w:rsidP="003711C4">
      <w:pPr>
        <w:spacing w:after="0" w:line="240" w:lineRule="auto"/>
      </w:pPr>
      <w:r>
        <w:separator/>
      </w:r>
    </w:p>
  </w:endnote>
  <w:end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C4" w:rsidRDefault="003711C4" w:rsidP="003711C4">
      <w:pPr>
        <w:spacing w:after="0" w:line="240" w:lineRule="auto"/>
      </w:pPr>
      <w:r>
        <w:separator/>
      </w:r>
    </w:p>
  </w:footnote>
  <w:foot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C4" w:rsidRDefault="003A1871" w:rsidP="00417280">
    <w:pPr>
      <w:pStyle w:val="Header"/>
      <w:jc w:val="center"/>
    </w:pPr>
    <w:r>
      <w:t>Wilderness Wandering</w:t>
    </w:r>
    <w:r w:rsidR="00F2790C">
      <w:t>s 1</w:t>
    </w:r>
    <w:r w:rsidR="00B7037D"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B"/>
    <w:rsid w:val="00016E7C"/>
    <w:rsid w:val="000A0F79"/>
    <w:rsid w:val="000A2164"/>
    <w:rsid w:val="00135A28"/>
    <w:rsid w:val="001B192D"/>
    <w:rsid w:val="001C61E0"/>
    <w:rsid w:val="001D2D4F"/>
    <w:rsid w:val="00220735"/>
    <w:rsid w:val="003711C4"/>
    <w:rsid w:val="003936FB"/>
    <w:rsid w:val="003A1871"/>
    <w:rsid w:val="003E34EE"/>
    <w:rsid w:val="003F3601"/>
    <w:rsid w:val="00400317"/>
    <w:rsid w:val="00417280"/>
    <w:rsid w:val="00436A3F"/>
    <w:rsid w:val="00462330"/>
    <w:rsid w:val="004736C8"/>
    <w:rsid w:val="004945B1"/>
    <w:rsid w:val="00535E61"/>
    <w:rsid w:val="00583D69"/>
    <w:rsid w:val="00593211"/>
    <w:rsid w:val="00604A64"/>
    <w:rsid w:val="006225F3"/>
    <w:rsid w:val="0062636A"/>
    <w:rsid w:val="006326AA"/>
    <w:rsid w:val="006800E6"/>
    <w:rsid w:val="006805D7"/>
    <w:rsid w:val="006D2326"/>
    <w:rsid w:val="006E0D0F"/>
    <w:rsid w:val="006E2418"/>
    <w:rsid w:val="00722566"/>
    <w:rsid w:val="00731C44"/>
    <w:rsid w:val="0076124B"/>
    <w:rsid w:val="0076624F"/>
    <w:rsid w:val="00773159"/>
    <w:rsid w:val="007879C6"/>
    <w:rsid w:val="0080065F"/>
    <w:rsid w:val="00800FF8"/>
    <w:rsid w:val="00802E78"/>
    <w:rsid w:val="00890091"/>
    <w:rsid w:val="00893C51"/>
    <w:rsid w:val="008A0C24"/>
    <w:rsid w:val="008B6F92"/>
    <w:rsid w:val="0090216A"/>
    <w:rsid w:val="0093146D"/>
    <w:rsid w:val="009C3595"/>
    <w:rsid w:val="009C3A2A"/>
    <w:rsid w:val="009C7561"/>
    <w:rsid w:val="009D6F52"/>
    <w:rsid w:val="009F6C04"/>
    <w:rsid w:val="00A4399D"/>
    <w:rsid w:val="00A74A10"/>
    <w:rsid w:val="00AD7EA5"/>
    <w:rsid w:val="00B05798"/>
    <w:rsid w:val="00B31FB0"/>
    <w:rsid w:val="00B7037D"/>
    <w:rsid w:val="00BD7745"/>
    <w:rsid w:val="00BF3916"/>
    <w:rsid w:val="00C54E5B"/>
    <w:rsid w:val="00C6600F"/>
    <w:rsid w:val="00D257FB"/>
    <w:rsid w:val="00D556FA"/>
    <w:rsid w:val="00D708AC"/>
    <w:rsid w:val="00D85353"/>
    <w:rsid w:val="00D94FE2"/>
    <w:rsid w:val="00DB1115"/>
    <w:rsid w:val="00DF45C9"/>
    <w:rsid w:val="00EF267A"/>
    <w:rsid w:val="00F036A8"/>
    <w:rsid w:val="00F2790C"/>
    <w:rsid w:val="00F72695"/>
    <w:rsid w:val="00F8763D"/>
    <w:rsid w:val="00FA76DD"/>
    <w:rsid w:val="00FB74B4"/>
    <w:rsid w:val="00FD22AD"/>
    <w:rsid w:val="00FD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5:chartTrackingRefBased/>
  <w15:docId w15:val="{79ABEAE7-876B-4169-B418-41A423B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4"/>
  </w:style>
  <w:style w:type="paragraph" w:styleId="Footer">
    <w:name w:val="footer"/>
    <w:basedOn w:val="Normal"/>
    <w:link w:val="Foot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4"/>
  </w:style>
  <w:style w:type="paragraph" w:styleId="BalloonText">
    <w:name w:val="Balloon Text"/>
    <w:basedOn w:val="Normal"/>
    <w:link w:val="BalloonTextChar"/>
    <w:uiPriority w:val="99"/>
    <w:semiHidden/>
    <w:unhideWhenUsed/>
    <w:rsid w:val="00F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7EC6B-4F36-44B1-A1FA-2E3AEBB9F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2020-10-28T21:58:00Z</cp:lastPrinted>
  <dcterms:created xsi:type="dcterms:W3CDTF">2020-11-04T23:27:00Z</dcterms:created>
  <dcterms:modified xsi:type="dcterms:W3CDTF">2020-11-04T23:41:00Z</dcterms:modified>
</cp:coreProperties>
</file>